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Settings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Settings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como administrador ; Sistema está configurado para inglês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botão 'Settings'</w:t>
            </w:r>
          </w:p>
        </w:tc>
        <w:tc>
          <w:p>
            <w:r>
              <w:rPr>
                <w:sz w:val="18"/>
              </w:rPr>
              <w:t>SYSTEM exibe a janela de configurações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opção 'Português' no campo 'Language' e pressiona botão 'Save'</w:t>
            </w:r>
          </w:p>
        </w:tc>
        <w:tc>
          <w:p>
            <w:r>
              <w:rPr>
                <w:sz w:val="18"/>
              </w:rPr>
              <w:t>SYSTEM exibe tela inicial 'SAFF extraction' tualizada com todos os campos em português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Linguagem Espanhol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como administrador ; Sistema está configurado para inglês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arquivo de configurações e modifica propriedade linguagem para 'Español', salva e loga novamente no sistema</w:t>
            </w:r>
          </w:p>
        </w:tc>
        <w:tc>
          <w:p>
            <w:r>
              <w:rPr>
                <w:sz w:val="18"/>
              </w:rPr>
              <w:t>SYSTEM exibe tela inicial 'SAFF extraction' atualizada com todos os campos em espanhol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Visible Test Type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como administrador ; Sistema está configurado para inglês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botão 'Settings'</w:t>
            </w:r>
          </w:p>
        </w:tc>
        <w:tc>
          <w:p>
            <w:r>
              <w:rPr>
                <w:sz w:val="18"/>
              </w:rPr>
              <w:t>SYSTEM exibe a janela de configurações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somente opção 'Pre test' no campo 'Visible Test Type' e pressiona botão 'Save'</w:t>
            </w:r>
          </w:p>
        </w:tc>
        <w:tc>
          <w:p>
            <w:r>
              <w:rPr>
                <w:sz w:val="18"/>
              </w:rPr>
              <w:t>SYSTEM atualiza tela inicial 'SAFF extraction' exibindo somente 'Pre test' como opção de teste.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Default Test Type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como administrador ; Sistema está configurado para inglês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botão 'Settings'</w:t>
            </w:r>
          </w:p>
        </w:tc>
        <w:tc>
          <w:p>
            <w:r>
              <w:rPr>
                <w:sz w:val="18"/>
              </w:rPr>
              <w:t>SYSTEM exibe a janela de configurações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somente opção 'Pre test' no campo 'Default Test Type' e pressiona botão 'Save'</w:t>
            </w:r>
          </w:p>
        </w:tc>
        <w:tc>
          <w:p>
            <w:r>
              <w:rPr>
                <w:sz w:val="18"/>
              </w:rPr>
              <w:t>SYSTEM atualiza tela inicial 'SAFF extraction' exibindo e tipo de teste 'Pre test' está marcado.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2026-09-01T19:54:05Z</dcterms:created>
  <dc:creator>Apache POI</dc:creator>
</cp:coreProperties>
</file>