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Operador De Terminal Adiciona Operador De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Terminal Adiciona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operador</w:t>
            </w:r>
          </w:p>
        </w:tc>
        <w:tc>
          <w:p>
            <w:r>
              <w:rPr>
                <w:sz w:val="18"/>
              </w:rPr>
              <w:t>SYSTEM notifica que o operador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insercao de Operador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em botao 'Cancelar' de form de dados de Operador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clica no botao de 'Adicionar' do form de adicao de operador</w:t>
            </w:r>
          </w:p>
        </w:tc>
        <w:tc>
          <w:p>
            <w:r>
              <w:rPr>
                <w:sz w:val="18"/>
              </w:rPr>
              <w:t>SYSTEM notifica que o operador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clica no botao de 'Adicionar' do form de adicao de operador</w:t>
            </w:r>
          </w:p>
        </w:tc>
        <w:tc>
          <w:p>
            <w:r>
              <w:rPr>
                <w:sz w:val="18"/>
              </w:rPr>
              <w:t>SYSTEM notifica que o operador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operador</w:t>
            </w:r>
          </w:p>
        </w:tc>
        <w:tc>
          <w:p>
            <w:r>
              <w:rPr>
                <w:sz w:val="18"/>
              </w:rPr>
              <w:t>SYSTEM alerta que determinado dado esta invalido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operador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2026-10-29T17:50:15Z</dcterms:created>
  <dc:creator>Apache POI</dc:creator>
</cp:coreProperties>
</file>