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UC12 HCP Edit Demographics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UC12 HCP Edit Demographics (v2.0)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 is a registered user of the iTrust2 system (UC1). The HCP has authenticated in the system (UC2).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HCP selects a patient to edit from the list of patients. The selected patient's current demographics fill the form. The HCP makes any desired edits and press the Submit button. If they select a different patient after editing, but before submitting, a warning is shown .</w:t>
            </w:r>
          </w:p>
        </w:tc>
        <w:tc>
          <w:p>
            <w:r>
              <w:rPr>
                <w:sz w:val="18"/>
              </w:rPr>
              <w:t>SYSTEM A message shows if the data entered is valid 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Invalid data entered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 is a registered user of the iTrust2 system (UC1). The HCP has authenticated in the system (UC2).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HCP selects a patient to edit from the list of patients. The selected patient's current demographics fill the form. The HCP makes any desired edits and press the Submit button. If they select a different patient after editing, but before submitting, a warning is shown .</w:t>
            </w:r>
          </w:p>
        </w:tc>
        <w:tc>
          <w:p>
            <w:r>
              <w:rPr>
                <w:sz w:val="18"/>
              </w:rPr>
              <w:t>SYSTEM identifies fields that are incorrect or invalid, and prompts the HCP to correct them. The data must match the requirements specified in [Section 4.6](https://github.ncsu.edu/engr-csc326-staff/iTrust2-v1/wiki/uc4#46-data-format).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2: Unsaved changes warning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 is a registered user of the iTrust2 system (UC1). The HCP has authenticated in the system (UC2).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HCP selects a patient to edit from the list of patients. The selected patient's current demographics fill the form. The HCP makes any desired edits and press the Submit button. If they select a different patient after editing, but before submitting, a warning is shown .</w:t>
            </w:r>
          </w:p>
        </w:tc>
        <w:tc>
          <w:p>
            <w:r>
              <w:rPr>
                <w:sz w:val="18"/>
              </w:rPr>
              <w:t>SYSTEM prompts that A warning is shown about unsaved changes that will be lost. If they repeat the action, the new patient's data is loaded 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2026-10-31T04:56:09Z</dcterms:created>
  <dc:creator>Apache POI</dc:creator>
</cp:coreProperties>
</file>