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-19049</wp:posOffset>
            </wp:positionV>
            <wp:extent cx="7553325" cy="101917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340" w:before="0" w:line="390" w:lineRule="auto"/>
        <w:rPr>
          <w:b w:val="1"/>
          <w:sz w:val="30"/>
          <w:szCs w:val="30"/>
        </w:rPr>
      </w:pPr>
      <w:bookmarkStart w:colFirst="0" w:colLast="0" w:name="_vv4rxyv34ter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both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i1nha08ooacm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Vamos praticar!</w:t>
      </w:r>
    </w:p>
    <w:p w:rsidR="00000000" w:rsidDel="00000000" w:rsidP="00000000" w:rsidRDefault="00000000" w:rsidRPr="00000000" w14:paraId="00000004">
      <w:pPr>
        <w:spacing w:after="200" w:before="24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Depois de passar pelo conteúdo da aula de hoje, chegou a sua vez de colocar em prática o que aprendemos. Temos que criar uma entidade no banco de dados H2 chamada de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Paciente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que contenha os seguintes campos: nome, sobrenome, endereço, RG, data de cadastro, nome de usuário e senha.</w:t>
      </w:r>
    </w:p>
    <w:p w:rsidR="00000000" w:rsidDel="00000000" w:rsidP="00000000" w:rsidRDefault="00000000" w:rsidRPr="00000000" w14:paraId="00000005">
      <w:pPr>
        <w:spacing w:after="200" w:before="24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200" w:before="240" w:line="240" w:lineRule="auto"/>
        <w:rPr>
          <w:rFonts w:ascii="Rajdhani" w:cs="Rajdhani" w:eastAsia="Rajdhani" w:hAnsi="Rajdhani"/>
          <w:sz w:val="38"/>
          <w:szCs w:val="38"/>
        </w:rPr>
      </w:pPr>
      <w:bookmarkStart w:colFirst="0" w:colLast="0" w:name="_ymh0lrngcv1y" w:id="2"/>
      <w:bookmarkEnd w:id="2"/>
      <w:r w:rsidDel="00000000" w:rsidR="00000000" w:rsidRPr="00000000">
        <w:rPr>
          <w:rFonts w:ascii="Rajdhani" w:cs="Rajdhani" w:eastAsia="Rajdhani" w:hAnsi="Rajdhani"/>
          <w:sz w:val="38"/>
          <w:szCs w:val="38"/>
          <w:rtl w:val="0"/>
        </w:rPr>
        <w:t xml:space="preserve">O que você deve fazer?</w:t>
      </w:r>
    </w:p>
    <w:p w:rsidR="00000000" w:rsidDel="00000000" w:rsidP="00000000" w:rsidRDefault="00000000" w:rsidRPr="00000000" w14:paraId="00000007">
      <w:pPr>
        <w:spacing w:after="200" w:before="24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Criar uma conexão com o banco de dados e inserir uma linha na tabela de Paciente;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 seguida, abra uma transação, setAutoCommit(false), e atribua outra senha utilizando uma instrução de update, e em sequência gere uma exceção, throw new Exception.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beforeAutospacing="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Por último, verifique através de uma consulta se a senha do paciente manteve o seu valor inicial.</w:t>
      </w:r>
    </w:p>
    <w:p w:rsidR="00000000" w:rsidDel="00000000" w:rsidP="00000000" w:rsidRDefault="00000000" w:rsidRPr="00000000" w14:paraId="0000000B">
      <w:pPr>
        <w:spacing w:after="200" w:before="240"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40" w:line="24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Sucesso!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