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211" w:rsidRPr="00B44261" w:rsidRDefault="00B44261" w:rsidP="00B44261">
      <w:pPr>
        <w:spacing w:after="0" w:line="240" w:lineRule="auto"/>
        <w:jc w:val="center"/>
        <w:rPr>
          <w:b/>
          <w:bCs/>
        </w:rPr>
      </w:pPr>
      <w:r w:rsidRPr="00B44261">
        <w:rPr>
          <w:b/>
          <w:bCs/>
        </w:rPr>
        <w:t>C</w:t>
      </w:r>
      <w:r w:rsidR="0095003C">
        <w:rPr>
          <w:b/>
          <w:bCs/>
        </w:rPr>
        <w:t>atedráticos</w:t>
      </w:r>
      <w:r>
        <w:rPr>
          <w:b/>
          <w:bCs/>
        </w:rPr>
        <w:t>_11-04-2020</w:t>
      </w:r>
    </w:p>
    <w:p w:rsidR="00B44261" w:rsidRDefault="00B44261" w:rsidP="00B44261">
      <w:pPr>
        <w:spacing w:after="0" w:line="240" w:lineRule="auto"/>
        <w:jc w:val="both"/>
      </w:pPr>
    </w:p>
    <w:p w:rsidR="00751834" w:rsidRDefault="00751834" w:rsidP="00751834">
      <w:pPr>
        <w:spacing w:after="0" w:line="240" w:lineRule="auto"/>
        <w:rPr>
          <w:noProof/>
        </w:rPr>
      </w:pPr>
      <w:r>
        <w:rPr>
          <w:noProof/>
        </w:rPr>
        <w:t xml:space="preserve">1) </w:t>
      </w:r>
      <w:r w:rsidR="0095003C" w:rsidRPr="0095003C">
        <w:rPr>
          <w:noProof/>
          <w:u w:val="single"/>
        </w:rPr>
        <w:t>En la primera vista de catedráticos</w:t>
      </w:r>
      <w:r w:rsidR="0095003C">
        <w:rPr>
          <w:noProof/>
        </w:rPr>
        <w:t xml:space="preserve">, </w:t>
      </w:r>
      <w:r>
        <w:rPr>
          <w:noProof/>
        </w:rPr>
        <w:t>La relación de catedráticos aparece de 10 en 10. Pero si eliminas a un catedrático, el sistema entre en corto circuito y te aparecen todos los catedráticos juntos en una lista de 15</w:t>
      </w:r>
    </w:p>
    <w:p w:rsidR="00751834" w:rsidRDefault="00751834" w:rsidP="00751834">
      <w:pPr>
        <w:spacing w:after="0" w:line="240" w:lineRule="auto"/>
        <w:rPr>
          <w:noProof/>
        </w:rPr>
      </w:pPr>
    </w:p>
    <w:p w:rsidR="00751834" w:rsidRDefault="00751834" w:rsidP="00751834">
      <w:pPr>
        <w:spacing w:after="0" w:line="240" w:lineRule="auto"/>
        <w:rPr>
          <w:noProof/>
        </w:rPr>
      </w:pPr>
      <w:r>
        <w:rPr>
          <w:noProof/>
        </w:rPr>
        <w:t>Caso 1</w:t>
      </w:r>
    </w:p>
    <w:p w:rsidR="00751834" w:rsidRDefault="00751834" w:rsidP="0075183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090BD3E" wp14:editId="7BB8DAD9">
            <wp:extent cx="5400040" cy="2457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806" b="5250"/>
                    <a:stretch/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34" w:rsidRDefault="00751834" w:rsidP="00751834">
      <w:pPr>
        <w:spacing w:after="0" w:line="240" w:lineRule="auto"/>
        <w:rPr>
          <w:noProof/>
        </w:rPr>
      </w:pPr>
    </w:p>
    <w:p w:rsidR="00751834" w:rsidRDefault="00751834" w:rsidP="00751834">
      <w:pPr>
        <w:spacing w:after="0" w:line="240" w:lineRule="auto"/>
        <w:rPr>
          <w:noProof/>
        </w:rPr>
      </w:pPr>
      <w:r>
        <w:rPr>
          <w:noProof/>
        </w:rPr>
        <w:t>Caso 2</w:t>
      </w:r>
    </w:p>
    <w:p w:rsidR="00751834" w:rsidRDefault="00751834" w:rsidP="0075183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DB0A340" wp14:editId="7C73C828">
            <wp:extent cx="5400040" cy="1819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138" b="4937"/>
                    <a:stretch/>
                  </pic:blipFill>
                  <pic:spPr bwMode="auto"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34" w:rsidRDefault="00751834" w:rsidP="00751834">
      <w:pPr>
        <w:spacing w:after="0" w:line="240" w:lineRule="auto"/>
        <w:rPr>
          <w:noProof/>
        </w:rPr>
      </w:pPr>
    </w:p>
    <w:p w:rsidR="00751834" w:rsidRDefault="00751834" w:rsidP="00751834">
      <w:pPr>
        <w:spacing w:after="0" w:line="240" w:lineRule="auto"/>
        <w:rPr>
          <w:noProof/>
        </w:rPr>
      </w:pPr>
    </w:p>
    <w:p w:rsidR="00751834" w:rsidRDefault="00751834" w:rsidP="00751834">
      <w:pPr>
        <w:spacing w:after="0" w:line="240" w:lineRule="auto"/>
        <w:rPr>
          <w:noProof/>
        </w:rPr>
      </w:pPr>
      <w:r>
        <w:rPr>
          <w:noProof/>
        </w:rPr>
        <w:t>2) Al registrar a un catedrático, el sistema te envía un formulario que indica “</w:t>
      </w:r>
      <w:r w:rsidR="0095003C">
        <w:rPr>
          <w:noProof/>
        </w:rPr>
        <w:t xml:space="preserve">Docentes, </w:t>
      </w:r>
      <w:r>
        <w:rPr>
          <w:noProof/>
        </w:rPr>
        <w:t>información guardada correctamente”</w:t>
      </w:r>
      <w:r w:rsidR="0095003C">
        <w:rPr>
          <w:noProof/>
        </w:rPr>
        <w:t xml:space="preserve">. Sin embargo, el formulario </w:t>
      </w:r>
      <w:r>
        <w:rPr>
          <w:noProof/>
        </w:rPr>
        <w:t>no desaparece hasta que uno le da en la opción OK</w:t>
      </w:r>
    </w:p>
    <w:p w:rsidR="0095003C" w:rsidRDefault="0095003C" w:rsidP="00751834">
      <w:pPr>
        <w:spacing w:after="0" w:line="240" w:lineRule="auto"/>
        <w:rPr>
          <w:noProof/>
        </w:rPr>
      </w:pPr>
    </w:p>
    <w:p w:rsidR="0095003C" w:rsidRDefault="0095003C" w:rsidP="00751834">
      <w:pPr>
        <w:spacing w:after="0" w:line="240" w:lineRule="auto"/>
        <w:rPr>
          <w:noProof/>
        </w:rPr>
      </w:pPr>
      <w:r>
        <w:rPr>
          <w:noProof/>
        </w:rPr>
        <w:t>3) Cambiar la palabra “DOCENTE!” por “CATEDRÁTICO”</w:t>
      </w:r>
    </w:p>
    <w:p w:rsidR="00751834" w:rsidRDefault="00751834" w:rsidP="00751834">
      <w:pPr>
        <w:spacing w:after="0" w:line="240" w:lineRule="auto"/>
        <w:rPr>
          <w:noProof/>
        </w:rPr>
      </w:pPr>
    </w:p>
    <w:p w:rsidR="00751834" w:rsidRDefault="00751834" w:rsidP="0075183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0D294C1" wp14:editId="29A16B15">
            <wp:extent cx="5400040" cy="1600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746" b="32546"/>
                    <a:stretch/>
                  </pic:blipFill>
                  <pic:spPr bwMode="auto"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34" w:rsidRDefault="00751834" w:rsidP="00751834">
      <w:pPr>
        <w:spacing w:after="0" w:line="240" w:lineRule="auto"/>
        <w:rPr>
          <w:noProof/>
        </w:rPr>
      </w:pPr>
    </w:p>
    <w:p w:rsidR="00B44261" w:rsidRDefault="0095003C" w:rsidP="00B44261">
      <w:pPr>
        <w:spacing w:after="0" w:line="240" w:lineRule="auto"/>
        <w:jc w:val="both"/>
      </w:pPr>
      <w:r>
        <w:t>4</w:t>
      </w:r>
      <w:r w:rsidR="00B44261">
        <w:t xml:space="preserve">) </w:t>
      </w:r>
      <w:r w:rsidRPr="0095003C">
        <w:rPr>
          <w:u w:val="single"/>
        </w:rPr>
        <w:t>En la opción del lápiz</w:t>
      </w:r>
      <w:r>
        <w:t>. Falta h</w:t>
      </w:r>
      <w:r w:rsidR="00B44261">
        <w:t>omologar los campos y el diseño de los formularios que están en el apartado de Admisiones</w:t>
      </w:r>
    </w:p>
    <w:p w:rsidR="00B44261" w:rsidRDefault="00B44261" w:rsidP="00B44261">
      <w:pPr>
        <w:spacing w:after="0" w:line="240" w:lineRule="auto"/>
      </w:pPr>
    </w:p>
    <w:p w:rsidR="00B44261" w:rsidRDefault="00B44261" w:rsidP="00B44261">
      <w:pPr>
        <w:spacing w:after="0" w:line="240" w:lineRule="auto"/>
      </w:pPr>
      <w:r>
        <w:rPr>
          <w:noProof/>
        </w:rPr>
        <w:drawing>
          <wp:inline distT="0" distB="0" distL="0" distR="0" wp14:anchorId="2B3764D7" wp14:editId="3DEBA851">
            <wp:extent cx="5400040" cy="2419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373" b="4936"/>
                    <a:stretch/>
                  </pic:blipFill>
                  <pic:spPr bwMode="auto"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261" w:rsidRDefault="00B44261" w:rsidP="00B44261">
      <w:pPr>
        <w:spacing w:after="0" w:line="240" w:lineRule="auto"/>
      </w:pPr>
    </w:p>
    <w:p w:rsidR="00B44261" w:rsidRDefault="0095003C" w:rsidP="00B44261">
      <w:pPr>
        <w:spacing w:after="0" w:line="240" w:lineRule="auto"/>
      </w:pPr>
      <w:r>
        <w:t>5</w:t>
      </w:r>
      <w:r w:rsidR="00B44261">
        <w:t>) Poner la relación de documentos que deben subir los catedráticos en el orden indicado</w:t>
      </w: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</w:pPr>
      <w:r>
        <w:rPr>
          <w:noProof/>
        </w:rPr>
        <w:drawing>
          <wp:inline distT="0" distB="0" distL="0" distR="0" wp14:anchorId="1D9759D6" wp14:editId="525E1F2A">
            <wp:extent cx="5400040" cy="2419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491" b="6819"/>
                    <a:stretch/>
                  </pic:blipFill>
                  <pic:spPr bwMode="auto"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95003C" w:rsidP="00B44261">
      <w:pPr>
        <w:spacing w:after="0" w:line="240" w:lineRule="auto"/>
        <w:rPr>
          <w:noProof/>
        </w:rPr>
      </w:pPr>
      <w:r>
        <w:rPr>
          <w:noProof/>
        </w:rPr>
        <w:t>6</w:t>
      </w:r>
      <w:r w:rsidR="00B44261">
        <w:rPr>
          <w:noProof/>
        </w:rPr>
        <w:t>) Los botones Registrar y Editar deben ir al final del formulario</w:t>
      </w: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95003C" w:rsidP="00B44261">
      <w:pPr>
        <w:spacing w:after="0" w:line="240" w:lineRule="auto"/>
        <w:rPr>
          <w:noProof/>
        </w:rPr>
      </w:pPr>
      <w:r>
        <w:rPr>
          <w:noProof/>
        </w:rPr>
        <w:lastRenderedPageBreak/>
        <w:t>7</w:t>
      </w:r>
      <w:r w:rsidR="00B44261">
        <w:rPr>
          <w:noProof/>
        </w:rPr>
        <w:t>) No funciona la opción de subir archivos</w:t>
      </w:r>
      <w:r>
        <w:rPr>
          <w:noProof/>
        </w:rPr>
        <w:t xml:space="preserve"> que contienen los documentos de los catedráticos</w:t>
      </w:r>
      <w:r w:rsidR="00B44261">
        <w:rPr>
          <w:noProof/>
        </w:rPr>
        <w:t>. Por tanto, no se cargan los archivos y no se visualizan.</w:t>
      </w:r>
    </w:p>
    <w:p w:rsidR="00B44261" w:rsidRDefault="00B44261" w:rsidP="00B44261">
      <w:pPr>
        <w:spacing w:after="0" w:line="240" w:lineRule="auto"/>
        <w:rPr>
          <w:noProof/>
        </w:rPr>
      </w:pPr>
    </w:p>
    <w:p w:rsidR="00B44261" w:rsidRDefault="00B44261" w:rsidP="00B44261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42EA4A5" wp14:editId="1A6B084C">
            <wp:extent cx="5400040" cy="2162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119" b="14662"/>
                    <a:stretch/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44261" w:rsidRDefault="00B44261" w:rsidP="00B44261">
      <w:pPr>
        <w:spacing w:after="0" w:line="240" w:lineRule="auto"/>
        <w:rPr>
          <w:noProof/>
        </w:rPr>
      </w:pPr>
    </w:p>
    <w:p w:rsidR="00751834" w:rsidRDefault="0095003C" w:rsidP="00B44261">
      <w:pPr>
        <w:spacing w:after="0" w:line="240" w:lineRule="auto"/>
        <w:rPr>
          <w:noProof/>
        </w:rPr>
      </w:pPr>
      <w:r>
        <w:rPr>
          <w:noProof/>
        </w:rPr>
        <w:t xml:space="preserve">8) </w:t>
      </w:r>
      <w:r w:rsidRPr="0095003C">
        <w:rPr>
          <w:noProof/>
          <w:u w:val="single"/>
        </w:rPr>
        <w:t>En la opción del ojo</w:t>
      </w:r>
      <w:r>
        <w:rPr>
          <w:noProof/>
        </w:rPr>
        <w:t>, el botón Regresar te lleva a Campus Virtual, debiendote llevar a la vista principal de Catedráticos</w:t>
      </w:r>
    </w:p>
    <w:p w:rsidR="0095003C" w:rsidRDefault="0095003C" w:rsidP="00B44261">
      <w:pPr>
        <w:spacing w:after="0" w:line="240" w:lineRule="auto"/>
        <w:rPr>
          <w:noProof/>
        </w:rPr>
      </w:pPr>
    </w:p>
    <w:p w:rsidR="0095003C" w:rsidRDefault="0095003C" w:rsidP="00B44261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6BE53F3" wp14:editId="7B8C40B1">
            <wp:extent cx="5400040" cy="1514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432" b="35683"/>
                    <a:stretch/>
                  </pic:blipFill>
                  <pic:spPr bwMode="auto"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34" w:rsidRDefault="00751834" w:rsidP="00B44261">
      <w:pPr>
        <w:spacing w:after="0" w:line="240" w:lineRule="auto"/>
        <w:rPr>
          <w:noProof/>
        </w:rPr>
      </w:pPr>
    </w:p>
    <w:p w:rsidR="0095003C" w:rsidRDefault="0095003C" w:rsidP="00B44261">
      <w:pPr>
        <w:spacing w:after="0" w:line="240" w:lineRule="auto"/>
        <w:rPr>
          <w:noProof/>
        </w:rPr>
      </w:pPr>
      <w:r>
        <w:rPr>
          <w:noProof/>
        </w:rPr>
        <w:t xml:space="preserve">9) Ocultar para control escolar la opción </w:t>
      </w:r>
      <w:r w:rsidRPr="0095003C">
        <w:rPr>
          <w:noProof/>
          <w:color w:val="FF0000"/>
        </w:rPr>
        <w:t>x</w:t>
      </w:r>
      <w:r>
        <w:rPr>
          <w:noProof/>
        </w:rPr>
        <w:t xml:space="preserve"> eliminar Catedráticos. Solamente les aparece una </w:t>
      </w:r>
      <w:r w:rsidRPr="0095003C">
        <w:rPr>
          <w:noProof/>
          <w:color w:val="FF0000"/>
        </w:rPr>
        <w:t>x</w:t>
      </w:r>
      <w:r>
        <w:rPr>
          <w:noProof/>
        </w:rPr>
        <w:t xml:space="preserve"> para limpiar los datos de algún catedrático que estén generando en ese momento</w:t>
      </w:r>
    </w:p>
    <w:p w:rsidR="0095003C" w:rsidRDefault="0095003C" w:rsidP="00B44261">
      <w:pPr>
        <w:spacing w:after="0" w:line="240" w:lineRule="auto"/>
        <w:rPr>
          <w:noProof/>
        </w:rPr>
      </w:pPr>
    </w:p>
    <w:p w:rsidR="00751834" w:rsidRDefault="0095003C" w:rsidP="00B44261">
      <w:pPr>
        <w:spacing w:after="0" w:line="240" w:lineRule="auto"/>
        <w:rPr>
          <w:noProof/>
        </w:rPr>
      </w:pPr>
      <w:r>
        <w:rPr>
          <w:noProof/>
        </w:rPr>
        <w:t xml:space="preserve">10) La función catedráticos solamente la tendrá el Súper Master </w:t>
      </w:r>
      <w:bookmarkStart w:id="0" w:name="_GoBack"/>
      <w:bookmarkEnd w:id="0"/>
    </w:p>
    <w:sectPr w:rsidR="007518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61"/>
    <w:rsid w:val="00751834"/>
    <w:rsid w:val="0095003C"/>
    <w:rsid w:val="009A1FB5"/>
    <w:rsid w:val="00A72211"/>
    <w:rsid w:val="00AA15CF"/>
    <w:rsid w:val="00B4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AB2E9"/>
  <w15:chartTrackingRefBased/>
  <w15:docId w15:val="{F4FDE552-0672-46FD-A592-097BECDAD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4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0F5EE-FD23-40A8-A1DC-0FF887631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208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oswaldlaraborges@usal.es</dc:creator>
  <cp:keywords/>
  <dc:description/>
  <cp:lastModifiedBy>oswaldlaraborges@usal.es</cp:lastModifiedBy>
  <cp:revision>3</cp:revision>
  <dcterms:created xsi:type="dcterms:W3CDTF">2020-04-10T23:26:00Z</dcterms:created>
  <dcterms:modified xsi:type="dcterms:W3CDTF">2020-04-11T01:16:00Z</dcterms:modified>
</cp:coreProperties>
</file>