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98" w:rsidRDefault="00351E0A">
      <w:pPr>
        <w:pStyle w:val="Title"/>
      </w:pPr>
      <w:r>
        <w:rPr>
          <w:noProof/>
          <w:lang w:eastAsia="en-US"/>
        </w:rPr>
        <mc:AlternateContent>
          <mc:Choice Requires="wps">
            <w:drawing>
              <wp:anchor distT="365760" distB="365760" distL="114300" distR="114300" simplePos="0" relativeHeight="251659264" behindDoc="0" locked="0" layoutInCell="1" allowOverlap="1" wp14:anchorId="114BC39C" wp14:editId="229BF3D7">
                <wp:simplePos x="0" y="0"/>
                <wp:positionH relativeFrom="margin">
                  <wp:posOffset>838200</wp:posOffset>
                </wp:positionH>
                <wp:positionV relativeFrom="margin">
                  <wp:posOffset>7277100</wp:posOffset>
                </wp:positionV>
                <wp:extent cx="3943350" cy="466090"/>
                <wp:effectExtent l="0" t="0" r="0" b="381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ntact Info"/>
                            </w:tblPr>
                            <w:tblGrid>
                              <w:gridCol w:w="1425"/>
                              <w:gridCol w:w="6"/>
                              <w:gridCol w:w="4769"/>
                            </w:tblGrid>
                            <w:tr w:rsidR="00EB5598" w:rsidRPr="00E3117A">
                              <w:tc>
                                <w:tcPr>
                                  <w:tcW w:w="900" w:type="pct"/>
                                  <w:vAlign w:val="center"/>
                                </w:tcPr>
                                <w:p w:rsidR="00EB5598" w:rsidRDefault="00D425DC">
                                  <w:pPr>
                                    <w:pStyle w:val="NoSpacing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269BB9A7" wp14:editId="3F2E028D">
                                        <wp:extent cx="904875" cy="603251"/>
                                        <wp:effectExtent l="0" t="0" r="0" b="635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logo_placeholder.ti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8420" cy="6056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" w:type="pct"/>
                                </w:tcPr>
                                <w:p w:rsidR="00EB5598" w:rsidRDefault="00EB5598"/>
                              </w:tc>
                              <w:tc>
                                <w:tcPr>
                                  <w:tcW w:w="4000" w:type="pct"/>
                                  <w:vAlign w:val="center"/>
                                </w:tcPr>
                                <w:p w:rsidR="00EB5598" w:rsidRPr="00E3117A" w:rsidRDefault="00E3117A">
                                  <w:pPr>
                                    <w:pStyle w:val="Company"/>
                                    <w:rPr>
                                      <w:lang w:val="es-EC"/>
                                    </w:rPr>
                                  </w:pPr>
                                  <w:r w:rsidRPr="00E3117A">
                                    <w:rPr>
                                      <w:lang w:val="es-EC"/>
                                    </w:rPr>
                                    <w:t>Carrillos team</w:t>
                                  </w:r>
                                </w:p>
                                <w:p w:rsidR="00EB5598" w:rsidRPr="00E3117A" w:rsidRDefault="00E3117A">
                                  <w:pPr>
                                    <w:pStyle w:val="Footer"/>
                                    <w:rPr>
                                      <w:lang w:val="es-EC"/>
                                    </w:rPr>
                                  </w:pPr>
                                  <w:r w:rsidRPr="00E3117A">
                                    <w:rPr>
                                      <w:lang w:val="es-EC"/>
                                    </w:rPr>
                                    <w:t>La Condamine N16-37</w:t>
                                  </w:r>
                                </w:p>
                                <w:p w:rsidR="00EB5598" w:rsidRPr="00E3117A" w:rsidRDefault="00E3117A" w:rsidP="00E3117A">
                                  <w:pPr>
                                    <w:pStyle w:val="Footer"/>
                                    <w:rPr>
                                      <w:lang w:val="es-EC"/>
                                    </w:rPr>
                                  </w:pPr>
                                  <w:r w:rsidRPr="00E3117A">
                                    <w:rPr>
                                      <w:lang w:val="es-EC"/>
                                    </w:rPr>
                                    <w:t>22504463</w:t>
                                  </w:r>
                                  <w:r w:rsidR="00D425DC" w:rsidRPr="00E3117A">
                                    <w:rPr>
                                      <w:lang w:val="es-EC"/>
                                    </w:rPr>
                                    <w:t> | </w:t>
                                  </w:r>
                                  <w:r w:rsidRPr="00E3117A">
                                    <w:rPr>
                                      <w:lang w:val="es-EC"/>
                                    </w:rPr>
                                    <w:t>info@carrillosteam.com</w:t>
                                  </w:r>
                                  <w:r w:rsidR="00D425DC" w:rsidRPr="00E3117A">
                                    <w:rPr>
                                      <w:lang w:val="es-EC"/>
                                    </w:rPr>
                                    <w:t> | </w:t>
                                  </w:r>
                                  <w:r w:rsidRPr="00E3117A">
                                    <w:rPr>
                                      <w:lang w:val="es-EC"/>
                                    </w:rPr>
                                    <w:t>www.carrillosteam.com</w:t>
                                  </w:r>
                                </w:p>
                              </w:tc>
                            </w:tr>
                          </w:tbl>
                          <w:p w:rsidR="00EB5598" w:rsidRPr="00E3117A" w:rsidRDefault="00EB5598">
                            <w:pPr>
                              <w:pStyle w:val="NoSpacing"/>
                              <w:spacing w:line="14" w:lineRule="exact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BC3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573pt;width:310.5pt;height:36.7pt;z-index:251659264;visibility:visible;mso-wrap-style:square;mso-width-percent:0;mso-height-percent:0;mso-wrap-distance-left:9pt;mso-wrap-distance-top:28.8pt;mso-wrap-distance-right:9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ntact Info"/>
                      </w:tblPr>
                      <w:tblGrid>
                        <w:gridCol w:w="1425"/>
                        <w:gridCol w:w="6"/>
                        <w:gridCol w:w="4769"/>
                      </w:tblGrid>
                      <w:tr w:rsidR="00EB5598" w:rsidRPr="00E3117A">
                        <w:tc>
                          <w:tcPr>
                            <w:tcW w:w="900" w:type="pct"/>
                            <w:vAlign w:val="center"/>
                          </w:tcPr>
                          <w:p w:rsidR="00EB5598" w:rsidRDefault="00D425DC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69BB9A7" wp14:editId="3F2E028D">
                                  <wp:extent cx="904875" cy="603251"/>
                                  <wp:effectExtent l="0" t="0" r="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_placeholder.t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8420" cy="605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" w:type="pct"/>
                          </w:tcPr>
                          <w:p w:rsidR="00EB5598" w:rsidRDefault="00EB5598"/>
                        </w:tc>
                        <w:tc>
                          <w:tcPr>
                            <w:tcW w:w="4000" w:type="pct"/>
                            <w:vAlign w:val="center"/>
                          </w:tcPr>
                          <w:p w:rsidR="00EB5598" w:rsidRPr="00E3117A" w:rsidRDefault="00E3117A">
                            <w:pPr>
                              <w:pStyle w:val="Company"/>
                              <w:rPr>
                                <w:lang w:val="es-EC"/>
                              </w:rPr>
                            </w:pPr>
                            <w:r w:rsidRPr="00E3117A">
                              <w:rPr>
                                <w:lang w:val="es-EC"/>
                              </w:rPr>
                              <w:t>Carrillos team</w:t>
                            </w:r>
                          </w:p>
                          <w:p w:rsidR="00EB5598" w:rsidRPr="00E3117A" w:rsidRDefault="00E3117A">
                            <w:pPr>
                              <w:pStyle w:val="Footer"/>
                              <w:rPr>
                                <w:lang w:val="es-EC"/>
                              </w:rPr>
                            </w:pPr>
                            <w:r w:rsidRPr="00E3117A">
                              <w:rPr>
                                <w:lang w:val="es-EC"/>
                              </w:rPr>
                              <w:t>La Condamine N16-37</w:t>
                            </w:r>
                          </w:p>
                          <w:p w:rsidR="00EB5598" w:rsidRPr="00E3117A" w:rsidRDefault="00E3117A" w:rsidP="00E3117A">
                            <w:pPr>
                              <w:pStyle w:val="Footer"/>
                              <w:rPr>
                                <w:lang w:val="es-EC"/>
                              </w:rPr>
                            </w:pPr>
                            <w:r w:rsidRPr="00E3117A">
                              <w:rPr>
                                <w:lang w:val="es-EC"/>
                              </w:rPr>
                              <w:t>22504463</w:t>
                            </w:r>
                            <w:r w:rsidR="00D425DC" w:rsidRPr="00E3117A">
                              <w:rPr>
                                <w:lang w:val="es-EC"/>
                              </w:rPr>
                              <w:t> | </w:t>
                            </w:r>
                            <w:r w:rsidRPr="00E3117A">
                              <w:rPr>
                                <w:lang w:val="es-EC"/>
                              </w:rPr>
                              <w:t>info@carrillosteam.com</w:t>
                            </w:r>
                            <w:r w:rsidR="00D425DC" w:rsidRPr="00E3117A">
                              <w:rPr>
                                <w:lang w:val="es-EC"/>
                              </w:rPr>
                              <w:t> | </w:t>
                            </w:r>
                            <w:r w:rsidRPr="00E3117A">
                              <w:rPr>
                                <w:lang w:val="es-EC"/>
                              </w:rPr>
                              <w:t>www.carrillosteam.com</w:t>
                            </w:r>
                          </w:p>
                        </w:tc>
                      </w:tr>
                    </w:tbl>
                    <w:p w:rsidR="00EB5598" w:rsidRPr="00E3117A" w:rsidRDefault="00EB5598">
                      <w:pPr>
                        <w:pStyle w:val="NoSpacing"/>
                        <w:spacing w:line="14" w:lineRule="exact"/>
                        <w:rPr>
                          <w:lang w:val="es-EC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23D24">
        <w:t>Configurar lan</w:t>
      </w:r>
    </w:p>
    <w:tbl>
      <w:tblPr>
        <w:tblW w:w="873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675"/>
        <w:gridCol w:w="570"/>
        <w:gridCol w:w="4485"/>
      </w:tblGrid>
      <w:tr w:rsidR="00EB5598" w:rsidRPr="00700D4A" w:rsidTr="002F0D8F">
        <w:trPr>
          <w:jc w:val="center"/>
        </w:trPr>
        <w:tc>
          <w:tcPr>
            <w:tcW w:w="3675" w:type="dxa"/>
          </w:tcPr>
          <w:p w:rsidR="00EB5598" w:rsidRDefault="00D425DC">
            <w:r>
              <w:rPr>
                <w:noProof/>
                <w:lang w:eastAsia="en-US"/>
              </w:rPr>
              <w:drawing>
                <wp:inline distT="0" distB="0" distL="0" distR="0" wp14:anchorId="30D397B6" wp14:editId="406FDF3C">
                  <wp:extent cx="2204085" cy="2170078"/>
                  <wp:effectExtent l="0" t="0" r="571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2-2371523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767" cy="2201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598" w:rsidRDefault="002F0D8F" w:rsidP="00223D24">
            <w:pPr>
              <w:pStyle w:val="Caption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ED3CA87" wp14:editId="3E0D6C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2882265</wp:posOffset>
                      </wp:positionV>
                      <wp:extent cx="2146935" cy="400050"/>
                      <wp:effectExtent l="0" t="0" r="24765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6935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0D8F" w:rsidRPr="00700D4A" w:rsidRDefault="00351E0A" w:rsidP="002F0D8F">
                                  <w:pPr>
                                    <w:pStyle w:val="NormalWeb"/>
                                    <w:shd w:val="clear" w:color="auto" w:fill="FFFFFF"/>
                                    <w:spacing w:before="0" w:after="0"/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</w:rPr>
                                  </w:pPr>
                                  <w:r w:rsidRPr="00700D4A"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F0D8F" w:rsidRPr="00700D4A"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</w:rPr>
                                    <w:t>“Restart All Services” of WAMP and access your machine in</w:t>
                                  </w:r>
                                  <w:r w:rsidR="002F0D8F" w:rsidRPr="00700D4A">
                                    <w:rPr>
                                      <w:rStyle w:val="apple-converted-space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r w:rsidR="002F0D8F" w:rsidRPr="00700D4A">
                                    <w:rPr>
                                      <w:rStyle w:val="search-highlight"/>
                                      <w:rFonts w:ascii="Segoe UI" w:hAnsi="Segoe UI" w:cs="Segoe UI"/>
                                      <w:b/>
                                      <w:bCs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</w:rPr>
                                    <w:t>LAN</w:t>
                                  </w:r>
                                  <w:r w:rsidR="002F0D8F">
                                    <w:rPr>
                                      <w:rStyle w:val="apple-converted-space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3CA87" id="_x0000_s1027" type="#_x0000_t202" style="position:absolute;margin-left:0;margin-top:226.95pt;width:169.0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">
                      <v:textbox>
                        <w:txbxContent>
                          <w:p w:rsidR="002F0D8F" w:rsidRPr="00700D4A" w:rsidRDefault="00351E0A" w:rsidP="002F0D8F">
                            <w:pPr>
                              <w:pStyle w:val="NormalWeb"/>
                              <w:shd w:val="clear" w:color="auto" w:fill="FFFFFF"/>
                              <w:spacing w:before="0" w:after="0"/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</w:rPr>
                            </w:pPr>
                            <w:r w:rsidRPr="00700D4A"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0D8F" w:rsidRPr="00700D4A"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</w:rPr>
                              <w:t>“Restart All Services” of WAMP and access your machine in</w:t>
                            </w:r>
                            <w:r w:rsidR="002F0D8F" w:rsidRPr="00700D4A">
                              <w:rPr>
                                <w:rStyle w:val="apple-converted-space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</w:rPr>
                              <w:t> </w:t>
                            </w:r>
                            <w:r w:rsidR="002F0D8F" w:rsidRPr="00700D4A">
                              <w:rPr>
                                <w:rStyle w:val="search-highlight"/>
                                <w:rFonts w:ascii="Segoe UI" w:hAnsi="Segoe UI" w:cs="Segoe UI"/>
                                <w:b/>
                                <w:bCs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LAN</w:t>
                            </w:r>
                            <w:r w:rsidR="002F0D8F">
                              <w:rPr>
                                <w:rStyle w:val="apple-converted-space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40F9F5D" wp14:editId="06617D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1510665</wp:posOffset>
                      </wp:positionV>
                      <wp:extent cx="2146935" cy="1038225"/>
                      <wp:effectExtent l="0" t="0" r="24765" b="2857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693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D4A" w:rsidRPr="00700D4A" w:rsidRDefault="002F0D8F">
                                  <w:pPr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B</w:t>
                                  </w:r>
                                  <w:r w:rsidR="00700D4A" w:rsidRPr="00700D4A"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ind the server static IP to the por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t number </w:t>
                                  </w:r>
                                  <w:r w:rsidR="00700D4A" w:rsidRPr="00700D4A"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so for this you have be on the same file and change “</w:t>
                                  </w:r>
                                  <w:r w:rsidR="00700D4A" w:rsidRPr="00700D4A">
                                    <w:rPr>
                                      <w:rStyle w:val="Strong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Listen 8081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”  to </w:t>
                                  </w:r>
                                  <w:r w:rsidR="00700D4A" w:rsidRPr="00700D4A">
                                    <w:rPr>
                                      <w:rStyle w:val="Strong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“Listen 192.168.1.154:8081</w:t>
                                  </w:r>
                                  <w:r w:rsidR="00700D4A">
                                    <w:rPr>
                                      <w:rStyle w:val="Strong"/>
                                      <w:rFonts w:ascii="Segoe UI" w:hAnsi="Segoe UI" w:cs="Segoe UI"/>
                                      <w:color w:val="111111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”</w:t>
                                  </w:r>
                                  <w:r w:rsidR="00700D4A">
                                    <w:rPr>
                                      <w:rFonts w:ascii="Segoe UI" w:hAnsi="Segoe UI" w:cs="Segoe UI"/>
                                      <w:color w:val="111111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F9F5D" id="_x0000_s1028" type="#_x0000_t202" style="position:absolute;margin-left:0;margin-top:118.95pt;width:169.05pt;height:8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">
                      <v:textbox>
                        <w:txbxContent>
                          <w:p w:rsidR="00700D4A" w:rsidRPr="00700D4A" w:rsidRDefault="002F0D8F">
                            <w:pPr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B</w:t>
                            </w:r>
                            <w:r w:rsidR="00700D4A" w:rsidRPr="00700D4A"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ind the server static IP to the por</w:t>
                            </w:r>
                            <w:r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t number </w:t>
                            </w:r>
                            <w:r w:rsidR="00700D4A" w:rsidRPr="00700D4A"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so for this you have be on the same file and change “</w:t>
                            </w:r>
                            <w:r w:rsidR="00700D4A" w:rsidRPr="00700D4A">
                              <w:rPr>
                                <w:rStyle w:val="Strong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Listen 8081</w:t>
                            </w:r>
                            <w:r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”  to </w:t>
                            </w:r>
                            <w:r w:rsidR="00700D4A" w:rsidRPr="00700D4A">
                              <w:rPr>
                                <w:rStyle w:val="Strong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“Listen 192.168.1.154:8081</w:t>
                            </w:r>
                            <w:r w:rsidR="00700D4A">
                              <w:rPr>
                                <w:rStyle w:val="Strong"/>
                                <w:rFonts w:ascii="Segoe UI" w:hAnsi="Segoe UI" w:cs="Segoe UI"/>
                                <w:color w:val="111111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”</w:t>
                            </w:r>
                            <w:r w:rsidR="00700D4A">
                              <w:rPr>
                                <w:rFonts w:ascii="Segoe UI" w:hAnsi="Segoe UI" w:cs="Segoe UI"/>
                                <w:color w:val="111111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50C8270" wp14:editId="2BF4E1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243840</wp:posOffset>
                      </wp:positionV>
                      <wp:extent cx="2204085" cy="1028700"/>
                      <wp:effectExtent l="0" t="0" r="2476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4085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D4A" w:rsidRPr="002F0D8F" w:rsidRDefault="002F0D8F" w:rsidP="00700D4A">
                                  <w:pPr>
                                    <w:rPr>
                                      <w:rFonts w:ascii="Segoe UI" w:hAnsi="Segoe UI" w:cs="Segoe UI"/>
                                      <w:i/>
                                      <w:iCs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M</w:t>
                                  </w:r>
                                  <w:r w:rsidR="00700D4A" w:rsidRPr="00700D4A"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ake the WMAP Server accessible in the</w:t>
                                  </w:r>
                                  <w:r w:rsidR="00700D4A" w:rsidRPr="00700D4A">
                                    <w:rPr>
                                      <w:rStyle w:val="apple-converted-space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 </w:t>
                                  </w:r>
                                  <w:r w:rsidR="00700D4A" w:rsidRPr="00700D4A">
                                    <w:rPr>
                                      <w:rStyle w:val="search-highlight"/>
                                      <w:rFonts w:ascii="Segoe UI" w:hAnsi="Segoe UI" w:cs="Segoe UI"/>
                                      <w:b/>
                                      <w:bCs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LAN</w:t>
                                  </w:r>
                                  <w:r w:rsidR="00700D4A" w:rsidRPr="00700D4A"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, you have to get</w:t>
                                  </w:r>
                                  <w:r w:rsidR="00700D4A"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00D4A" w:rsidRPr="00700D4A"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\wamp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00D4A" w:rsidRPr="00700D4A"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\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00D4A" w:rsidRPr="00700D4A"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bin\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00D4A" w:rsidRPr="00700D4A"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apache\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00D4A" w:rsidRPr="00700D4A"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Apache2.2.11\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00D4A" w:rsidRPr="00700D4A"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conf\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00D4A" w:rsidRPr="00700D4A">
                                    <w:rPr>
                                      <w:rStyle w:val="Emphasis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httpd.conf</w:t>
                                  </w:r>
                                  <w:r w:rsidR="00700D4A" w:rsidRPr="00700D4A">
                                    <w:rPr>
                                      <w:rStyle w:val="apple-converted-space"/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 </w:t>
                                  </w:r>
                                  <w:r w:rsidR="00700D4A" w:rsidRPr="00700D4A">
                                    <w:rPr>
                                      <w:rFonts w:ascii="Segoe UI" w:hAnsi="Segoe UI" w:cs="Segoe UI"/>
                                      <w:color w:val="11111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and open it and find the following code:</w:t>
                                  </w:r>
                                </w:p>
                                <w:p w:rsidR="00700D4A" w:rsidRDefault="00700D4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C8270" id="_x0000_s1029" type="#_x0000_t202" style="position:absolute;margin-left:0;margin-top:19.2pt;width:173.5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">
                      <v:textbox>
                        <w:txbxContent>
                          <w:p w:rsidR="00700D4A" w:rsidRPr="002F0D8F" w:rsidRDefault="002F0D8F" w:rsidP="00700D4A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M</w:t>
                            </w:r>
                            <w:r w:rsidR="00700D4A" w:rsidRPr="00700D4A"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ake the WMAP Server accessible in the</w:t>
                            </w:r>
                            <w:r w:rsidR="00700D4A" w:rsidRPr="00700D4A">
                              <w:rPr>
                                <w:rStyle w:val="apple-converted-space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="00700D4A" w:rsidRPr="00700D4A">
                              <w:rPr>
                                <w:rStyle w:val="search-highlight"/>
                                <w:rFonts w:ascii="Segoe UI" w:hAnsi="Segoe UI" w:cs="Segoe UI"/>
                                <w:b/>
                                <w:bCs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LAN</w:t>
                            </w:r>
                            <w:r w:rsidR="00700D4A" w:rsidRPr="00700D4A"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, you have to get</w:t>
                            </w:r>
                            <w:r w:rsidR="00700D4A"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700D4A" w:rsidRPr="00700D4A"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\wamp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700D4A" w:rsidRPr="00700D4A"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\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700D4A" w:rsidRPr="00700D4A"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bin\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700D4A" w:rsidRPr="00700D4A"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apache\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700D4A" w:rsidRPr="00700D4A"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Apache2.2.11\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700D4A" w:rsidRPr="00700D4A"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conf\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700D4A" w:rsidRPr="00700D4A">
                              <w:rPr>
                                <w:rStyle w:val="Emphasis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httpd.conf</w:t>
                            </w:r>
                            <w:r w:rsidR="00700D4A" w:rsidRPr="00700D4A">
                              <w:rPr>
                                <w:rStyle w:val="apple-converted-space"/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="00700D4A" w:rsidRPr="00700D4A">
                              <w:rPr>
                                <w:rFonts w:ascii="Segoe UI" w:hAnsi="Segoe UI" w:cs="Segoe UI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and open it and find the following code:</w:t>
                            </w:r>
                          </w:p>
                          <w:p w:rsidR="00700D4A" w:rsidRDefault="00700D4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23D24">
              <w:t>Red de Area Local</w:t>
            </w:r>
          </w:p>
        </w:tc>
        <w:tc>
          <w:tcPr>
            <w:tcW w:w="570" w:type="dxa"/>
          </w:tcPr>
          <w:p w:rsidR="00EB5598" w:rsidRDefault="00EB5598"/>
        </w:tc>
        <w:tc>
          <w:tcPr>
            <w:tcW w:w="4485" w:type="dxa"/>
          </w:tcPr>
          <w:p w:rsidR="00223D24" w:rsidRPr="0012229A" w:rsidRDefault="00223D24" w:rsidP="002F0D8F">
            <w:pPr>
              <w:pStyle w:val="Heading1"/>
              <w:rPr>
                <w:lang w:val="es-EC"/>
              </w:rPr>
            </w:pPr>
            <w:r w:rsidRPr="00223D24">
              <w:rPr>
                <w:rStyle w:val="Heading1Char"/>
                <w:b/>
                <w:bCs/>
                <w:lang w:val="es-EC"/>
              </w:rPr>
              <w:t>Accesar WAMPSERVER desde una red de area local</w:t>
            </w:r>
          </w:p>
          <w:p w:rsidR="002F0D8F" w:rsidRDefault="002F0D8F" w:rsidP="00223D24">
            <w:pPr>
              <w:rPr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</w:pPr>
          </w:p>
          <w:p w:rsidR="00700D4A" w:rsidRDefault="00E3117A" w:rsidP="00223D24">
            <w:pPr>
              <w:rPr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</w:pPr>
            <w:r w:rsidRPr="00E3117A">
              <w:rPr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  <w:t>To run the WAMP Apache server on your specified port, do the following. Go in the</w:t>
            </w:r>
            <w:r w:rsidRPr="00E3117A">
              <w:rPr>
                <w:rStyle w:val="Emphasis"/>
                <w:rFonts w:ascii="Segoe UI" w:hAnsi="Segoe UI" w:cs="Segoe UI"/>
                <w:color w:val="111111"/>
                <w:sz w:val="18"/>
                <w:szCs w:val="18"/>
                <w:bdr w:val="none" w:sz="0" w:space="0" w:color="auto" w:frame="1"/>
                <w:shd w:val="clear" w:color="auto" w:fill="FFFFFF"/>
              </w:rPr>
              <w:t>\wamp\bin\apache\Apache2.2.11\conf\httpd.conf</w:t>
            </w:r>
            <w:r w:rsidRPr="00E3117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  <w:t> </w:t>
            </w:r>
            <w:r w:rsidRPr="00E3117A">
              <w:rPr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  <w:t>file and search for</w:t>
            </w:r>
            <w:r w:rsidRPr="00E3117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  <w:t> </w:t>
            </w:r>
            <w:r w:rsidRPr="00E3117A">
              <w:rPr>
                <w:rStyle w:val="Strong"/>
                <w:rFonts w:ascii="Segoe UI" w:hAnsi="Segoe UI" w:cs="Segoe UI"/>
                <w:color w:val="111111"/>
                <w:sz w:val="18"/>
                <w:szCs w:val="18"/>
                <w:bdr w:val="none" w:sz="0" w:space="0" w:color="auto" w:frame="1"/>
                <w:shd w:val="clear" w:color="auto" w:fill="FFFFFF"/>
              </w:rPr>
              <w:t>“#Listen”</w:t>
            </w:r>
            <w:r w:rsidRPr="00E3117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  <w:t> </w:t>
            </w:r>
            <w:r w:rsidRPr="00E3117A">
              <w:rPr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  <w:t>and then change the port from 80 to 8081 and in that case, your URL will be</w:t>
            </w:r>
            <w:r w:rsidRPr="00E3117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  <w:t> </w:t>
            </w:r>
            <w:r w:rsidRPr="00E3117A">
              <w:rPr>
                <w:rStyle w:val="Strong"/>
                <w:rFonts w:ascii="Segoe UI" w:hAnsi="Segoe UI" w:cs="Segoe UI"/>
                <w:color w:val="111111"/>
                <w:sz w:val="18"/>
                <w:szCs w:val="18"/>
                <w:bdr w:val="none" w:sz="0" w:space="0" w:color="auto" w:frame="1"/>
                <w:shd w:val="clear" w:color="auto" w:fill="FFFFFF"/>
              </w:rPr>
              <w:t>http://localhost:8081/</w:t>
            </w:r>
            <w:r w:rsidRPr="00E3117A">
              <w:rPr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  <w:t xml:space="preserve">. Like below: </w:t>
            </w:r>
          </w:p>
          <w:p w:rsidR="00700D4A" w:rsidRPr="00700D4A" w:rsidRDefault="00700D4A" w:rsidP="00700D4A">
            <w:pPr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shd w:val="clear" w:color="auto" w:fill="FBEDB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US"/>
              </w:rPr>
            </w:pPr>
            <w:r w:rsidRPr="00700D4A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US"/>
              </w:rPr>
              <w:t>Listen 192.168.1.154:8081</w:t>
            </w:r>
          </w:p>
          <w:p w:rsidR="00223D24" w:rsidRDefault="00223D24" w:rsidP="00223D24">
            <w:pPr>
              <w:rPr>
                <w:rFonts w:ascii="Segoe UI" w:hAnsi="Segoe UI" w:cs="Segoe UI"/>
                <w:color w:val="111111"/>
                <w:sz w:val="18"/>
                <w:szCs w:val="18"/>
                <w:shd w:val="clear" w:color="auto" w:fill="FFFFFF"/>
              </w:rPr>
            </w:pPr>
          </w:p>
          <w:p w:rsidR="00700D4A" w:rsidRDefault="00700D4A" w:rsidP="00700D4A">
            <w:pPr>
              <w:pStyle w:val="HTMLPreformatted"/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shd w:val="clear" w:color="auto" w:fill="FBEDBB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&lt;Directory "cgi-bin"&gt;</w:t>
            </w:r>
          </w:p>
          <w:p w:rsidR="00700D4A" w:rsidRDefault="00700D4A" w:rsidP="00700D4A">
            <w:pPr>
              <w:pStyle w:val="HTMLPreformatted"/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shd w:val="clear" w:color="auto" w:fill="FBEDBB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AllowOverride None</w:t>
            </w:r>
          </w:p>
          <w:p w:rsidR="00700D4A" w:rsidRDefault="00700D4A" w:rsidP="00700D4A">
            <w:pPr>
              <w:pStyle w:val="HTMLPreformatted"/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shd w:val="clear" w:color="auto" w:fill="FBEDBB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Options None</w:t>
            </w:r>
          </w:p>
          <w:p w:rsidR="00700D4A" w:rsidRDefault="00700D4A" w:rsidP="00700D4A">
            <w:pPr>
              <w:pStyle w:val="HTMLPreformatted"/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shd w:val="clear" w:color="auto" w:fill="FBEDBB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Order allow,deny</w:t>
            </w:r>
          </w:p>
          <w:p w:rsidR="00700D4A" w:rsidRDefault="00700D4A" w:rsidP="00700D4A">
            <w:pPr>
              <w:pStyle w:val="HTMLPreformatted"/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shd w:val="clear" w:color="auto" w:fill="FBEDBB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Allow from all</w:t>
            </w:r>
          </w:p>
          <w:p w:rsidR="00700D4A" w:rsidRDefault="00700D4A" w:rsidP="00700D4A">
            <w:pPr>
              <w:pStyle w:val="HTMLPreformatted"/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shd w:val="clear" w:color="auto" w:fill="FBEDBB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&lt;/Directory&gt;</w:t>
            </w:r>
          </w:p>
          <w:p w:rsidR="00700D4A" w:rsidRDefault="00700D4A" w:rsidP="00223D24">
            <w:pPr>
              <w:rPr>
                <w:sz w:val="18"/>
                <w:szCs w:val="18"/>
              </w:rPr>
            </w:pPr>
          </w:p>
          <w:p w:rsidR="00700D4A" w:rsidRPr="00700D4A" w:rsidRDefault="00700D4A" w:rsidP="00700D4A">
            <w:pPr>
              <w:pStyle w:val="NormalWeb"/>
              <w:shd w:val="clear" w:color="auto" w:fill="FFFFFF"/>
              <w:spacing w:before="0" w:after="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open port</w:t>
            </w:r>
            <w:r w:rsidRPr="00700D4A">
              <w:rPr>
                <w:rStyle w:val="apple-converted-space"/>
                <w:rFonts w:ascii="Segoe UI" w:hAnsi="Segoe UI" w:cs="Segoe UI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(8081) of the server such that everyone can access your server. </w:t>
            </w:r>
          </w:p>
          <w:p w:rsidR="00700D4A" w:rsidRPr="00351E0A" w:rsidRDefault="00700D4A" w:rsidP="002F0D8F">
            <w:pPr>
              <w:pStyle w:val="NormalWeb"/>
              <w:shd w:val="clear" w:color="auto" w:fill="FFFFFF"/>
              <w:spacing w:before="0" w:after="0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Control Panel 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&gt;&gt;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System and Security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&gt;&gt;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Windows Firewall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click on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“Advance Setting”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 xml:space="preserve"> select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“Inbound Rules”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click on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“Add Rule</w:t>
            </w:r>
            <w:r>
              <w:rPr>
                <w:rFonts w:ascii="Segoe UI" w:hAnsi="Segoe UI" w:cs="Segoe UI"/>
                <w:color w:val="111111"/>
                <w:sz w:val="18"/>
                <w:szCs w:val="18"/>
              </w:rPr>
              <w:t xml:space="preserve">” 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 Select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“PORT”</w:t>
            </w:r>
            <w:r w:rsidR="002F0D8F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 xml:space="preserve"> </w:t>
            </w:r>
            <w:r w:rsidR="002F0D8F">
              <w:rPr>
                <w:rFonts w:ascii="Segoe UI" w:hAnsi="Segoe UI" w:cs="Segoe UI"/>
                <w:color w:val="111111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111111"/>
                <w:sz w:val="18"/>
                <w:szCs w:val="18"/>
              </w:rPr>
              <w:t xml:space="preserve"> from the list and 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select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“TCP”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="002F0D8F">
              <w:rPr>
                <w:rFonts w:ascii="Segoe UI" w:hAnsi="Segoe UI" w:cs="Segoe UI"/>
                <w:color w:val="111111"/>
                <w:sz w:val="18"/>
                <w:szCs w:val="18"/>
              </w:rPr>
              <w:t xml:space="preserve">and enter port 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“8081”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under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“Specific local port”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="002F0D8F">
              <w:rPr>
                <w:rFonts w:ascii="Segoe UI" w:hAnsi="Segoe UI" w:cs="Segoe UI"/>
                <w:color w:val="111111"/>
                <w:sz w:val="18"/>
                <w:szCs w:val="18"/>
              </w:rPr>
              <w:t xml:space="preserve">click on 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”Next”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and select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Pr="00700D4A">
              <w:rPr>
                <w:rStyle w:val="Strong"/>
                <w:rFonts w:ascii="Segoe UI" w:eastAsiaTheme="majorEastAsia" w:hAnsi="Segoe UI" w:cs="Segoe UI"/>
                <w:color w:val="111111"/>
                <w:sz w:val="18"/>
                <w:szCs w:val="18"/>
                <w:bdr w:val="none" w:sz="0" w:space="0" w:color="auto" w:frame="1"/>
              </w:rPr>
              <w:t>“Allow the Connection”</w:t>
            </w:r>
            <w:r w:rsidRPr="00700D4A">
              <w:rPr>
                <w:rStyle w:val="apple-converted-space"/>
                <w:rFonts w:ascii="Segoe UI" w:hAnsi="Segoe UI" w:cs="Segoe UI"/>
                <w:color w:val="111111"/>
                <w:sz w:val="18"/>
                <w:szCs w:val="18"/>
              </w:rPr>
              <w:t> </w:t>
            </w:r>
            <w:r w:rsidR="002F0D8F">
              <w:rPr>
                <w:rFonts w:ascii="Segoe UI" w:hAnsi="Segoe UI" w:cs="Segoe UI"/>
                <w:color w:val="111111"/>
                <w:sz w:val="18"/>
                <w:szCs w:val="18"/>
              </w:rPr>
              <w:t xml:space="preserve">and 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give na</w:t>
            </w:r>
            <w:r w:rsidR="002F0D8F">
              <w:rPr>
                <w:rFonts w:ascii="Segoe UI" w:hAnsi="Segoe UI" w:cs="Segoe UI"/>
                <w:color w:val="111111"/>
                <w:sz w:val="18"/>
                <w:szCs w:val="18"/>
              </w:rPr>
              <w:t xml:space="preserve">me and description </w:t>
            </w:r>
            <w:r w:rsidRPr="00700D4A">
              <w:rPr>
                <w:rFonts w:ascii="Segoe UI" w:hAnsi="Segoe UI" w:cs="Segoe UI"/>
                <w:color w:val="111111"/>
                <w:sz w:val="18"/>
                <w:szCs w:val="18"/>
              </w:rPr>
              <w:t>and click Done.</w:t>
            </w:r>
          </w:p>
        </w:tc>
      </w:tr>
    </w:tbl>
    <w:p w:rsidR="00EB5598" w:rsidRDefault="00EB5598" w:rsidP="00351E0A">
      <w:pPr>
        <w:pStyle w:val="Date"/>
      </w:pPr>
      <w:bookmarkStart w:id="0" w:name="_GoBack"/>
      <w:bookmarkEnd w:id="0"/>
    </w:p>
    <w:sectPr w:rsidR="00EB5598">
      <w:pgSz w:w="12240" w:h="15840" w:code="1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5DC" w:rsidRDefault="00D425DC">
      <w:pPr>
        <w:spacing w:after="0" w:line="240" w:lineRule="auto"/>
      </w:pPr>
      <w:r>
        <w:separator/>
      </w:r>
    </w:p>
  </w:endnote>
  <w:endnote w:type="continuationSeparator" w:id="0">
    <w:p w:rsidR="00D425DC" w:rsidRDefault="00D4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5DC" w:rsidRDefault="00D425DC">
      <w:pPr>
        <w:spacing w:after="0" w:line="240" w:lineRule="auto"/>
      </w:pPr>
      <w:r>
        <w:separator/>
      </w:r>
    </w:p>
  </w:footnote>
  <w:footnote w:type="continuationSeparator" w:id="0">
    <w:p w:rsidR="00D425DC" w:rsidRDefault="00D42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24"/>
    <w:rsid w:val="00223D24"/>
    <w:rsid w:val="002F0D8F"/>
    <w:rsid w:val="00351E0A"/>
    <w:rsid w:val="00700D4A"/>
    <w:rsid w:val="00D425DC"/>
    <w:rsid w:val="00E3117A"/>
    <w:rsid w:val="00E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621EAA-FAEA-4C45-91D8-D0336AE0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Captio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4"/>
  </w:style>
  <w:style w:type="paragraph" w:styleId="Footer">
    <w:name w:val="footer"/>
    <w:basedOn w:val="Normal"/>
    <w:link w:val="FooterChar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4"/>
    <w:rPr>
      <w:sz w:val="17"/>
    </w:rPr>
  </w:style>
  <w:style w:type="paragraph" w:customStyle="1" w:styleId="Company">
    <w:name w:val="Company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NoSpacing">
    <w:name w:val="No Spacing"/>
    <w:uiPriority w:val="36"/>
    <w:unhideWhenUsed/>
    <w:qFormat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ddress">
    <w:name w:val="Address"/>
    <w:basedOn w:val="Normal"/>
    <w:uiPriority w:val="4"/>
    <w:qFormat/>
    <w:pPr>
      <w:spacing w:after="0" w:line="240" w:lineRule="auto"/>
    </w:pPr>
    <w:rPr>
      <w:sz w:val="40"/>
    </w:rPr>
  </w:style>
  <w:style w:type="character" w:styleId="Emphasis">
    <w:name w:val="Emphasis"/>
    <w:basedOn w:val="DefaultParagraphFont"/>
    <w:uiPriority w:val="20"/>
    <w:qFormat/>
    <w:rsid w:val="00E3117A"/>
    <w:rPr>
      <w:i/>
      <w:iCs/>
    </w:rPr>
  </w:style>
  <w:style w:type="character" w:customStyle="1" w:styleId="apple-converted-space">
    <w:name w:val="apple-converted-space"/>
    <w:basedOn w:val="DefaultParagraphFont"/>
    <w:rsid w:val="00E311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D4A"/>
    <w:rPr>
      <w:rFonts w:ascii="Courier New" w:eastAsia="Times New Roman" w:hAnsi="Courier New" w:cs="Courier New"/>
      <w:color w:val="auto"/>
      <w:lang w:eastAsia="en-US"/>
    </w:rPr>
  </w:style>
  <w:style w:type="character" w:customStyle="1" w:styleId="search-highlight">
    <w:name w:val="search-highlight"/>
    <w:basedOn w:val="DefaultParagraphFont"/>
    <w:rsid w:val="00700D4A"/>
  </w:style>
  <w:style w:type="paragraph" w:styleId="NormalWeb">
    <w:name w:val="Normal (Web)"/>
    <w:basedOn w:val="Normal"/>
    <w:uiPriority w:val="99"/>
    <w:semiHidden/>
    <w:unhideWhenUsed/>
    <w:rsid w:val="0070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Roaming\Microsoft\Templates\Business%20flyer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flyer</Template>
  <TotalTime>44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Carrillo</dc:creator>
  <cp:keywords/>
  <cp:lastModifiedBy>Juan Carrillo</cp:lastModifiedBy>
  <cp:revision>1</cp:revision>
  <dcterms:created xsi:type="dcterms:W3CDTF">2014-07-18T06:46:00Z</dcterms:created>
  <dcterms:modified xsi:type="dcterms:W3CDTF">2014-07-18T07:31:00Z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