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94" w:rsidRDefault="003A4B94" w:rsidP="003A4B94">
      <w:pPr>
        <w:pStyle w:val="SemEspaamento"/>
        <w:jc w:val="center"/>
        <w:rPr>
          <w:b/>
        </w:rPr>
      </w:pPr>
      <w:r>
        <w:rPr>
          <w:b/>
        </w:rPr>
        <w:t>PRINCIPIOS DE SEGURAÇA TDE</w:t>
      </w:r>
    </w:p>
    <w:p w:rsidR="003A4B94" w:rsidRDefault="003A4B94" w:rsidP="0025174A">
      <w:pPr>
        <w:pStyle w:val="SemEspaamento"/>
        <w:rPr>
          <w:b/>
        </w:rPr>
      </w:pPr>
    </w:p>
    <w:p w:rsidR="0025174A" w:rsidRPr="0025174A" w:rsidRDefault="0025174A" w:rsidP="0025174A">
      <w:pPr>
        <w:pStyle w:val="SemEspaamento"/>
        <w:rPr>
          <w:b/>
        </w:rPr>
      </w:pPr>
      <w:r w:rsidRPr="0025174A">
        <w:rPr>
          <w:b/>
        </w:rPr>
        <w:t xml:space="preserve">Qual a importância de um plano de continuidade/contingência para uma empresa? </w:t>
      </w:r>
      <w:r w:rsidRPr="0025174A">
        <w:t>Um plano de contingência é imprescindível para ajudar a restabelecer a normalidade. Dessa forma, embora tenha havido um evento imprevisto, os danos causados podem ser suavizados. Esse plano pode ser a diferença entre um negócio sucumbir a um verdadeiro desastre ou sobreviver a ele</w:t>
      </w:r>
    </w:p>
    <w:p w:rsidR="0025174A" w:rsidRDefault="0025174A" w:rsidP="0025174A">
      <w:pPr>
        <w:pStyle w:val="NormalWeb"/>
        <w:spacing w:before="0" w:beforeAutospacing="0" w:after="0" w:afterAutospacing="0"/>
        <w:ind w:left="570"/>
        <w:textAlignment w:val="baseline"/>
        <w:rPr>
          <w:rFonts w:ascii="Arial" w:hAnsi="Arial" w:cs="Arial"/>
          <w:color w:val="000000"/>
          <w:sz w:val="42"/>
          <w:szCs w:val="42"/>
        </w:rPr>
      </w:pPr>
    </w:p>
    <w:p w:rsidR="0025174A" w:rsidRPr="003A4B94" w:rsidRDefault="0025174A" w:rsidP="0025174A">
      <w:pPr>
        <w:pStyle w:val="SemEspaamento"/>
        <w:rPr>
          <w:b/>
        </w:rPr>
      </w:pPr>
      <w:r w:rsidRPr="003A4B94">
        <w:rPr>
          <w:b/>
        </w:rPr>
        <w:t xml:space="preserve">Você acha importante um plano de continuidade/contingência na empresa que você trabalha? </w:t>
      </w:r>
      <w:proofErr w:type="gramStart"/>
      <w:r w:rsidRPr="003A4B94">
        <w:rPr>
          <w:b/>
        </w:rPr>
        <w:t>Porque</w:t>
      </w:r>
      <w:proofErr w:type="gramEnd"/>
      <w:r w:rsidRPr="003A4B94">
        <w:rPr>
          <w:b/>
        </w:rPr>
        <w:t>?</w:t>
      </w:r>
    </w:p>
    <w:p w:rsidR="0025174A" w:rsidRDefault="0025174A" w:rsidP="00C5742F">
      <w:pPr>
        <w:pStyle w:val="SemEspaamento"/>
      </w:pPr>
      <w:r>
        <w:t>Sim</w:t>
      </w:r>
      <w:r w:rsidR="00C5742F">
        <w:t xml:space="preserve">, pois com esse plano a direção pode ficar mais tranquila e os funcionários </w:t>
      </w:r>
      <w:proofErr w:type="gramStart"/>
      <w:r w:rsidR="00C5742F">
        <w:t>também ,</w:t>
      </w:r>
      <w:proofErr w:type="gramEnd"/>
      <w:r w:rsidR="00C5742F">
        <w:t xml:space="preserve"> pois não será com um evento casual que vai abalar o processo de trabalho por exemplo a perda de um banco de dados cadastrais de clientes.</w:t>
      </w:r>
    </w:p>
    <w:p w:rsidR="00C5742F" w:rsidRPr="00C5742F" w:rsidRDefault="00C5742F" w:rsidP="00C5742F">
      <w:pPr>
        <w:pStyle w:val="SemEspaamento"/>
        <w:rPr>
          <w:rFonts w:ascii="Arial" w:hAnsi="Arial"/>
        </w:rPr>
      </w:pPr>
    </w:p>
    <w:p w:rsidR="003A4B94" w:rsidRDefault="003A4B94" w:rsidP="0025174A">
      <w:pPr>
        <w:pStyle w:val="SemEspaamento"/>
      </w:pPr>
    </w:p>
    <w:p w:rsidR="0025174A" w:rsidRPr="003A4B94" w:rsidRDefault="0025174A" w:rsidP="0025174A">
      <w:pPr>
        <w:pStyle w:val="SemEspaamento"/>
        <w:rPr>
          <w:rFonts w:ascii="Arial" w:hAnsi="Arial"/>
          <w:b/>
          <w:sz w:val="36"/>
          <w:szCs w:val="36"/>
        </w:rPr>
      </w:pPr>
      <w:r w:rsidRPr="003A4B94">
        <w:rPr>
          <w:b/>
        </w:rPr>
        <w:t>Quais estratégias sua empresa deveria adotar? Elabora um plano conforme a sugestão</w:t>
      </w:r>
    </w:p>
    <w:p w:rsidR="00C5742F" w:rsidRDefault="0025174A" w:rsidP="00C5742F">
      <w:pPr>
        <w:pStyle w:val="NormalWeb"/>
        <w:spacing w:before="150" w:beforeAutospacing="0" w:after="0" w:afterAutospacing="0"/>
        <w:ind w:left="570"/>
        <w:textAlignment w:val="baseline"/>
        <w:rPr>
          <w:rFonts w:ascii="Arial" w:hAnsi="Arial" w:cs="Arial"/>
          <w:color w:val="000000"/>
          <w:sz w:val="36"/>
          <w:szCs w:val="36"/>
        </w:rPr>
      </w:pPr>
      <w:hyperlink r:id="rId5" w:history="1">
        <w:r>
          <w:rPr>
            <w:rStyle w:val="Hyperlink"/>
            <w:rFonts w:ascii="Arial" w:hAnsi="Arial" w:cs="Arial"/>
            <w:color w:val="0563C1"/>
            <w:sz w:val="22"/>
            <w:szCs w:val="22"/>
          </w:rPr>
          <w:t>https://blog.teclogica.com.br/como-montar-um-plano-de-contingencia-de-ti/</w:t>
        </w:r>
      </w:hyperlink>
    </w:p>
    <w:p w:rsidR="00C5742F" w:rsidRDefault="00C5742F" w:rsidP="003A4B94">
      <w:pPr>
        <w:pStyle w:val="NormalWeb"/>
        <w:spacing w:before="150" w:beforeAutospacing="0" w:after="0" w:afterAutospacing="0"/>
        <w:ind w:left="57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C5742F" w:rsidRDefault="00C5742F" w:rsidP="003A4B94">
      <w:pPr>
        <w:pStyle w:val="SemEspaamento"/>
      </w:pPr>
    </w:p>
    <w:p w:rsidR="0025174A" w:rsidRPr="0025174A" w:rsidRDefault="003A4B94" w:rsidP="003A4B94">
      <w:pPr>
        <w:pStyle w:val="NormalWeb"/>
        <w:spacing w:before="150" w:beforeAutospacing="0" w:after="0" w:afterAutospacing="0"/>
        <w:ind w:left="57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    PLANO DE CONTIGÊNCIA</w:t>
      </w:r>
    </w:p>
    <w:p w:rsidR="002B361A" w:rsidRDefault="00995CCE">
      <w:r>
        <w:t>N</w:t>
      </w:r>
      <w:r w:rsidR="00C5742F">
        <w:t>os primórdios, de</w:t>
      </w:r>
      <w:r>
        <w:t xml:space="preserve">ixar toda equipe a par do plano de contingência, usando o gestor para a instrução, capacitação e execução de cada colaborador, reuniões seria uma maneira de passar para os funcionários a real importância de uma boa pratica. Apresentação de relatórios sobre a execução do </w:t>
      </w:r>
      <w:proofErr w:type="gramStart"/>
      <w:r w:rsidR="00730A8D">
        <w:t>plano e eventuais correções</w:t>
      </w:r>
      <w:proofErr w:type="gramEnd"/>
      <w:r>
        <w:t xml:space="preserve"> a fim de </w:t>
      </w:r>
      <w:r w:rsidR="00730A8D">
        <w:t xml:space="preserve">melhorias </w:t>
      </w:r>
      <w:r>
        <w:t>no mesmo.</w:t>
      </w:r>
    </w:p>
    <w:p w:rsidR="00995CCE" w:rsidRDefault="00995CCE">
      <w:r>
        <w:t xml:space="preserve">Dentro desse plano haverá </w:t>
      </w:r>
      <w:r w:rsidR="002B361A">
        <w:t xml:space="preserve">uma equipe responsável por agir no momento necessário essa equipe seria montada por gestores </w:t>
      </w:r>
      <w:r w:rsidR="0039160D">
        <w:t>os mesmos seriam</w:t>
      </w:r>
      <w:r w:rsidR="002B361A">
        <w:t xml:space="preserve"> altamente treinados a minimizar perdas e tomar suas devidas providencia no momento do desastre</w:t>
      </w:r>
      <w:r w:rsidR="00730A8D">
        <w:t>.</w:t>
      </w:r>
    </w:p>
    <w:p w:rsidR="00DA4E6B" w:rsidRDefault="00730A8D">
      <w:proofErr w:type="gramStart"/>
      <w:r>
        <w:t>A equipe composta por gestor de banco de dados e gestor de administração iriam analisar</w:t>
      </w:r>
      <w:proofErr w:type="gramEnd"/>
      <w:r>
        <w:t xml:space="preserve"> e filtrar dados </w:t>
      </w:r>
      <w:r w:rsidR="0039160D">
        <w:t xml:space="preserve">obtidos pelos colaboradores, </w:t>
      </w:r>
      <w:r>
        <w:t xml:space="preserve"> instigando eles a trazer os mesmo</w:t>
      </w:r>
      <w:r w:rsidR="0039160D">
        <w:t xml:space="preserve"> com grande agilidade</w:t>
      </w:r>
      <w:r w:rsidR="00DA4E6B">
        <w:t xml:space="preserve"> e prudência</w:t>
      </w:r>
      <w:r>
        <w:t xml:space="preserve">, a analise seria em cima dos possíveis </w:t>
      </w:r>
      <w:r w:rsidR="0039160D">
        <w:t xml:space="preserve">desastres, </w:t>
      </w:r>
      <w:r>
        <w:t>tanto naturais como, causados por er</w:t>
      </w:r>
      <w:r w:rsidR="0039160D">
        <w:t>ro humano e malfeitorias criadas por terceiros. Dentro da analise seria priorizados</w:t>
      </w:r>
      <w:r w:rsidR="00DA4E6B">
        <w:t xml:space="preserve"> a defesa, dos dados de clientes, que tem em</w:t>
      </w:r>
      <w:proofErr w:type="gramStart"/>
      <w:r w:rsidR="00DA4E6B">
        <w:t xml:space="preserve"> </w:t>
      </w:r>
      <w:r w:rsidR="0039160D">
        <w:t xml:space="preserve"> </w:t>
      </w:r>
      <w:proofErr w:type="gramEnd"/>
      <w:r w:rsidR="0039160D">
        <w:t xml:space="preserve">anexos </w:t>
      </w:r>
      <w:r w:rsidR="00DA4E6B">
        <w:t xml:space="preserve"> todos os trabalhos prestados com suas respectivas identificações, não deixando de lado toda parte administrativa e financeira.</w:t>
      </w:r>
    </w:p>
    <w:p w:rsidR="001B6B90" w:rsidRDefault="001B6B90">
      <w:r>
        <w:t xml:space="preserve">O bando de dados da empresa seria salvo em duas etapas a primeira seria nos servidor interno da empresa </w:t>
      </w:r>
      <w:proofErr w:type="gramStart"/>
      <w:r>
        <w:t>porem</w:t>
      </w:r>
      <w:proofErr w:type="gramEnd"/>
      <w:r>
        <w:t xml:space="preserve"> existiria um clone do mesmo em lugares diferentes, segunda etapa os dados iriam ser encaminhado para servidores externo em lados opostos do mundo, assim diminuindo a possibilidade dos quatro backup sofrerem avarias ao mesmo tempo. Em cima disso seria criado um plano de recuperação, tanto para o banco interno quanto para o externo, no interno o backup seria testado periodicamente no momento da adição de dados e caso uma avaria vier acontecer o mesmo terá</w:t>
      </w:r>
      <w:proofErr w:type="gramStart"/>
      <w:r>
        <w:t xml:space="preserve">  </w:t>
      </w:r>
      <w:proofErr w:type="gramEnd"/>
      <w:r>
        <w:t xml:space="preserve">a atenção da equipe de pronta resposta para fazer os possíveis </w:t>
      </w:r>
      <w:r w:rsidR="00794B2A">
        <w:t xml:space="preserve">reparos, no externo os mesmos teriam uma continua comunicação com </w:t>
      </w:r>
      <w:r w:rsidR="00794B2A">
        <w:lastRenderedPageBreak/>
        <w:t>administradores do mesmo e caso alguma desconfiança outro bando de dados seria aberto e o mesmo encerrado.</w:t>
      </w:r>
    </w:p>
    <w:p w:rsidR="00794B2A" w:rsidRDefault="00794B2A">
      <w:r>
        <w:t xml:space="preserve">Todos os </w:t>
      </w:r>
      <w:r w:rsidR="00E7787C">
        <w:t>itens</w:t>
      </w:r>
      <w:r>
        <w:t xml:space="preserve"> que </w:t>
      </w:r>
      <w:proofErr w:type="gramStart"/>
      <w:r>
        <w:t>foram citado</w:t>
      </w:r>
      <w:proofErr w:type="gramEnd"/>
      <w:r>
        <w:t xml:space="preserve"> acima estão descriminado em vocabulário coloquial em um documentos que todos os colaboradores tenham acesso afim de </w:t>
      </w:r>
      <w:r w:rsidR="00E7787C">
        <w:t xml:space="preserve">facilitar a compreensão e alertar ,mais uma vez sobre a </w:t>
      </w:r>
      <w:r>
        <w:t xml:space="preserve"> importância</w:t>
      </w:r>
      <w:r w:rsidR="00E7787C">
        <w:t xml:space="preserve"> do mesmo</w:t>
      </w:r>
      <w:r>
        <w:t xml:space="preserve"> </w:t>
      </w:r>
      <w:r w:rsidR="00E7787C">
        <w:t>.</w:t>
      </w:r>
    </w:p>
    <w:p w:rsidR="00794B2A" w:rsidRDefault="00794B2A">
      <w:r>
        <w:t xml:space="preserve">Será </w:t>
      </w:r>
      <w:r w:rsidR="00E7787C">
        <w:t xml:space="preserve">protocolado, </w:t>
      </w:r>
      <w:proofErr w:type="gramStart"/>
      <w:r w:rsidR="00E7787C">
        <w:t>todos</w:t>
      </w:r>
      <w:proofErr w:type="gramEnd"/>
      <w:r w:rsidR="00E7787C">
        <w:t xml:space="preserve"> eventos </w:t>
      </w:r>
      <w:r>
        <w:t xml:space="preserve"> e quais</w:t>
      </w:r>
      <w:r w:rsidR="00E7787C">
        <w:t xml:space="preserve"> </w:t>
      </w:r>
      <w:r>
        <w:t xml:space="preserve"> </w:t>
      </w:r>
      <w:r w:rsidR="00E7787C">
        <w:t>soluções</w:t>
      </w:r>
      <w:r>
        <w:t xml:space="preserve"> foram aderidas para os mesmos</w:t>
      </w:r>
      <w:r w:rsidR="00E7787C">
        <w:t xml:space="preserve"> em situações de emergência assim serviria de histórico e também de estatísticas.</w:t>
      </w:r>
      <w:r>
        <w:t xml:space="preserve"> </w:t>
      </w:r>
    </w:p>
    <w:p w:rsidR="003A4B94" w:rsidRDefault="003A4B94">
      <w:r>
        <w:t>É</w:t>
      </w:r>
      <w:proofErr w:type="gramStart"/>
      <w:r>
        <w:t xml:space="preserve">  </w:t>
      </w:r>
      <w:proofErr w:type="gramEnd"/>
      <w:r>
        <w:t xml:space="preserve">importante a execução de simulações de desastres, panes, erros  e possíveis furtos no banco de dados, para fins de teste do plano de contingência para verificação de funcionalidade e possíveis melhorias. </w:t>
      </w:r>
    </w:p>
    <w:sectPr w:rsidR="003A4B94" w:rsidSect="003B3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50B4D"/>
    <w:multiLevelType w:val="multilevel"/>
    <w:tmpl w:val="5A1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74A"/>
    <w:rsid w:val="001B6B90"/>
    <w:rsid w:val="0025174A"/>
    <w:rsid w:val="002B361A"/>
    <w:rsid w:val="0039160D"/>
    <w:rsid w:val="003A4B94"/>
    <w:rsid w:val="003B318A"/>
    <w:rsid w:val="00730A8D"/>
    <w:rsid w:val="00794B2A"/>
    <w:rsid w:val="00995CCE"/>
    <w:rsid w:val="00C31763"/>
    <w:rsid w:val="00C47605"/>
    <w:rsid w:val="00C5742F"/>
    <w:rsid w:val="00DA4E6B"/>
    <w:rsid w:val="00E7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8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17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5174A"/>
    <w:pPr>
      <w:ind w:left="720"/>
      <w:contextualSpacing/>
    </w:pPr>
  </w:style>
  <w:style w:type="paragraph" w:styleId="SemEspaamento">
    <w:name w:val="No Spacing"/>
    <w:uiPriority w:val="1"/>
    <w:qFormat/>
    <w:rsid w:val="002517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eclogica.com.br/como-montar-um-plano-de-contingencia-de-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 Zanella</dc:creator>
  <cp:lastModifiedBy>Gean Zanella</cp:lastModifiedBy>
  <cp:revision>1</cp:revision>
  <dcterms:created xsi:type="dcterms:W3CDTF">2020-05-28T23:13:00Z</dcterms:created>
  <dcterms:modified xsi:type="dcterms:W3CDTF">2020-05-29T01:07:00Z</dcterms:modified>
</cp:coreProperties>
</file>