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4lqvkxcti5xu" w:id="0"/>
      <w:bookmarkEnd w:id="0"/>
      <w:r w:rsidDel="00000000" w:rsidR="00000000" w:rsidRPr="00000000">
        <w:rPr>
          <w:b w:val="1"/>
          <w:color w:val="000000"/>
          <w:sz w:val="26"/>
          <w:szCs w:val="26"/>
          <w:rtl w:val="0"/>
        </w:rPr>
        <w:t xml:space="preserve">Tic-Tac-Toe Game Development Report</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In this project, I developed an MVP (Minimum Viable Product) of the classic Tic-Tac-Toe game using basic technologies such as JavaScript, HTML5, and CSS3, with a focus on Object-Oriented Programming (OOP). Throughout the development, various functionalities were implemented, including aesthetic improvements, gameplay optimization, and support for accessibility. This report describes the process, architectural decisions, best practices used, and additional improvements.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sdjuip2xsftj" w:id="1"/>
      <w:bookmarkEnd w:id="1"/>
      <w:r w:rsidDel="00000000" w:rsidR="00000000" w:rsidRPr="00000000">
        <w:rPr>
          <w:b w:val="1"/>
          <w:color w:val="000000"/>
          <w:sz w:val="26"/>
          <w:szCs w:val="26"/>
          <w:rtl w:val="0"/>
        </w:rPr>
        <w:t xml:space="preserve">Solution Design</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fnwhg9nw1d97" w:id="2"/>
      <w:bookmarkEnd w:id="2"/>
      <w:r w:rsidDel="00000000" w:rsidR="00000000" w:rsidRPr="00000000">
        <w:rPr>
          <w:b w:val="1"/>
          <w:color w:val="000000"/>
          <w:sz w:val="22"/>
          <w:szCs w:val="22"/>
          <w:rtl w:val="0"/>
        </w:rPr>
        <w:t xml:space="preserve">Main Classes</w:t>
      </w:r>
    </w:p>
    <w:p w:rsidR="00000000" w:rsidDel="00000000" w:rsidP="00000000" w:rsidRDefault="00000000" w:rsidRPr="00000000" w14:paraId="00000007">
      <w:pPr>
        <w:spacing w:after="240" w:before="240" w:lineRule="auto"/>
        <w:rPr/>
      </w:pPr>
      <w:r w:rsidDel="00000000" w:rsidR="00000000" w:rsidRPr="00000000">
        <w:rPr>
          <w:rtl w:val="0"/>
        </w:rPr>
        <w:t xml:space="preserve">The solution design is based on a clear OOP architecture where each component of the game has its own responsibility. Three main model classes were used:</w:t>
      </w:r>
    </w:p>
    <w:p w:rsidR="00000000" w:rsidDel="00000000" w:rsidP="00000000" w:rsidRDefault="00000000" w:rsidRPr="00000000" w14:paraId="00000008">
      <w:pPr>
        <w:numPr>
          <w:ilvl w:val="0"/>
          <w:numId w:val="3"/>
        </w:numPr>
        <w:spacing w:after="0" w:afterAutospacing="0" w:before="240" w:lineRule="auto"/>
        <w:ind w:left="720" w:hanging="360"/>
      </w:pPr>
      <w:r w:rsidDel="00000000" w:rsidR="00000000" w:rsidRPr="00000000">
        <w:rPr>
          <w:b w:val="1"/>
          <w:rtl w:val="0"/>
        </w:rPr>
        <w:t xml:space="preserve">Game</w:t>
      </w:r>
      <w:r w:rsidDel="00000000" w:rsidR="00000000" w:rsidRPr="00000000">
        <w:rPr>
          <w:rtl w:val="0"/>
        </w:rPr>
        <w:t xml:space="preserve">: Controls the game flow, manages turns, restarts the game, and determines the game state (whether there is a winner or a tie).</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b w:val="1"/>
          <w:rtl w:val="0"/>
        </w:rPr>
        <w:t xml:space="preserve">Board</w:t>
      </w:r>
      <w:r w:rsidDel="00000000" w:rsidR="00000000" w:rsidRPr="00000000">
        <w:rPr>
          <w:rtl w:val="0"/>
        </w:rPr>
        <w:t xml:space="preserve">: Represents the game board and manages interactions with the cells.</w:t>
      </w:r>
    </w:p>
    <w:p w:rsidR="00000000" w:rsidDel="00000000" w:rsidP="00000000" w:rsidRDefault="00000000" w:rsidRPr="00000000" w14:paraId="0000000A">
      <w:pPr>
        <w:numPr>
          <w:ilvl w:val="0"/>
          <w:numId w:val="3"/>
        </w:numPr>
        <w:spacing w:after="240" w:before="0" w:beforeAutospacing="0" w:lineRule="auto"/>
        <w:ind w:left="720" w:hanging="360"/>
      </w:pPr>
      <w:r w:rsidDel="00000000" w:rsidR="00000000" w:rsidRPr="00000000">
        <w:rPr>
          <w:b w:val="1"/>
          <w:rtl w:val="0"/>
        </w:rPr>
        <w:t xml:space="preserve">Player</w:t>
      </w:r>
      <w:r w:rsidDel="00000000" w:rsidR="00000000" w:rsidRPr="00000000">
        <w:rPr>
          <w:rtl w:val="0"/>
        </w:rPr>
        <w:t xml:space="preserve">: Represents each player (X or O) and their actions.</w:t>
      </w:r>
    </w:p>
    <w:p w:rsidR="00000000" w:rsidDel="00000000" w:rsidP="00000000" w:rsidRDefault="00000000" w:rsidRPr="00000000" w14:paraId="0000000B">
      <w:pPr>
        <w:spacing w:after="240" w:before="240" w:lineRule="auto"/>
        <w:rPr/>
      </w:pPr>
      <w:r w:rsidDel="00000000" w:rsidR="00000000" w:rsidRPr="00000000">
        <w:rPr>
          <w:rtl w:val="0"/>
        </w:rPr>
        <w:t xml:space="preserve">The focus on modularity ensures that each class handles a unique responsibility, applying the </w:t>
      </w:r>
      <w:r w:rsidDel="00000000" w:rsidR="00000000" w:rsidRPr="00000000">
        <w:rPr>
          <w:b w:val="1"/>
          <w:rtl w:val="0"/>
        </w:rPr>
        <w:t xml:space="preserve">Single Responsibility</w:t>
      </w:r>
      <w:r w:rsidDel="00000000" w:rsidR="00000000" w:rsidRPr="00000000">
        <w:rPr>
          <w:rtl w:val="0"/>
        </w:rPr>
        <w:t xml:space="preserve"> principle from the </w:t>
      </w:r>
      <w:r w:rsidDel="00000000" w:rsidR="00000000" w:rsidRPr="00000000">
        <w:rPr>
          <w:b w:val="1"/>
          <w:rtl w:val="0"/>
        </w:rPr>
        <w:t xml:space="preserve">SOLID</w:t>
      </w:r>
      <w:r w:rsidDel="00000000" w:rsidR="00000000" w:rsidRPr="00000000">
        <w:rPr>
          <w:rtl w:val="0"/>
        </w:rPr>
        <w:t xml:space="preserve"> principles. As a result, functionalities that could have been included in the model class were moved to a service, ensuring that the object’s responsibility scope remained unchanged, adhering to best practices.</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ovric05yzci0" w:id="3"/>
      <w:bookmarkEnd w:id="3"/>
      <w:r w:rsidDel="00000000" w:rsidR="00000000" w:rsidRPr="00000000">
        <w:rPr>
          <w:b w:val="1"/>
          <w:color w:val="000000"/>
          <w:sz w:val="22"/>
          <w:szCs w:val="22"/>
          <w:rtl w:val="0"/>
        </w:rPr>
        <w:t xml:space="preserve">Conceptual Diagram</w:t>
      </w:r>
    </w:p>
    <w:p w:rsidR="00000000" w:rsidDel="00000000" w:rsidP="00000000" w:rsidRDefault="00000000" w:rsidRPr="00000000" w14:paraId="0000000D">
      <w:pPr>
        <w:numPr>
          <w:ilvl w:val="0"/>
          <w:numId w:val="4"/>
        </w:numPr>
        <w:spacing w:after="0" w:afterAutospacing="0" w:before="240" w:lineRule="auto"/>
        <w:ind w:left="720" w:hanging="360"/>
      </w:pPr>
      <w:r w:rsidDel="00000000" w:rsidR="00000000" w:rsidRPr="00000000">
        <w:rPr>
          <w:b w:val="1"/>
          <w:rtl w:val="0"/>
        </w:rPr>
        <w:t xml:space="preserve">Game</w:t>
      </w:r>
      <w:r w:rsidDel="00000000" w:rsidR="00000000" w:rsidRPr="00000000">
        <w:rPr>
          <w:rtl w:val="0"/>
        </w:rPr>
        <w:t xml:space="preserve">:</w:t>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rtl w:val="0"/>
        </w:rPr>
        <w:t xml:space="preserve">Attributes: </w:t>
      </w:r>
      <w:r w:rsidDel="00000000" w:rsidR="00000000" w:rsidRPr="00000000">
        <w:rPr>
          <w:rFonts w:ascii="Roboto Mono" w:cs="Roboto Mono" w:eastAsia="Roboto Mono" w:hAnsi="Roboto Mono"/>
          <w:color w:val="188038"/>
          <w:rtl w:val="0"/>
        </w:rPr>
        <w:t xml:space="preserve">playerX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playerO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isAI</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board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gameHistory</w:t>
      </w:r>
      <w:r w:rsidDel="00000000" w:rsidR="00000000" w:rsidRPr="00000000">
        <w:rPr>
          <w:rtl w:val="0"/>
        </w:rPr>
        <w:t xml:space="preserve">.</w:t>
      </w:r>
    </w:p>
    <w:p w:rsidR="00000000" w:rsidDel="00000000" w:rsidP="00000000" w:rsidRDefault="00000000" w:rsidRPr="00000000" w14:paraId="0000000F">
      <w:pPr>
        <w:numPr>
          <w:ilvl w:val="1"/>
          <w:numId w:val="4"/>
        </w:numPr>
        <w:spacing w:after="0" w:afterAutospacing="0" w:before="0" w:beforeAutospacing="0" w:lineRule="auto"/>
        <w:ind w:left="1440" w:hanging="360"/>
      </w:pPr>
      <w:r w:rsidDel="00000000" w:rsidR="00000000" w:rsidRPr="00000000">
        <w:rPr>
          <w:rtl w:val="0"/>
        </w:rPr>
        <w:t xml:space="preserve">Methods: </w:t>
      </w:r>
      <w:r w:rsidDel="00000000" w:rsidR="00000000" w:rsidRPr="00000000">
        <w:rPr>
          <w:rFonts w:ascii="Roboto Mono" w:cs="Roboto Mono" w:eastAsia="Roboto Mono" w:hAnsi="Roboto Mono"/>
          <w:color w:val="188038"/>
          <w:rtl w:val="0"/>
        </w:rPr>
        <w:t xml:space="preserve">resetHistory()</w:t>
      </w:r>
      <w:r w:rsidDel="00000000" w:rsidR="00000000" w:rsidRPr="00000000">
        <w:rPr>
          <w:rtl w:val="0"/>
        </w:rPr>
        <w:t xml:space="preserve">.</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b w:val="1"/>
          <w:rtl w:val="0"/>
        </w:rPr>
        <w:t xml:space="preserve">Board</w:t>
      </w:r>
      <w:r w:rsidDel="00000000" w:rsidR="00000000" w:rsidRPr="00000000">
        <w:rPr>
          <w:rtl w:val="0"/>
        </w:rPr>
        <w:t xml:space="preserve">:</w:t>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rtl w:val="0"/>
        </w:rPr>
        <w:t xml:space="preserve">Attributes: </w:t>
      </w:r>
      <w:r w:rsidDel="00000000" w:rsidR="00000000" w:rsidRPr="00000000">
        <w:rPr>
          <w:rFonts w:ascii="Roboto Mono" w:cs="Roboto Mono" w:eastAsia="Roboto Mono" w:hAnsi="Roboto Mono"/>
          <w:color w:val="188038"/>
          <w:rtl w:val="0"/>
        </w:rPr>
        <w:t xml:space="preserve">cells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(to support NxN boards).</w:t>
      </w:r>
    </w:p>
    <w:p w:rsidR="00000000" w:rsidDel="00000000" w:rsidP="00000000" w:rsidRDefault="00000000" w:rsidRPr="00000000" w14:paraId="00000012">
      <w:pPr>
        <w:numPr>
          <w:ilvl w:val="1"/>
          <w:numId w:val="4"/>
        </w:numPr>
        <w:spacing w:after="0" w:afterAutospacing="0" w:before="0" w:beforeAutospacing="0" w:lineRule="auto"/>
        <w:ind w:left="1440" w:hanging="360"/>
      </w:pPr>
      <w:r w:rsidDel="00000000" w:rsidR="00000000" w:rsidRPr="00000000">
        <w:rPr>
          <w:rtl w:val="0"/>
        </w:rPr>
        <w:t xml:space="preserve">Methods: </w:t>
      </w:r>
      <w:r w:rsidDel="00000000" w:rsidR="00000000" w:rsidRPr="00000000">
        <w:rPr>
          <w:rFonts w:ascii="Roboto Mono" w:cs="Roboto Mono" w:eastAsia="Roboto Mono" w:hAnsi="Roboto Mono"/>
          <w:color w:val="188038"/>
          <w:rtl w:val="0"/>
        </w:rPr>
        <w:t xml:space="preserve">isFull()</w:t>
      </w:r>
      <w:r w:rsidDel="00000000" w:rsidR="00000000" w:rsidRPr="00000000">
        <w:rPr>
          <w:rtl w:val="0"/>
        </w:rPr>
        <w:t xml:space="preserve">.</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b w:val="1"/>
          <w:rtl w:val="0"/>
        </w:rPr>
        <w:t xml:space="preserve">Player</w:t>
      </w:r>
      <w:r w:rsidDel="00000000" w:rsidR="00000000" w:rsidRPr="00000000">
        <w:rPr>
          <w:rtl w:val="0"/>
        </w:rPr>
        <w:t xml:space="preserve">:</w:t>
      </w:r>
    </w:p>
    <w:p w:rsidR="00000000" w:rsidDel="00000000" w:rsidP="00000000" w:rsidRDefault="00000000" w:rsidRPr="00000000" w14:paraId="00000014">
      <w:pPr>
        <w:numPr>
          <w:ilvl w:val="1"/>
          <w:numId w:val="4"/>
        </w:numPr>
        <w:spacing w:after="0" w:afterAutospacing="0" w:before="0" w:beforeAutospacing="0" w:lineRule="auto"/>
        <w:ind w:left="1440" w:hanging="360"/>
      </w:pPr>
      <w:r w:rsidDel="00000000" w:rsidR="00000000" w:rsidRPr="00000000">
        <w:rPr>
          <w:rtl w:val="0"/>
        </w:rPr>
        <w:t xml:space="preserve">Attributes: </w:t>
      </w:r>
      <w:r w:rsidDel="00000000" w:rsidR="00000000" w:rsidRPr="00000000">
        <w:rPr>
          <w:rFonts w:ascii="Roboto Mono" w:cs="Roboto Mono" w:eastAsia="Roboto Mono" w:hAnsi="Roboto Mono"/>
          <w:color w:val="188038"/>
          <w:rtl w:val="0"/>
        </w:rPr>
        <w:t xml:space="preserve">symbol (X or O)</w:t>
      </w:r>
      <w:r w:rsidDel="00000000" w:rsidR="00000000" w:rsidRPr="00000000">
        <w:rPr>
          <w:rtl w:val="0"/>
        </w:rPr>
        <w:t xml:space="preserve">.</w:t>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b w:val="1"/>
          <w:rtl w:val="0"/>
        </w:rPr>
        <w:t xml:space="preserve">BoardService</w:t>
      </w:r>
      <w:r w:rsidDel="00000000" w:rsidR="00000000" w:rsidRPr="00000000">
        <w:rPr>
          <w:rtl w:val="0"/>
        </w:rPr>
        <w:t xml:space="preserve">:</w:t>
      </w:r>
    </w:p>
    <w:p w:rsidR="00000000" w:rsidDel="00000000" w:rsidP="00000000" w:rsidRDefault="00000000" w:rsidRPr="00000000" w14:paraId="00000016">
      <w:pPr>
        <w:numPr>
          <w:ilvl w:val="1"/>
          <w:numId w:val="4"/>
        </w:numPr>
        <w:spacing w:after="0" w:afterAutospacing="0" w:before="0" w:beforeAutospacing="0" w:lineRule="auto"/>
        <w:ind w:left="1440" w:hanging="360"/>
      </w:pPr>
      <w:r w:rsidDel="00000000" w:rsidR="00000000" w:rsidRPr="00000000">
        <w:rPr>
          <w:rtl w:val="0"/>
        </w:rPr>
        <w:t xml:space="preserve">Attributes: </w:t>
      </w:r>
      <w:r w:rsidDel="00000000" w:rsidR="00000000" w:rsidRPr="00000000">
        <w:rPr>
          <w:rFonts w:ascii="Roboto Mono" w:cs="Roboto Mono" w:eastAsia="Roboto Mono" w:hAnsi="Roboto Mono"/>
          <w:color w:val="188038"/>
          <w:rtl w:val="0"/>
        </w:rPr>
        <w:t xml:space="preserve">Board</w:t>
      </w:r>
      <w:r w:rsidDel="00000000" w:rsidR="00000000" w:rsidRPr="00000000">
        <w:rPr>
          <w:rtl w:val="0"/>
        </w:rPr>
        <w:t xml:space="preserve">.</w:t>
      </w:r>
    </w:p>
    <w:p w:rsidR="00000000" w:rsidDel="00000000" w:rsidP="00000000" w:rsidRDefault="00000000" w:rsidRPr="00000000" w14:paraId="00000017">
      <w:pPr>
        <w:numPr>
          <w:ilvl w:val="1"/>
          <w:numId w:val="4"/>
        </w:numPr>
        <w:spacing w:after="0" w:afterAutospacing="0" w:before="0" w:beforeAutospacing="0" w:lineRule="auto"/>
        <w:ind w:left="1440" w:hanging="360"/>
      </w:pPr>
      <w:r w:rsidDel="00000000" w:rsidR="00000000" w:rsidRPr="00000000">
        <w:rPr>
          <w:rtl w:val="0"/>
        </w:rPr>
        <w:t xml:space="preserve">Methods: </w:t>
      </w:r>
      <w:r w:rsidDel="00000000" w:rsidR="00000000" w:rsidRPr="00000000">
        <w:rPr>
          <w:rFonts w:ascii="Roboto Mono" w:cs="Roboto Mono" w:eastAsia="Roboto Mono" w:hAnsi="Roboto Mono"/>
          <w:color w:val="188038"/>
          <w:rtl w:val="0"/>
        </w:rPr>
        <w:t xml:space="preserve">render()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handleCellClick()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markCell()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resetBoard()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checkWinningCombination()</w:t>
      </w:r>
      <w:r w:rsidDel="00000000" w:rsidR="00000000" w:rsidRPr="00000000">
        <w:rPr>
          <w:rtl w:val="0"/>
        </w:rPr>
        <w:t xml:space="preserve">.</w:t>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b w:val="1"/>
          <w:rtl w:val="0"/>
        </w:rPr>
        <w:t xml:space="preserve">GameService</w:t>
      </w:r>
      <w:r w:rsidDel="00000000" w:rsidR="00000000" w:rsidRPr="00000000">
        <w:rPr>
          <w:rtl w:val="0"/>
        </w:rPr>
        <w:t xml:space="preserve">:</w:t>
      </w:r>
    </w:p>
    <w:p w:rsidR="00000000" w:rsidDel="00000000" w:rsidP="00000000" w:rsidRDefault="00000000" w:rsidRPr="00000000" w14:paraId="00000019">
      <w:pPr>
        <w:numPr>
          <w:ilvl w:val="1"/>
          <w:numId w:val="4"/>
        </w:numPr>
        <w:spacing w:after="0" w:afterAutospacing="0" w:before="0" w:beforeAutospacing="0" w:lineRule="auto"/>
        <w:ind w:left="1440" w:hanging="360"/>
      </w:pPr>
      <w:r w:rsidDel="00000000" w:rsidR="00000000" w:rsidRPr="00000000">
        <w:rPr>
          <w:rtl w:val="0"/>
        </w:rPr>
        <w:t xml:space="preserve">Attributes: </w:t>
      </w:r>
      <w:r w:rsidDel="00000000" w:rsidR="00000000" w:rsidRPr="00000000">
        <w:rPr>
          <w:rFonts w:ascii="Roboto Mono" w:cs="Roboto Mono" w:eastAsia="Roboto Mono" w:hAnsi="Roboto Mono"/>
          <w:color w:val="188038"/>
          <w:rtl w:val="0"/>
        </w:rPr>
        <w:t xml:space="preserve">Game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playerX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playerO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board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currentPlayer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boardService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isGameOver</w:t>
      </w:r>
      <w:r w:rsidDel="00000000" w:rsidR="00000000" w:rsidRPr="00000000">
        <w:rPr>
          <w:rtl w:val="0"/>
        </w:rPr>
        <w:t xml:space="preserve">.</w:t>
      </w:r>
    </w:p>
    <w:p w:rsidR="00000000" w:rsidDel="00000000" w:rsidP="00000000" w:rsidRDefault="00000000" w:rsidRPr="00000000" w14:paraId="0000001A">
      <w:pPr>
        <w:numPr>
          <w:ilvl w:val="1"/>
          <w:numId w:val="4"/>
        </w:numPr>
        <w:spacing w:after="240" w:before="0" w:beforeAutospacing="0" w:lineRule="auto"/>
        <w:ind w:left="1440" w:hanging="360"/>
      </w:pPr>
      <w:r w:rsidDel="00000000" w:rsidR="00000000" w:rsidRPr="00000000">
        <w:rPr>
          <w:rtl w:val="0"/>
        </w:rPr>
        <w:t xml:space="preserve">Methods: </w:t>
      </w:r>
      <w:r w:rsidDel="00000000" w:rsidR="00000000" w:rsidRPr="00000000">
        <w:rPr>
          <w:rFonts w:ascii="Roboto Mono" w:cs="Roboto Mono" w:eastAsia="Roboto Mono" w:hAnsi="Roboto Mono"/>
          <w:color w:val="188038"/>
          <w:rtl w:val="0"/>
        </w:rPr>
        <w:t xml:space="preserve">init()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updateGameStatus()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handleTurn()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switchPlayer()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endGame()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restart()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replayLastGame()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newGame()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aiMove()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minimax()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checkWinner()</w:t>
      </w:r>
      <w:r w:rsidDel="00000000" w:rsidR="00000000" w:rsidRPr="00000000">
        <w:rPr>
          <w:rtl w:val="0"/>
        </w:rPr>
        <w:t xml:space="preserve">.</w:t>
      </w:r>
    </w:p>
    <w:p w:rsidR="00000000" w:rsidDel="00000000" w:rsidP="00000000" w:rsidRDefault="00000000" w:rsidRPr="00000000" w14:paraId="0000001B">
      <w:pPr>
        <w:spacing w:after="240" w:before="240" w:lineRule="auto"/>
        <w:rPr/>
      </w:pPr>
      <w:r w:rsidDel="00000000" w:rsidR="00000000" w:rsidRPr="00000000">
        <w:rPr>
          <w:rtl w:val="0"/>
        </w:rPr>
        <w:t xml:space="preserve">This design ensures a flexible and extensible architecture, allowing for the easy addition of features such as AI gameplay or expanding the board to an NxN size​.</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xlbfsvr9f8w1" w:id="4"/>
      <w:bookmarkEnd w:id="4"/>
      <w:r w:rsidDel="00000000" w:rsidR="00000000" w:rsidRPr="00000000">
        <w:rPr>
          <w:b w:val="1"/>
          <w:color w:val="000000"/>
          <w:sz w:val="26"/>
          <w:szCs w:val="26"/>
          <w:rtl w:val="0"/>
        </w:rPr>
        <w:t xml:space="preserve">Development</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nsc6zxlf0i26" w:id="5"/>
      <w:bookmarkEnd w:id="5"/>
      <w:r w:rsidDel="00000000" w:rsidR="00000000" w:rsidRPr="00000000">
        <w:rPr>
          <w:b w:val="1"/>
          <w:color w:val="000000"/>
          <w:sz w:val="22"/>
          <w:szCs w:val="22"/>
          <w:rtl w:val="0"/>
        </w:rPr>
        <w:t xml:space="preserve">Methodology</w:t>
      </w:r>
    </w:p>
    <w:p w:rsidR="00000000" w:rsidDel="00000000" w:rsidP="00000000" w:rsidRDefault="00000000" w:rsidRPr="00000000" w14:paraId="0000001F">
      <w:pPr>
        <w:spacing w:after="240" w:before="240" w:lineRule="auto"/>
        <w:rPr/>
      </w:pPr>
      <w:r w:rsidDel="00000000" w:rsidR="00000000" w:rsidRPr="00000000">
        <w:rPr>
          <w:rtl w:val="0"/>
        </w:rPr>
        <w:t xml:space="preserve">An iterative development approach was followed, where the essential functionality was built first (3x3 grid, turn alternation, winner or tie detection), and then additional features were added, such as game reset, a retro arcade visual style, accessibility, and AI gameplay.</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zc8k734hculb" w:id="6"/>
      <w:bookmarkEnd w:id="6"/>
      <w:r w:rsidDel="00000000" w:rsidR="00000000" w:rsidRPr="00000000">
        <w:rPr>
          <w:b w:val="1"/>
          <w:color w:val="000000"/>
          <w:sz w:val="22"/>
          <w:szCs w:val="22"/>
          <w:rtl w:val="0"/>
        </w:rPr>
        <w:t xml:space="preserve">Step-by-Step Process</w:t>
      </w:r>
    </w:p>
    <w:p w:rsidR="00000000" w:rsidDel="00000000" w:rsidP="00000000" w:rsidRDefault="00000000" w:rsidRPr="00000000" w14:paraId="00000021">
      <w:pPr>
        <w:numPr>
          <w:ilvl w:val="0"/>
          <w:numId w:val="2"/>
        </w:numPr>
        <w:spacing w:after="0" w:afterAutospacing="0" w:before="240" w:lineRule="auto"/>
        <w:ind w:left="720" w:hanging="360"/>
      </w:pPr>
      <w:r w:rsidDel="00000000" w:rsidR="00000000" w:rsidRPr="00000000">
        <w:rPr>
          <w:b w:val="1"/>
          <w:rtl w:val="0"/>
        </w:rPr>
        <w:t xml:space="preserve">HTML</w:t>
      </w:r>
      <w:r w:rsidDel="00000000" w:rsidR="00000000" w:rsidRPr="00000000">
        <w:rPr>
          <w:rtl w:val="0"/>
        </w:rPr>
        <w:t xml:space="preserve">: A basic structure was created with a container for the board and an indicator of whose turn it was, along with a button to reset the game.</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b w:val="1"/>
          <w:rtl w:val="0"/>
        </w:rPr>
        <w:t xml:space="preserve">CSS</w:t>
      </w:r>
      <w:r w:rsidDel="00000000" w:rsidR="00000000" w:rsidRPr="00000000">
        <w:rPr>
          <w:rtl w:val="0"/>
        </w:rPr>
        <w:t xml:space="preserve">: The board was styled to be a flexible grid with a retro arcade design, using bright colors and pixelated fonts to simulate a classic video game.</w:t>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b w:val="1"/>
          <w:rtl w:val="0"/>
        </w:rPr>
        <w:t xml:space="preserve">JavaScript - OOP</w:t>
      </w:r>
      <w:r w:rsidDel="00000000" w:rsidR="00000000" w:rsidRPr="00000000">
        <w:rPr>
          <w:rtl w:val="0"/>
        </w:rPr>
        <w:t xml:space="preserve">:</w:t>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b w:val="1"/>
          <w:rtl w:val="0"/>
        </w:rPr>
        <w:t xml:space="preserve">BoardService</w:t>
      </w:r>
      <w:r w:rsidDel="00000000" w:rsidR="00000000" w:rsidRPr="00000000">
        <w:rPr>
          <w:rtl w:val="0"/>
        </w:rPr>
        <w:t xml:space="preserve"> initializes the board and manages interaction with the cells.</w:t>
      </w:r>
    </w:p>
    <w:p w:rsidR="00000000" w:rsidDel="00000000" w:rsidP="00000000" w:rsidRDefault="00000000" w:rsidRPr="00000000" w14:paraId="00000025">
      <w:pPr>
        <w:numPr>
          <w:ilvl w:val="1"/>
          <w:numId w:val="2"/>
        </w:numPr>
        <w:spacing w:after="240" w:before="0" w:beforeAutospacing="0" w:lineRule="auto"/>
        <w:ind w:left="1440" w:hanging="360"/>
      </w:pPr>
      <w:r w:rsidDel="00000000" w:rsidR="00000000" w:rsidRPr="00000000">
        <w:rPr>
          <w:b w:val="1"/>
          <w:rtl w:val="0"/>
        </w:rPr>
        <w:t xml:space="preserve">GameService</w:t>
      </w:r>
      <w:r w:rsidDel="00000000" w:rsidR="00000000" w:rsidRPr="00000000">
        <w:rPr>
          <w:rtl w:val="0"/>
        </w:rPr>
        <w:t xml:space="preserve"> manages the main logic, such as switching turns and checking for a winner.</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qnaeye9dr8rb" w:id="7"/>
      <w:bookmarkEnd w:id="7"/>
      <w:r w:rsidDel="00000000" w:rsidR="00000000" w:rsidRPr="00000000">
        <w:rPr>
          <w:b w:val="1"/>
          <w:color w:val="000000"/>
          <w:sz w:val="22"/>
          <w:szCs w:val="22"/>
          <w:rtl w:val="0"/>
        </w:rPr>
        <w:t xml:space="preserve">OOP Principles</w:t>
      </w:r>
    </w:p>
    <w:p w:rsidR="00000000" w:rsidDel="00000000" w:rsidP="00000000" w:rsidRDefault="00000000" w:rsidRPr="00000000" w14:paraId="00000027">
      <w:pPr>
        <w:spacing w:after="240" w:before="240" w:lineRule="auto"/>
        <w:rPr/>
      </w:pPr>
      <w:r w:rsidDel="00000000" w:rsidR="00000000" w:rsidRPr="00000000">
        <w:rPr>
          <w:rtl w:val="0"/>
        </w:rPr>
        <w:t xml:space="preserve">During development, I ensured the application of </w:t>
      </w:r>
      <w:r w:rsidDel="00000000" w:rsidR="00000000" w:rsidRPr="00000000">
        <w:rPr>
          <w:b w:val="1"/>
          <w:rtl w:val="0"/>
        </w:rPr>
        <w:t xml:space="preserve">SOLID</w:t>
      </w:r>
      <w:r w:rsidDel="00000000" w:rsidR="00000000" w:rsidRPr="00000000">
        <w:rPr>
          <w:rtl w:val="0"/>
        </w:rPr>
        <w:t xml:space="preserve"> principles:</w:t>
      </w:r>
    </w:p>
    <w:p w:rsidR="00000000" w:rsidDel="00000000" w:rsidP="00000000" w:rsidRDefault="00000000" w:rsidRPr="00000000" w14:paraId="00000028">
      <w:pPr>
        <w:numPr>
          <w:ilvl w:val="0"/>
          <w:numId w:val="5"/>
        </w:numPr>
        <w:spacing w:after="0" w:afterAutospacing="0" w:before="240" w:lineRule="auto"/>
        <w:ind w:left="720" w:hanging="360"/>
      </w:pPr>
      <w:r w:rsidDel="00000000" w:rsidR="00000000" w:rsidRPr="00000000">
        <w:rPr>
          <w:b w:val="1"/>
          <w:rtl w:val="0"/>
        </w:rPr>
        <w:t xml:space="preserve">Single Responsibility</w:t>
      </w:r>
      <w:r w:rsidDel="00000000" w:rsidR="00000000" w:rsidRPr="00000000">
        <w:rPr>
          <w:rtl w:val="0"/>
        </w:rPr>
        <w:t xml:space="preserve">: Each class has a specific function.</w:t>
      </w:r>
    </w:p>
    <w:p w:rsidR="00000000" w:rsidDel="00000000" w:rsidP="00000000" w:rsidRDefault="00000000" w:rsidRPr="00000000" w14:paraId="00000029">
      <w:pPr>
        <w:numPr>
          <w:ilvl w:val="0"/>
          <w:numId w:val="5"/>
        </w:numPr>
        <w:spacing w:after="240" w:before="0" w:beforeAutospacing="0" w:lineRule="auto"/>
        <w:ind w:left="720" w:hanging="360"/>
      </w:pPr>
      <w:r w:rsidDel="00000000" w:rsidR="00000000" w:rsidRPr="00000000">
        <w:rPr>
          <w:b w:val="1"/>
          <w:rtl w:val="0"/>
        </w:rPr>
        <w:t xml:space="preserve">Open/Closed</w:t>
      </w:r>
      <w:r w:rsidDel="00000000" w:rsidR="00000000" w:rsidRPr="00000000">
        <w:rPr>
          <w:rtl w:val="0"/>
        </w:rPr>
        <w:t xml:space="preserve">: The structure is easy to extend, but the classes don’t need modification to add new features.</w:t>
      </w:r>
    </w:p>
    <w:p w:rsidR="00000000" w:rsidDel="00000000" w:rsidP="00000000" w:rsidRDefault="00000000" w:rsidRPr="00000000" w14:paraId="0000002A">
      <w:pPr>
        <w:spacing w:after="240" w:before="240" w:lineRule="auto"/>
        <w:rPr/>
      </w:pPr>
      <w:r w:rsidDel="00000000" w:rsidR="00000000" w:rsidRPr="00000000">
        <w:rPr>
          <w:rtl w:val="0"/>
        </w:rPr>
        <w:t xml:space="preserve">These principles ensure that the code is </w:t>
      </w:r>
      <w:r w:rsidDel="00000000" w:rsidR="00000000" w:rsidRPr="00000000">
        <w:rPr>
          <w:b w:val="1"/>
          <w:rtl w:val="0"/>
        </w:rPr>
        <w:t xml:space="preserve">maintainable</w:t>
      </w:r>
      <w:r w:rsidDel="00000000" w:rsidR="00000000" w:rsidRPr="00000000">
        <w:rPr>
          <w:rtl w:val="0"/>
        </w:rPr>
        <w:t xml:space="preserve"> and </w:t>
      </w:r>
      <w:r w:rsidDel="00000000" w:rsidR="00000000" w:rsidRPr="00000000">
        <w:rPr>
          <w:b w:val="1"/>
          <w:rtl w:val="0"/>
        </w:rPr>
        <w:t xml:space="preserve">scalable</w:t>
      </w:r>
      <w:r w:rsidDel="00000000" w:rsidR="00000000" w:rsidRPr="00000000">
        <w:rPr>
          <w:rtl w:val="0"/>
        </w:rPr>
        <w:t xml:space="preserve">, allowing future additions without compromising the integrity of the solution​.</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7xdvx8vqlxe2" w:id="8"/>
      <w:bookmarkEnd w:id="8"/>
      <w:r w:rsidDel="00000000" w:rsidR="00000000" w:rsidRPr="00000000">
        <w:rPr>
          <w:b w:val="1"/>
          <w:color w:val="000000"/>
          <w:sz w:val="26"/>
          <w:szCs w:val="26"/>
          <w:rtl w:val="0"/>
        </w:rPr>
        <w:t xml:space="preserve">Additional Features</w:t>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cwe0s1mbgghx" w:id="9"/>
      <w:bookmarkEnd w:id="9"/>
      <w:r w:rsidDel="00000000" w:rsidR="00000000" w:rsidRPr="00000000">
        <w:rPr>
          <w:b w:val="1"/>
          <w:color w:val="000000"/>
          <w:sz w:val="22"/>
          <w:szCs w:val="22"/>
          <w:rtl w:val="0"/>
        </w:rPr>
        <w:t xml:space="preserve">Retro Arcade Style</w:t>
      </w:r>
    </w:p>
    <w:p w:rsidR="00000000" w:rsidDel="00000000" w:rsidP="00000000" w:rsidRDefault="00000000" w:rsidRPr="00000000" w14:paraId="0000002E">
      <w:pPr>
        <w:spacing w:after="240" w:before="240" w:lineRule="auto"/>
        <w:rPr/>
      </w:pPr>
      <w:r w:rsidDel="00000000" w:rsidR="00000000" w:rsidRPr="00000000">
        <w:rPr>
          <w:rtl w:val="0"/>
        </w:rPr>
        <w:t xml:space="preserve">To improve user experience, I implemented a visual style inspired by arcade video games, with a pixelated font ("Press Start 2P"), bright colors, and visual effects like flashing winning cells. Additionally, the game is fully responsive, adapting to small screens without losing its aesthetic​.</w:t>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7i5vlm41idcm" w:id="10"/>
      <w:bookmarkEnd w:id="10"/>
      <w:r w:rsidDel="00000000" w:rsidR="00000000" w:rsidRPr="00000000">
        <w:rPr>
          <w:b w:val="1"/>
          <w:color w:val="000000"/>
          <w:sz w:val="22"/>
          <w:szCs w:val="22"/>
          <w:rtl w:val="0"/>
        </w:rPr>
        <w:t xml:space="preserve">AI with Minimax Algorithm</w:t>
      </w:r>
    </w:p>
    <w:p w:rsidR="00000000" w:rsidDel="00000000" w:rsidP="00000000" w:rsidRDefault="00000000" w:rsidRPr="00000000" w14:paraId="00000030">
      <w:pPr>
        <w:spacing w:after="240" w:before="240" w:lineRule="auto"/>
        <w:rPr/>
      </w:pPr>
      <w:r w:rsidDel="00000000" w:rsidR="00000000" w:rsidRPr="00000000">
        <w:rPr>
          <w:rtl w:val="0"/>
        </w:rPr>
        <w:t xml:space="preserve">I implemented the </w:t>
      </w:r>
      <w:r w:rsidDel="00000000" w:rsidR="00000000" w:rsidRPr="00000000">
        <w:rPr>
          <w:b w:val="1"/>
          <w:rtl w:val="0"/>
        </w:rPr>
        <w:t xml:space="preserve">Minimax algorithm</w:t>
      </w:r>
      <w:r w:rsidDel="00000000" w:rsidR="00000000" w:rsidRPr="00000000">
        <w:rPr>
          <w:rtl w:val="0"/>
        </w:rPr>
        <w:t xml:space="preserve"> for AI, ensuring that the machine always chooses the best possible move. The algorithm explores all future combinations and selects the optimal option, maximizing the machine's benefit and minimizing the player’s advantage. This guarantees that the AI is practically unbeatable if both players play optimally​(informe tateti).</w:t>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3bjtu49tashh" w:id="11"/>
      <w:bookmarkEnd w:id="11"/>
      <w:r w:rsidDel="00000000" w:rsidR="00000000" w:rsidRPr="00000000">
        <w:rPr>
          <w:b w:val="1"/>
          <w:color w:val="000000"/>
          <w:sz w:val="22"/>
          <w:szCs w:val="22"/>
          <w:rtl w:val="0"/>
        </w:rPr>
        <w:t xml:space="preserve">NxN Board</w:t>
      </w:r>
    </w:p>
    <w:p w:rsidR="00000000" w:rsidDel="00000000" w:rsidP="00000000" w:rsidRDefault="00000000" w:rsidRPr="00000000" w14:paraId="00000032">
      <w:pPr>
        <w:spacing w:after="240" w:before="240" w:lineRule="auto"/>
        <w:rPr/>
      </w:pPr>
      <w:r w:rsidDel="00000000" w:rsidR="00000000" w:rsidRPr="00000000">
        <w:rPr>
          <w:rtl w:val="0"/>
        </w:rPr>
        <w:t xml:space="preserve">The solution was designed to adapt the board size, no longer limited to 3x3 but to any NxN size defined by the user. This functionality required adjustments to both the </w:t>
      </w:r>
      <w:r w:rsidDel="00000000" w:rsidR="00000000" w:rsidRPr="00000000">
        <w:rPr>
          <w:b w:val="1"/>
          <w:rtl w:val="0"/>
        </w:rPr>
        <w:t xml:space="preserve">UI</w:t>
      </w:r>
      <w:r w:rsidDel="00000000" w:rsidR="00000000" w:rsidRPr="00000000">
        <w:rPr>
          <w:rtl w:val="0"/>
        </w:rPr>
        <w:t xml:space="preserve"> and the validation logic to detect winners on boards of any size, ensuring that the code is reusable and easily adjustable​(informe tateti). The Minimax algorithm, however, was not optimized for larger grids and didn’t work as expected for NxN boards, which remains an area for potential improvement.</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ek4qslwjp3dm" w:id="12"/>
      <w:bookmarkEnd w:id="12"/>
      <w:r w:rsidDel="00000000" w:rsidR="00000000" w:rsidRPr="00000000">
        <w:rPr>
          <w:b w:val="1"/>
          <w:color w:val="000000"/>
          <w:sz w:val="26"/>
          <w:szCs w:val="26"/>
          <w:rtl w:val="0"/>
        </w:rPr>
        <w:t xml:space="preserve">Testing and Validation</w:t>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j8g54ouq59gj" w:id="13"/>
      <w:bookmarkEnd w:id="13"/>
      <w:r w:rsidDel="00000000" w:rsidR="00000000" w:rsidRPr="00000000">
        <w:rPr>
          <w:b w:val="1"/>
          <w:color w:val="000000"/>
          <w:sz w:val="22"/>
          <w:szCs w:val="22"/>
          <w:rtl w:val="0"/>
        </w:rPr>
        <w:t xml:space="preserve">Manual Testing</w:t>
      </w:r>
    </w:p>
    <w:p w:rsidR="00000000" w:rsidDel="00000000" w:rsidP="00000000" w:rsidRDefault="00000000" w:rsidRPr="00000000" w14:paraId="00000036">
      <w:pPr>
        <w:spacing w:after="240" w:before="240" w:lineRule="auto"/>
        <w:rPr/>
      </w:pPr>
      <w:r w:rsidDel="00000000" w:rsidR="00000000" w:rsidRPr="00000000">
        <w:rPr>
          <w:rtl w:val="0"/>
        </w:rPr>
        <w:t xml:space="preserve">I manually verified:</w:t>
      </w:r>
    </w:p>
    <w:p w:rsidR="00000000" w:rsidDel="00000000" w:rsidP="00000000" w:rsidRDefault="00000000" w:rsidRPr="00000000" w14:paraId="00000037">
      <w:pPr>
        <w:numPr>
          <w:ilvl w:val="0"/>
          <w:numId w:val="6"/>
        </w:numPr>
        <w:spacing w:after="0" w:afterAutospacing="0" w:before="240" w:lineRule="auto"/>
        <w:ind w:left="720" w:hanging="360"/>
      </w:pPr>
      <w:r w:rsidDel="00000000" w:rsidR="00000000" w:rsidRPr="00000000">
        <w:rPr>
          <w:b w:val="1"/>
          <w:rtl w:val="0"/>
        </w:rPr>
        <w:t xml:space="preserve">Turn alternation</w:t>
      </w:r>
      <w:r w:rsidDel="00000000" w:rsidR="00000000" w:rsidRPr="00000000">
        <w:rPr>
          <w:rtl w:val="0"/>
        </w:rPr>
        <w:t xml:space="preserve">: Players correctly alternate between "X" and "O".</w:t>
      </w:r>
    </w:p>
    <w:p w:rsidR="00000000" w:rsidDel="00000000" w:rsidP="00000000" w:rsidRDefault="00000000" w:rsidRPr="00000000" w14:paraId="00000038">
      <w:pPr>
        <w:numPr>
          <w:ilvl w:val="0"/>
          <w:numId w:val="6"/>
        </w:numPr>
        <w:spacing w:after="0" w:afterAutospacing="0" w:before="0" w:beforeAutospacing="0" w:lineRule="auto"/>
        <w:ind w:left="720" w:hanging="360"/>
      </w:pPr>
      <w:r w:rsidDel="00000000" w:rsidR="00000000" w:rsidRPr="00000000">
        <w:rPr>
          <w:b w:val="1"/>
          <w:rtl w:val="0"/>
        </w:rPr>
        <w:t xml:space="preserve">Winner detection</w:t>
      </w:r>
      <w:r w:rsidDel="00000000" w:rsidR="00000000" w:rsidRPr="00000000">
        <w:rPr>
          <w:rtl w:val="0"/>
        </w:rPr>
        <w:t xml:space="preserve">: The game correctly identifies when a player aligns three marks.</w:t>
      </w:r>
    </w:p>
    <w:p w:rsidR="00000000" w:rsidDel="00000000" w:rsidP="00000000" w:rsidRDefault="00000000" w:rsidRPr="00000000" w14:paraId="00000039">
      <w:pPr>
        <w:numPr>
          <w:ilvl w:val="0"/>
          <w:numId w:val="6"/>
        </w:numPr>
        <w:spacing w:after="240" w:before="0" w:beforeAutospacing="0" w:lineRule="auto"/>
        <w:ind w:left="720" w:hanging="360"/>
      </w:pPr>
      <w:r w:rsidDel="00000000" w:rsidR="00000000" w:rsidRPr="00000000">
        <w:rPr>
          <w:b w:val="1"/>
          <w:rtl w:val="0"/>
        </w:rPr>
        <w:t xml:space="preserve">Tie</w:t>
      </w:r>
      <w:r w:rsidDel="00000000" w:rsidR="00000000" w:rsidRPr="00000000">
        <w:rPr>
          <w:rtl w:val="0"/>
        </w:rPr>
        <w:t xml:space="preserve">: The game declares a tie when the board is full without a winner.</w:t>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bkbbnhvg5tgm" w:id="14"/>
      <w:bookmarkEnd w:id="14"/>
      <w:r w:rsidDel="00000000" w:rsidR="00000000" w:rsidRPr="00000000">
        <w:rPr>
          <w:b w:val="1"/>
          <w:color w:val="000000"/>
          <w:sz w:val="22"/>
          <w:szCs w:val="22"/>
          <w:rtl w:val="0"/>
        </w:rPr>
        <w:t xml:space="preserve">Unit Test Proposal</w:t>
      </w:r>
    </w:p>
    <w:p w:rsidR="00000000" w:rsidDel="00000000" w:rsidP="00000000" w:rsidRDefault="00000000" w:rsidRPr="00000000" w14:paraId="0000003B">
      <w:pPr>
        <w:spacing w:after="240" w:before="240" w:lineRule="auto"/>
        <w:rPr/>
      </w:pPr>
      <w:r w:rsidDel="00000000" w:rsidR="00000000" w:rsidRPr="00000000">
        <w:rPr>
          <w:rtl w:val="0"/>
        </w:rPr>
        <w:t xml:space="preserve">To ensure code quality, I proposed and developed </w:t>
      </w:r>
      <w:r w:rsidDel="00000000" w:rsidR="00000000" w:rsidRPr="00000000">
        <w:rPr>
          <w:b w:val="1"/>
          <w:rtl w:val="0"/>
        </w:rPr>
        <w:t xml:space="preserve">unit tests</w:t>
      </w:r>
      <w:r w:rsidDel="00000000" w:rsidR="00000000" w:rsidRPr="00000000">
        <w:rPr>
          <w:rtl w:val="0"/>
        </w:rPr>
        <w:t xml:space="preserve"> using the </w:t>
      </w:r>
      <w:r w:rsidDel="00000000" w:rsidR="00000000" w:rsidRPr="00000000">
        <w:rPr>
          <w:b w:val="1"/>
          <w:rtl w:val="0"/>
        </w:rPr>
        <w:t xml:space="preserve">Jest</w:t>
      </w:r>
      <w:r w:rsidDel="00000000" w:rsidR="00000000" w:rsidRPr="00000000">
        <w:rPr>
          <w:rtl w:val="0"/>
        </w:rPr>
        <w:t xml:space="preserve"> library. The tests focused on:</w:t>
      </w:r>
    </w:p>
    <w:p w:rsidR="00000000" w:rsidDel="00000000" w:rsidP="00000000" w:rsidRDefault="00000000" w:rsidRPr="00000000" w14:paraId="0000003C">
      <w:pPr>
        <w:numPr>
          <w:ilvl w:val="0"/>
          <w:numId w:val="1"/>
        </w:numPr>
        <w:spacing w:after="0" w:afterAutospacing="0" w:before="240" w:lineRule="auto"/>
        <w:ind w:left="720" w:hanging="360"/>
      </w:pPr>
      <w:r w:rsidDel="00000000" w:rsidR="00000000" w:rsidRPr="00000000">
        <w:rPr>
          <w:rtl w:val="0"/>
        </w:rPr>
        <w:t xml:space="preserve">Correct winner detection (</w:t>
      </w:r>
      <w:r w:rsidDel="00000000" w:rsidR="00000000" w:rsidRPr="00000000">
        <w:rPr>
          <w:rFonts w:ascii="Roboto Mono" w:cs="Roboto Mono" w:eastAsia="Roboto Mono" w:hAnsi="Roboto Mono"/>
          <w:color w:val="188038"/>
          <w:rtl w:val="0"/>
        </w:rPr>
        <w:t xml:space="preserve">checkWinner()</w:t>
      </w:r>
      <w:r w:rsidDel="00000000" w:rsidR="00000000" w:rsidRPr="00000000">
        <w:rPr>
          <w:rtl w:val="0"/>
        </w:rPr>
        <w:t xml:space="preserve">).</w:t>
      </w:r>
    </w:p>
    <w:p w:rsidR="00000000" w:rsidDel="00000000" w:rsidP="00000000" w:rsidRDefault="00000000" w:rsidRPr="00000000" w14:paraId="0000003D">
      <w:pPr>
        <w:numPr>
          <w:ilvl w:val="0"/>
          <w:numId w:val="1"/>
        </w:numPr>
        <w:spacing w:after="240" w:before="0" w:beforeAutospacing="0" w:lineRule="auto"/>
        <w:ind w:left="720" w:hanging="360"/>
      </w:pPr>
      <w:r w:rsidDel="00000000" w:rsidR="00000000" w:rsidRPr="00000000">
        <w:rPr>
          <w:rtl w:val="0"/>
        </w:rPr>
        <w:t xml:space="preserve">Turn alternation (</w:t>
      </w:r>
      <w:r w:rsidDel="00000000" w:rsidR="00000000" w:rsidRPr="00000000">
        <w:rPr>
          <w:rFonts w:ascii="Roboto Mono" w:cs="Roboto Mono" w:eastAsia="Roboto Mono" w:hAnsi="Roboto Mono"/>
          <w:color w:val="188038"/>
          <w:rtl w:val="0"/>
        </w:rPr>
        <w:t xml:space="preserve">switchPlayer()</w:t>
      </w:r>
      <w:r w:rsidDel="00000000" w:rsidR="00000000" w:rsidRPr="00000000">
        <w:rPr>
          <w:rtl w:val="0"/>
        </w:rPr>
        <w:t xml:space="preserve">).</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nmuxdbl38bro" w:id="15"/>
      <w:bookmarkEnd w:id="15"/>
      <w:r w:rsidDel="00000000" w:rsidR="00000000" w:rsidRPr="00000000">
        <w:rPr>
          <w:b w:val="1"/>
          <w:color w:val="000000"/>
          <w:sz w:val="26"/>
          <w:szCs w:val="26"/>
          <w:rtl w:val="0"/>
        </w:rPr>
        <w:t xml:space="preserve">Accessibility</w:t>
      </w:r>
    </w:p>
    <w:p w:rsidR="00000000" w:rsidDel="00000000" w:rsidP="00000000" w:rsidRDefault="00000000" w:rsidRPr="00000000" w14:paraId="00000040">
      <w:pPr>
        <w:spacing w:after="240" w:before="240" w:lineRule="auto"/>
        <w:rPr/>
      </w:pPr>
      <w:r w:rsidDel="00000000" w:rsidR="00000000" w:rsidRPr="00000000">
        <w:rPr>
          <w:rtl w:val="0"/>
        </w:rPr>
        <w:t xml:space="preserve">I implemented </w:t>
      </w:r>
      <w:r w:rsidDel="00000000" w:rsidR="00000000" w:rsidRPr="00000000">
        <w:rPr>
          <w:b w:val="1"/>
          <w:rtl w:val="0"/>
        </w:rPr>
        <w:t xml:space="preserve">assistive technologies</w:t>
      </w:r>
      <w:r w:rsidDel="00000000" w:rsidR="00000000" w:rsidRPr="00000000">
        <w:rPr>
          <w:rtl w:val="0"/>
        </w:rPr>
        <w:t xml:space="preserve"> to improve the game’s accessibility:</w:t>
      </w:r>
    </w:p>
    <w:p w:rsidR="00000000" w:rsidDel="00000000" w:rsidP="00000000" w:rsidRDefault="00000000" w:rsidRPr="00000000" w14:paraId="00000041">
      <w:pPr>
        <w:numPr>
          <w:ilvl w:val="0"/>
          <w:numId w:val="7"/>
        </w:numPr>
        <w:spacing w:after="0" w:afterAutospacing="0" w:before="240" w:lineRule="auto"/>
        <w:ind w:left="720" w:hanging="360"/>
      </w:pPr>
      <w:r w:rsidDel="00000000" w:rsidR="00000000" w:rsidRPr="00000000">
        <w:rPr>
          <w:b w:val="1"/>
          <w:rtl w:val="0"/>
        </w:rPr>
        <w:t xml:space="preserve">Keyboard navigation</w:t>
      </w:r>
      <w:r w:rsidDel="00000000" w:rsidR="00000000" w:rsidRPr="00000000">
        <w:rPr>
          <w:rtl w:val="0"/>
        </w:rPr>
        <w:t xml:space="preserve">: Allowing play without a mouse, using keys such as "Tab", "Enter", and "Space".</w:t>
      </w:r>
    </w:p>
    <w:p w:rsidR="00000000" w:rsidDel="00000000" w:rsidP="00000000" w:rsidRDefault="00000000" w:rsidRPr="00000000" w14:paraId="00000042">
      <w:pPr>
        <w:numPr>
          <w:ilvl w:val="0"/>
          <w:numId w:val="7"/>
        </w:numPr>
        <w:spacing w:after="240" w:before="0" w:beforeAutospacing="0" w:lineRule="auto"/>
        <w:ind w:left="720" w:hanging="360"/>
      </w:pPr>
      <w:r w:rsidDel="00000000" w:rsidR="00000000" w:rsidRPr="00000000">
        <w:rPr>
          <w:b w:val="1"/>
          <w:rtl w:val="0"/>
        </w:rPr>
        <w:t xml:space="preserve">ARIA attributes</w:t>
      </w:r>
      <w:r w:rsidDel="00000000" w:rsidR="00000000" w:rsidRPr="00000000">
        <w:rPr>
          <w:rtl w:val="0"/>
        </w:rPr>
        <w:t xml:space="preserve">: Attributes like </w:t>
      </w:r>
      <w:r w:rsidDel="00000000" w:rsidR="00000000" w:rsidRPr="00000000">
        <w:rPr>
          <w:rFonts w:ascii="Roboto Mono" w:cs="Roboto Mono" w:eastAsia="Roboto Mono" w:hAnsi="Roboto Mono"/>
          <w:color w:val="188038"/>
          <w:rtl w:val="0"/>
        </w:rPr>
        <w:t xml:space="preserve">aria-live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aria-label</w:t>
      </w:r>
      <w:r w:rsidDel="00000000" w:rsidR="00000000" w:rsidRPr="00000000">
        <w:rPr>
          <w:rtl w:val="0"/>
        </w:rPr>
        <w:t xml:space="preserve"> were added to communicate the game state through screen readers.</w:t>
      </w:r>
    </w:p>
    <w:p w:rsidR="00000000" w:rsidDel="00000000" w:rsidP="00000000" w:rsidRDefault="00000000" w:rsidRPr="00000000" w14:paraId="00000043">
      <w:pPr>
        <w:spacing w:after="240" w:before="240" w:lineRule="auto"/>
        <w:rPr/>
      </w:pPr>
      <w:r w:rsidDel="00000000" w:rsidR="00000000" w:rsidRPr="00000000">
        <w:rPr>
          <w:rtl w:val="0"/>
        </w:rPr>
        <w:t xml:space="preserve">These improvements make the game accessible to users with motor or visual impairments​.</w:t>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vpm3vxlpv6c" w:id="16"/>
      <w:bookmarkEnd w:id="16"/>
      <w:r w:rsidDel="00000000" w:rsidR="00000000" w:rsidRPr="00000000">
        <w:rPr>
          <w:b w:val="1"/>
          <w:color w:val="000000"/>
          <w:sz w:val="26"/>
          <w:szCs w:val="26"/>
          <w:rtl w:val="0"/>
        </w:rPr>
        <w:t xml:space="preserve">Conclusion</w:t>
      </w:r>
    </w:p>
    <w:p w:rsidR="00000000" w:rsidDel="00000000" w:rsidP="00000000" w:rsidRDefault="00000000" w:rsidRPr="00000000" w14:paraId="00000046">
      <w:pPr>
        <w:spacing w:after="240" w:before="240" w:lineRule="auto"/>
        <w:rPr/>
      </w:pPr>
      <w:r w:rsidDel="00000000" w:rsidR="00000000" w:rsidRPr="00000000">
        <w:rPr>
          <w:rtl w:val="0"/>
        </w:rPr>
        <w:t xml:space="preserve">This project not only meets the requirements of a Tic-Tac-Toe game but has been extended with advanced features, such as the </w:t>
      </w:r>
      <w:r w:rsidDel="00000000" w:rsidR="00000000" w:rsidRPr="00000000">
        <w:rPr>
          <w:b w:val="1"/>
          <w:rtl w:val="0"/>
        </w:rPr>
        <w:t xml:space="preserve">Minimax algorithm</w:t>
      </w:r>
      <w:r w:rsidDel="00000000" w:rsidR="00000000" w:rsidRPr="00000000">
        <w:rPr>
          <w:rtl w:val="0"/>
        </w:rPr>
        <w:t xml:space="preserve">, support for a </w:t>
      </w:r>
      <w:r w:rsidDel="00000000" w:rsidR="00000000" w:rsidRPr="00000000">
        <w:rPr>
          <w:b w:val="1"/>
          <w:rtl w:val="0"/>
        </w:rPr>
        <w:t xml:space="preserve">dynamic board size</w:t>
      </w:r>
      <w:r w:rsidDel="00000000" w:rsidR="00000000" w:rsidRPr="00000000">
        <w:rPr>
          <w:rtl w:val="0"/>
        </w:rPr>
        <w:t xml:space="preserve">, and an attractive </w:t>
      </w:r>
      <w:r w:rsidDel="00000000" w:rsidR="00000000" w:rsidRPr="00000000">
        <w:rPr>
          <w:b w:val="1"/>
          <w:rtl w:val="0"/>
        </w:rPr>
        <w:t xml:space="preserve">visual style</w:t>
      </w:r>
      <w:r w:rsidDel="00000000" w:rsidR="00000000" w:rsidRPr="00000000">
        <w:rPr>
          <w:rtl w:val="0"/>
        </w:rPr>
        <w:t xml:space="preserve">. I applied </w:t>
      </w:r>
      <w:r w:rsidDel="00000000" w:rsidR="00000000" w:rsidRPr="00000000">
        <w:rPr>
          <w:b w:val="1"/>
          <w:rtl w:val="0"/>
        </w:rPr>
        <w:t xml:space="preserve">best practices</w:t>
      </w:r>
      <w:r w:rsidDel="00000000" w:rsidR="00000000" w:rsidRPr="00000000">
        <w:rPr>
          <w:rtl w:val="0"/>
        </w:rPr>
        <w:t xml:space="preserve"> in OOP, maintaining a scalable and accessible architecture, all while ensuring a pleasant and functional user experience.</w:t>
      </w:r>
    </w:p>
    <w:p w:rsidR="00000000" w:rsidDel="00000000" w:rsidP="00000000" w:rsidRDefault="00000000" w:rsidRPr="00000000" w14:paraId="00000047">
      <w:pPr>
        <w:spacing w:after="240" w:before="240" w:lineRule="auto"/>
        <w:rPr/>
      </w:pPr>
      <w:r w:rsidDel="00000000" w:rsidR="00000000" w:rsidRPr="00000000">
        <w:rPr>
          <w:rtl w:val="0"/>
        </w:rPr>
        <w:t xml:space="preserve">With all these features, the game is not only fun but also designed to be inclusive, efficient, and extensible.</w:t>
      </w:r>
    </w:p>
    <w:p w:rsidR="00000000" w:rsidDel="00000000" w:rsidP="00000000" w:rsidRDefault="00000000" w:rsidRPr="00000000" w14:paraId="0000004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