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ED06" w14:textId="77777777" w:rsidR="002B3104" w:rsidRPr="00C27C46" w:rsidRDefault="002B3104" w:rsidP="00225A7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  <w:b/>
        </w:rPr>
        <w:t xml:space="preserve">OBJETIVO: </w:t>
      </w:r>
    </w:p>
    <w:p w14:paraId="197455A6" w14:textId="0616C1BD" w:rsidR="002B3104" w:rsidRPr="00C27C46" w:rsidRDefault="002B3104" w:rsidP="00225A7F">
      <w:pPr>
        <w:pStyle w:val="PargrafodaLista"/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>Avaliar o estado nutricional segundo os dados antropométricos de peso e altura.</w:t>
      </w:r>
    </w:p>
    <w:p w14:paraId="350DFFA4" w14:textId="58A0FA40" w:rsidR="00CB733E" w:rsidRPr="00C27C46" w:rsidRDefault="00CB733E" w:rsidP="00225A7F">
      <w:pPr>
        <w:pStyle w:val="PargrafodaLista"/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>Acompanhar o desenvolvimento e crescimento da criança.</w:t>
      </w:r>
    </w:p>
    <w:p w14:paraId="32132CCE" w14:textId="77777777" w:rsidR="002B3104" w:rsidRPr="00C27C46" w:rsidRDefault="002B3104" w:rsidP="00225A7F">
      <w:pPr>
        <w:pStyle w:val="PargrafodaLista"/>
        <w:spacing w:line="360" w:lineRule="auto"/>
        <w:jc w:val="both"/>
        <w:rPr>
          <w:rFonts w:ascii="Arial" w:hAnsi="Arial" w:cs="Arial"/>
        </w:rPr>
      </w:pPr>
    </w:p>
    <w:p w14:paraId="3F645640" w14:textId="77777777" w:rsidR="002B3104" w:rsidRPr="00C27C46" w:rsidRDefault="002B3104" w:rsidP="00225A7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/>
        </w:rPr>
      </w:pPr>
      <w:r w:rsidRPr="00C27C46">
        <w:rPr>
          <w:rFonts w:ascii="Arial" w:hAnsi="Arial" w:cs="Arial"/>
          <w:b/>
        </w:rPr>
        <w:t>DESENVOLVIMENTO:</w:t>
      </w:r>
      <w:r w:rsidRPr="00C27C46">
        <w:rPr>
          <w:rFonts w:ascii="Arial" w:hAnsi="Arial" w:cs="Arial"/>
        </w:rPr>
        <w:t xml:space="preserve"> </w:t>
      </w:r>
    </w:p>
    <w:p w14:paraId="1F067169" w14:textId="755D4F53" w:rsidR="002B3104" w:rsidRPr="00C27C46" w:rsidRDefault="002B3104" w:rsidP="00225A7F">
      <w:pPr>
        <w:spacing w:line="360" w:lineRule="auto"/>
        <w:ind w:firstLine="709"/>
        <w:contextualSpacing/>
        <w:jc w:val="both"/>
        <w:rPr>
          <w:rFonts w:ascii="Arial" w:hAnsi="Arial" w:cs="Arial"/>
          <w:color w:val="000000"/>
        </w:rPr>
      </w:pPr>
      <w:r w:rsidRPr="00C27C46">
        <w:rPr>
          <w:rFonts w:ascii="Arial" w:hAnsi="Arial" w:cs="Arial"/>
        </w:rPr>
        <w:t>A coleta dos dados antropométricos</w:t>
      </w:r>
      <w:r w:rsidR="00225A7F" w:rsidRPr="00C27C46">
        <w:rPr>
          <w:rFonts w:ascii="Arial" w:hAnsi="Arial" w:cs="Arial"/>
        </w:rPr>
        <w:t xml:space="preserve"> (peso e estatura)</w:t>
      </w:r>
      <w:r w:rsidRPr="00C27C46">
        <w:rPr>
          <w:rFonts w:ascii="Arial" w:hAnsi="Arial" w:cs="Arial"/>
        </w:rPr>
        <w:t xml:space="preserve"> será realizada semestralmente. </w:t>
      </w:r>
      <w:r w:rsidRPr="00C27C46">
        <w:rPr>
          <w:rFonts w:ascii="Arial" w:hAnsi="Arial" w:cs="Arial"/>
          <w:color w:val="000000"/>
        </w:rPr>
        <w:t xml:space="preserve">A OMS (Organização Mundial de Saúde) preconiza a utilização das curvas de crescimento desenvolvidas pelo estudo multicêntrico realizado por esta organização e publicadas entre os anos de 2006 e 2007. </w:t>
      </w:r>
    </w:p>
    <w:p w14:paraId="7851354A" w14:textId="77777777" w:rsidR="002B3104" w:rsidRPr="00C27C46" w:rsidRDefault="002B3104" w:rsidP="00225A7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  <w:b/>
        </w:rPr>
        <w:t>DADOS COLETADOS:</w:t>
      </w:r>
      <w:r w:rsidRPr="00C27C46">
        <w:rPr>
          <w:rFonts w:ascii="Arial" w:hAnsi="Arial" w:cs="Arial"/>
        </w:rPr>
        <w:t xml:space="preserve"> </w:t>
      </w:r>
    </w:p>
    <w:p w14:paraId="6B9E94D8" w14:textId="11991E84" w:rsidR="002B3104" w:rsidRPr="00C27C46" w:rsidRDefault="00225A7F" w:rsidP="00225A7F">
      <w:pPr>
        <w:pStyle w:val="PargrafodaLista"/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 xml:space="preserve">Os dados que serão coletados são: </w:t>
      </w:r>
      <w:r w:rsidR="009A27EB">
        <w:rPr>
          <w:rFonts w:ascii="Arial" w:hAnsi="Arial" w:cs="Arial"/>
        </w:rPr>
        <w:t>p</w:t>
      </w:r>
      <w:r w:rsidR="002B3104" w:rsidRPr="00C27C46">
        <w:rPr>
          <w:rFonts w:ascii="Arial" w:hAnsi="Arial" w:cs="Arial"/>
        </w:rPr>
        <w:t xml:space="preserve">eso; </w:t>
      </w:r>
      <w:r w:rsidR="009A27EB">
        <w:rPr>
          <w:rFonts w:ascii="Arial" w:hAnsi="Arial" w:cs="Arial"/>
        </w:rPr>
        <w:t>e</w:t>
      </w:r>
      <w:r w:rsidRPr="00C27C46">
        <w:rPr>
          <w:rFonts w:ascii="Arial" w:hAnsi="Arial" w:cs="Arial"/>
        </w:rPr>
        <w:t xml:space="preserve">statura e </w:t>
      </w:r>
      <w:r w:rsidR="009A27EB">
        <w:rPr>
          <w:rFonts w:ascii="Arial" w:hAnsi="Arial" w:cs="Arial"/>
        </w:rPr>
        <w:t>d</w:t>
      </w:r>
      <w:r w:rsidR="002B3104" w:rsidRPr="00C27C46">
        <w:rPr>
          <w:rFonts w:ascii="Arial" w:hAnsi="Arial" w:cs="Arial"/>
        </w:rPr>
        <w:t>ata de nascimento</w:t>
      </w:r>
      <w:r w:rsidRPr="00C27C46">
        <w:rPr>
          <w:rFonts w:ascii="Arial" w:hAnsi="Arial" w:cs="Arial"/>
        </w:rPr>
        <w:t>.</w:t>
      </w:r>
    </w:p>
    <w:p w14:paraId="4628F706" w14:textId="77777777" w:rsidR="00225A7F" w:rsidRPr="00C27C46" w:rsidRDefault="00225A7F" w:rsidP="00225A7F">
      <w:pPr>
        <w:pStyle w:val="PargrafodaLista"/>
        <w:spacing w:line="360" w:lineRule="auto"/>
        <w:jc w:val="both"/>
        <w:rPr>
          <w:rFonts w:ascii="Arial" w:hAnsi="Arial" w:cs="Arial"/>
        </w:rPr>
      </w:pPr>
    </w:p>
    <w:p w14:paraId="6E3CE124" w14:textId="77777777" w:rsidR="002B3104" w:rsidRPr="00C27C46" w:rsidRDefault="002B3104" w:rsidP="00225A7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  <w:b/>
        </w:rPr>
        <w:t xml:space="preserve">AVALIAÇÃO: </w:t>
      </w:r>
    </w:p>
    <w:p w14:paraId="02A2241D" w14:textId="60B0DCF7" w:rsidR="00225A7F" w:rsidRPr="00C27C46" w:rsidRDefault="00225A7F" w:rsidP="00225A7F">
      <w:pPr>
        <w:spacing w:line="360" w:lineRule="auto"/>
        <w:ind w:firstLine="709"/>
        <w:contextualSpacing/>
        <w:jc w:val="both"/>
        <w:rPr>
          <w:rFonts w:ascii="Arial" w:hAnsi="Arial" w:cs="Arial"/>
        </w:rPr>
      </w:pPr>
      <w:bookmarkStart w:id="0" w:name="_Hlk17136079"/>
      <w:r w:rsidRPr="00C27C46">
        <w:rPr>
          <w:rFonts w:ascii="Arial" w:hAnsi="Arial" w:cs="Arial"/>
        </w:rPr>
        <w:t>A partir da dados aferidos será estabelecido o diagnóstico de acordo com o percentil e segundo</w:t>
      </w:r>
      <w:r w:rsidR="002B3104" w:rsidRPr="00C27C46">
        <w:rPr>
          <w:rFonts w:ascii="Arial" w:hAnsi="Arial" w:cs="Arial"/>
        </w:rPr>
        <w:t xml:space="preserve"> IMC (Índice de Massa Corporal) para idade, peso para a idade e estatura para a idade</w:t>
      </w:r>
      <w:r w:rsidRPr="00C27C46">
        <w:rPr>
          <w:rFonts w:ascii="Arial" w:hAnsi="Arial" w:cs="Arial"/>
        </w:rPr>
        <w:t>, para que se possa ter uma melhor interpretação dos dados obtidos.</w:t>
      </w:r>
    </w:p>
    <w:p w14:paraId="516CCC61" w14:textId="7C2F58D9" w:rsidR="00225A7F" w:rsidRPr="00C27C46" w:rsidRDefault="00225A7F" w:rsidP="000800B4">
      <w:pPr>
        <w:spacing w:line="360" w:lineRule="auto"/>
        <w:ind w:firstLine="709"/>
        <w:contextualSpacing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 xml:space="preserve">Será utilizado os parâmetros de referência estabelecido pela Organização Mundial de Saúde, </w:t>
      </w:r>
      <w:r w:rsidR="002B3104" w:rsidRPr="00C27C46">
        <w:rPr>
          <w:rFonts w:ascii="Arial" w:hAnsi="Arial" w:cs="Arial"/>
        </w:rPr>
        <w:t>2006.</w:t>
      </w:r>
      <w:bookmarkEnd w:id="0"/>
    </w:p>
    <w:p w14:paraId="3F70777D" w14:textId="77777777" w:rsidR="000800B4" w:rsidRPr="00C27C46" w:rsidRDefault="000800B4" w:rsidP="000800B4">
      <w:pPr>
        <w:spacing w:line="360" w:lineRule="auto"/>
        <w:ind w:firstLine="709"/>
        <w:contextualSpacing/>
        <w:jc w:val="both"/>
        <w:rPr>
          <w:rFonts w:ascii="Arial" w:hAnsi="Arial" w:cs="Arial"/>
        </w:rPr>
      </w:pPr>
    </w:p>
    <w:p w14:paraId="08F7AA63" w14:textId="197A459B" w:rsidR="002B3104" w:rsidRPr="00C27C46" w:rsidRDefault="002B3104" w:rsidP="000800B4">
      <w:pPr>
        <w:pStyle w:val="PargrafodaLista"/>
        <w:numPr>
          <w:ilvl w:val="1"/>
          <w:numId w:val="6"/>
        </w:numPr>
        <w:tabs>
          <w:tab w:val="left" w:pos="5610"/>
        </w:tabs>
        <w:spacing w:line="360" w:lineRule="auto"/>
        <w:jc w:val="both"/>
        <w:rPr>
          <w:rFonts w:ascii="Arial" w:hAnsi="Arial" w:cs="Arial"/>
          <w:b/>
        </w:rPr>
      </w:pPr>
      <w:r w:rsidRPr="00C27C46">
        <w:rPr>
          <w:rFonts w:ascii="Arial" w:hAnsi="Arial" w:cs="Arial"/>
          <w:b/>
        </w:rPr>
        <w:t>Medir com precisão a estatura para cálculo do IMC</w:t>
      </w:r>
    </w:p>
    <w:p w14:paraId="20504260" w14:textId="77777777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</w:rPr>
      </w:pPr>
      <w:r w:rsidRPr="00C27C46">
        <w:rPr>
          <w:rFonts w:ascii="Arial" w:hAnsi="Arial" w:cs="Arial"/>
        </w:rPr>
        <w:t>Tirar os sapatos da criança, roupas volumosas e enfeites de cabelo que possam interferir na medição;</w:t>
      </w:r>
    </w:p>
    <w:p w14:paraId="420F2F5F" w14:textId="77777777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</w:rPr>
      </w:pPr>
      <w:r w:rsidRPr="00C27C46">
        <w:rPr>
          <w:rFonts w:ascii="Arial" w:hAnsi="Arial" w:cs="Arial"/>
        </w:rPr>
        <w:t>Tomar a medida da altura num piso liso, de superfície plana;</w:t>
      </w:r>
    </w:p>
    <w:p w14:paraId="5B9928D3" w14:textId="77777777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</w:rPr>
      </w:pPr>
      <w:r w:rsidRPr="00C27C46">
        <w:rPr>
          <w:rFonts w:ascii="Arial" w:hAnsi="Arial" w:cs="Arial"/>
        </w:rPr>
        <w:t>A criança deve ficar com os pés juntos, de costas para a parede. As pernas devem estar estendidas, os braços também estendidos ao lado do corpo;</w:t>
      </w:r>
    </w:p>
    <w:p w14:paraId="1DC01446" w14:textId="77777777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>A criança deve estar com a cabeça, nádegas e calcanhares em contato com a parede;</w:t>
      </w:r>
    </w:p>
    <w:p w14:paraId="6CD6914D" w14:textId="3EE091B6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>Registrar com precisão a altura em centímetros.</w:t>
      </w:r>
    </w:p>
    <w:p w14:paraId="4842B73A" w14:textId="77777777" w:rsidR="000800B4" w:rsidRPr="00C27C46" w:rsidRDefault="000800B4" w:rsidP="000800B4">
      <w:pPr>
        <w:pStyle w:val="PargrafodaLista"/>
        <w:spacing w:line="360" w:lineRule="auto"/>
        <w:jc w:val="both"/>
        <w:rPr>
          <w:rFonts w:ascii="Arial" w:hAnsi="Arial" w:cs="Arial"/>
        </w:rPr>
      </w:pPr>
    </w:p>
    <w:p w14:paraId="7E9128EF" w14:textId="67E8C2F2" w:rsidR="002B3104" w:rsidRPr="00C27C46" w:rsidRDefault="002B3104" w:rsidP="000800B4">
      <w:pPr>
        <w:pStyle w:val="Pargrafoda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b/>
        </w:rPr>
      </w:pPr>
      <w:r w:rsidRPr="00C27C46">
        <w:rPr>
          <w:rFonts w:ascii="Arial" w:hAnsi="Arial" w:cs="Arial"/>
          <w:b/>
        </w:rPr>
        <w:t>Medir com precisão o peso corporal para cálculo do IMC</w:t>
      </w:r>
    </w:p>
    <w:p w14:paraId="1BCC4CA9" w14:textId="77777777" w:rsidR="00F75250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 xml:space="preserve">Usar uma balança digital. </w:t>
      </w:r>
    </w:p>
    <w:p w14:paraId="21DC63AB" w14:textId="3AA9B688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 xml:space="preserve">Colocar a balança </w:t>
      </w:r>
      <w:r w:rsidR="00F75250" w:rsidRPr="00C27C46">
        <w:rPr>
          <w:rFonts w:ascii="Arial" w:hAnsi="Arial" w:cs="Arial"/>
        </w:rPr>
        <w:t>em um</w:t>
      </w:r>
      <w:r w:rsidRPr="00C27C46">
        <w:rPr>
          <w:rFonts w:ascii="Arial" w:hAnsi="Arial" w:cs="Arial"/>
        </w:rPr>
        <w:t xml:space="preserve"> piso firme (piso cerâmica ou madeira), em vez de tapete;</w:t>
      </w:r>
    </w:p>
    <w:p w14:paraId="1EE860EE" w14:textId="77777777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>A criança deverá estar com o mínimo de roupa possível;</w:t>
      </w:r>
    </w:p>
    <w:p w14:paraId="53DB3AB7" w14:textId="77777777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lastRenderedPageBreak/>
        <w:t>A criança deve colocar os dois pés no centro da balança;</w:t>
      </w:r>
    </w:p>
    <w:p w14:paraId="1C68576C" w14:textId="54E3168B" w:rsidR="002B3104" w:rsidRPr="00C27C46" w:rsidRDefault="002B3104" w:rsidP="00225A7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27C46">
        <w:rPr>
          <w:rFonts w:ascii="Arial" w:hAnsi="Arial" w:cs="Arial"/>
        </w:rPr>
        <w:t>Registrar o peso da fração decimal mais próximo (por exemplo, 25,1Kg).</w:t>
      </w:r>
    </w:p>
    <w:p w14:paraId="26E4B3C1" w14:textId="77777777" w:rsidR="000800B4" w:rsidRPr="00C27C46" w:rsidRDefault="000800B4" w:rsidP="000800B4">
      <w:pPr>
        <w:pStyle w:val="PargrafodaLista"/>
        <w:spacing w:line="360" w:lineRule="auto"/>
        <w:jc w:val="both"/>
        <w:rPr>
          <w:rFonts w:ascii="Arial" w:hAnsi="Arial" w:cs="Arial"/>
        </w:rPr>
      </w:pPr>
    </w:p>
    <w:p w14:paraId="0CAB2B16" w14:textId="728948B8" w:rsidR="002B3104" w:rsidRPr="00C27C46" w:rsidRDefault="002B3104" w:rsidP="00F7525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</w:rPr>
      </w:pPr>
      <w:r w:rsidRPr="00C27C46">
        <w:rPr>
          <w:rFonts w:ascii="Arial" w:hAnsi="Arial" w:cs="Arial"/>
          <w:b/>
        </w:rPr>
        <w:t>CLASSIFICAÇÃO DO ESTADO NUTRICIONAL SEGUNDO AS CURVAS DE CRESCIMENTO:</w:t>
      </w:r>
    </w:p>
    <w:p w14:paraId="16C6081E" w14:textId="693F8F1A" w:rsidR="009E5402" w:rsidRDefault="00225A7F" w:rsidP="00225A7F">
      <w:pPr>
        <w:jc w:val="center"/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780DF652" wp14:editId="320C1220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005344" cy="2847975"/>
            <wp:effectExtent l="0" t="0" r="0" b="0"/>
            <wp:wrapNone/>
            <wp:docPr id="2" name="Picture 1" descr="Instantânea 2012-10-25 16-10-00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ntânea 2012-10-25 16-10-00.tif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34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6D407" w14:textId="5B231B3B" w:rsidR="00225A7F" w:rsidRDefault="00225A7F" w:rsidP="002B3104"/>
    <w:p w14:paraId="750F9F34" w14:textId="58FF9BB6" w:rsidR="00225A7F" w:rsidRDefault="00225A7F" w:rsidP="002B3104"/>
    <w:p w14:paraId="1B80B3CB" w14:textId="22E5BD40" w:rsidR="00225A7F" w:rsidRDefault="00225A7F" w:rsidP="002B3104"/>
    <w:p w14:paraId="0D41BFB4" w14:textId="6F619EF6" w:rsidR="00225A7F" w:rsidRDefault="00225A7F" w:rsidP="002B3104"/>
    <w:p w14:paraId="52DAE5A0" w14:textId="02CC6C7C" w:rsidR="00225A7F" w:rsidRDefault="00225A7F" w:rsidP="002B3104"/>
    <w:p w14:paraId="74C772E6" w14:textId="514CA928" w:rsidR="00225A7F" w:rsidRDefault="00225A7F" w:rsidP="002B3104"/>
    <w:p w14:paraId="00C9CFC9" w14:textId="014A5A86" w:rsidR="00225A7F" w:rsidRDefault="00225A7F" w:rsidP="002B3104"/>
    <w:p w14:paraId="6137D549" w14:textId="19C7D5C2" w:rsidR="00225A7F" w:rsidRDefault="00225A7F" w:rsidP="002B3104"/>
    <w:p w14:paraId="72C0FADE" w14:textId="272D540E" w:rsidR="00225A7F" w:rsidRDefault="00225A7F" w:rsidP="002B3104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7ACF72DE" wp14:editId="07E3F04C">
            <wp:simplePos x="0" y="0"/>
            <wp:positionH relativeFrom="margin">
              <wp:posOffset>1190625</wp:posOffset>
            </wp:positionH>
            <wp:positionV relativeFrom="paragraph">
              <wp:posOffset>8255</wp:posOffset>
            </wp:positionV>
            <wp:extent cx="4124325" cy="2741562"/>
            <wp:effectExtent l="0" t="0" r="0" b="1905"/>
            <wp:wrapNone/>
            <wp:docPr id="11" name="Picture 0" descr="Instantânea 2012-10-25 16-09-50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ntânea 2012-10-25 16-09-50.tif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41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E1341" w14:textId="341DC0F8" w:rsidR="00225A7F" w:rsidRDefault="00225A7F" w:rsidP="002B3104"/>
    <w:p w14:paraId="11ED6194" w14:textId="203F9C84" w:rsidR="00225A7F" w:rsidRDefault="00225A7F" w:rsidP="002B3104"/>
    <w:p w14:paraId="74C15BF7" w14:textId="2560B6FF" w:rsidR="00225A7F" w:rsidRDefault="00225A7F" w:rsidP="002B3104"/>
    <w:p w14:paraId="3A6B4589" w14:textId="218EFAAB" w:rsidR="00225A7F" w:rsidRDefault="00225A7F" w:rsidP="002B3104"/>
    <w:p w14:paraId="72A16133" w14:textId="7D568A6D" w:rsidR="00225A7F" w:rsidRDefault="00225A7F" w:rsidP="002B3104"/>
    <w:p w14:paraId="5700A3E0" w14:textId="228CB726" w:rsidR="00225A7F" w:rsidRDefault="00225A7F" w:rsidP="002B3104"/>
    <w:p w14:paraId="567F2144" w14:textId="2BF66919" w:rsidR="00CA6BF1" w:rsidRPr="00CA6BF1" w:rsidRDefault="00CA6BF1" w:rsidP="00CA6BF1"/>
    <w:p w14:paraId="45E1302D" w14:textId="272AA02D" w:rsidR="00225A7F" w:rsidRDefault="00CA6BF1" w:rsidP="002B3104">
      <w:r w:rsidRPr="00CA6BF1">
        <w:rPr>
          <w:noProof/>
        </w:rPr>
        <w:drawing>
          <wp:anchor distT="0" distB="0" distL="114300" distR="114300" simplePos="0" relativeHeight="251660288" behindDoc="1" locked="0" layoutInCell="1" allowOverlap="1" wp14:anchorId="1495EBAE" wp14:editId="7A6174F7">
            <wp:simplePos x="0" y="0"/>
            <wp:positionH relativeFrom="margin">
              <wp:posOffset>2757170</wp:posOffset>
            </wp:positionH>
            <wp:positionV relativeFrom="paragraph">
              <wp:posOffset>953770</wp:posOffset>
            </wp:positionV>
            <wp:extent cx="766151" cy="609600"/>
            <wp:effectExtent l="0" t="0" r="0" b="0"/>
            <wp:wrapNone/>
            <wp:docPr id="5876217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15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561BE" w14:textId="77777777" w:rsidR="00DD7B3E" w:rsidRPr="00DD7B3E" w:rsidRDefault="00DD7B3E" w:rsidP="00DD7B3E"/>
    <w:p w14:paraId="6E3845AD" w14:textId="77777777" w:rsidR="00DD7B3E" w:rsidRDefault="00DD7B3E" w:rsidP="00DD7B3E"/>
    <w:p w14:paraId="4BA05729" w14:textId="613CA99E" w:rsidR="00DD7B3E" w:rsidRPr="00DD7B3E" w:rsidRDefault="00DD7B3E" w:rsidP="00DD7B3E">
      <w:pPr>
        <w:tabs>
          <w:tab w:val="left" w:pos="8136"/>
        </w:tabs>
      </w:pPr>
      <w:r>
        <w:tab/>
      </w:r>
    </w:p>
    <w:sectPr w:rsidR="00DD7B3E" w:rsidRPr="00DD7B3E" w:rsidSect="00B147F1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23C9B" w14:textId="77777777" w:rsidR="00816FCD" w:rsidRDefault="00816FCD" w:rsidP="00DF0CD5">
      <w:pPr>
        <w:spacing w:after="0" w:line="240" w:lineRule="auto"/>
      </w:pPr>
      <w:r>
        <w:separator/>
      </w:r>
    </w:p>
  </w:endnote>
  <w:endnote w:type="continuationSeparator" w:id="0">
    <w:p w14:paraId="7C190ACA" w14:textId="77777777" w:rsidR="00816FCD" w:rsidRDefault="00816FCD" w:rsidP="00DF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CB0C" w14:textId="77777777" w:rsidR="00F87EE7" w:rsidRDefault="00F87EE7">
    <w:pPr>
      <w:pStyle w:val="Rodap"/>
    </w:pPr>
  </w:p>
  <w:p w14:paraId="03D482AD" w14:textId="77777777" w:rsidR="0033564B" w:rsidRDefault="0033564B" w:rsidP="00F75250">
    <w:pPr>
      <w:pStyle w:val="Rodap"/>
      <w:jc w:val="center"/>
      <w:rPr>
        <w:rFonts w:cstheme="minorHAnsi"/>
        <w:sz w:val="16"/>
        <w:szCs w:val="16"/>
      </w:rPr>
    </w:pPr>
    <w:bookmarkStart w:id="1" w:name="_Hlk94043797"/>
    <w:bookmarkStart w:id="2" w:name="_Hlk514323825"/>
    <w:bookmarkStart w:id="3" w:name="_Hlk514323826"/>
  </w:p>
  <w:p w14:paraId="680BBA21" w14:textId="213EDDED" w:rsidR="00F75250" w:rsidRPr="0033564B" w:rsidRDefault="0033564B" w:rsidP="00F75250">
    <w:pPr>
      <w:pStyle w:val="Rodap"/>
      <w:jc w:val="center"/>
      <w:rPr>
        <w:rFonts w:cstheme="minorHAnsi"/>
        <w:sz w:val="16"/>
        <w:szCs w:val="16"/>
      </w:rPr>
    </w:pPr>
    <w:r w:rsidRPr="0033564B">
      <w:rPr>
        <w:rFonts w:cstheme="minorHAnsi"/>
        <w:sz w:val="16"/>
        <w:szCs w:val="16"/>
      </w:rPr>
      <w:t>Saber Nutrir Assessoria e Consultoria Nutricional</w:t>
    </w:r>
  </w:p>
  <w:p w14:paraId="665993F3" w14:textId="4DBBE4D3" w:rsidR="00F87EE7" w:rsidRPr="002D7595" w:rsidRDefault="00013330" w:rsidP="002D7595">
    <w:pPr>
      <w:pStyle w:val="Rodap"/>
      <w:jc w:val="center"/>
      <w:rPr>
        <w:sz w:val="20"/>
        <w:szCs w:val="20"/>
      </w:rPr>
    </w:pPr>
    <w:r>
      <w:rPr>
        <w:rFonts w:cstheme="minorHAnsi"/>
        <w:sz w:val="16"/>
        <w:szCs w:val="16"/>
      </w:rPr>
      <w:t xml:space="preserve">Nutricionista responsável – </w:t>
    </w:r>
    <w:r w:rsidR="0033564B" w:rsidRPr="0033564B">
      <w:rPr>
        <w:rFonts w:cstheme="minorHAnsi"/>
        <w:sz w:val="16"/>
        <w:szCs w:val="16"/>
      </w:rPr>
      <w:t>Carina Claudia Ribeiro Xavier – CRN-3 20.044</w:t>
    </w:r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AC09" w14:textId="77777777" w:rsidR="00816FCD" w:rsidRDefault="00816FCD" w:rsidP="00DF0CD5">
      <w:pPr>
        <w:spacing w:after="0" w:line="240" w:lineRule="auto"/>
      </w:pPr>
      <w:r>
        <w:separator/>
      </w:r>
    </w:p>
  </w:footnote>
  <w:footnote w:type="continuationSeparator" w:id="0">
    <w:p w14:paraId="61F51D91" w14:textId="77777777" w:rsidR="00816FCD" w:rsidRDefault="00816FCD" w:rsidP="00DF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D44D6" w14:textId="77777777" w:rsidR="00F87EE7" w:rsidRDefault="00F87EE7">
    <w:pPr>
      <w:pStyle w:val="Cabealho"/>
    </w:pPr>
  </w:p>
  <w:tbl>
    <w:tblPr>
      <w:tblW w:w="10917" w:type="dxa"/>
      <w:tblInd w:w="-5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5"/>
      <w:gridCol w:w="7229"/>
      <w:gridCol w:w="1843"/>
    </w:tblGrid>
    <w:tr w:rsidR="00BA5939" w:rsidRPr="001E2B2E" w14:paraId="62C9163B" w14:textId="77777777" w:rsidTr="00C434E2">
      <w:trPr>
        <w:trHeight w:val="572"/>
      </w:trPr>
      <w:tc>
        <w:tcPr>
          <w:tcW w:w="1845" w:type="dxa"/>
          <w:vMerge w:val="restart"/>
        </w:tcPr>
        <w:p w14:paraId="548486A7" w14:textId="77777777" w:rsidR="00BA5939" w:rsidRPr="00673C3C" w:rsidRDefault="00BA5939" w:rsidP="00F75250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  <w:r w:rsidRPr="009D308A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F168591" wp14:editId="47688397">
                <wp:simplePos x="0" y="0"/>
                <wp:positionH relativeFrom="column">
                  <wp:posOffset>102235</wp:posOffset>
                </wp:positionH>
                <wp:positionV relativeFrom="paragraph">
                  <wp:posOffset>104775</wp:posOffset>
                </wp:positionV>
                <wp:extent cx="845820" cy="563880"/>
                <wp:effectExtent l="0" t="0" r="0" b="7620"/>
                <wp:wrapNone/>
                <wp:docPr id="10" name="Imagem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29" w:type="dxa"/>
          <w:vMerge w:val="restart"/>
        </w:tcPr>
        <w:p w14:paraId="7B2E9326" w14:textId="77777777" w:rsidR="00BA5939" w:rsidRPr="00673C3C" w:rsidRDefault="00BA5939" w:rsidP="00F75250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44D01AE1" w14:textId="77777777" w:rsidR="00BA5939" w:rsidRPr="00673C3C" w:rsidRDefault="00BA5939" w:rsidP="00F75250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7EA41029" w14:textId="77777777" w:rsidR="00BA5939" w:rsidRPr="00673C3C" w:rsidRDefault="00BA5939" w:rsidP="00F75250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770D00B5" w14:textId="77777777" w:rsidR="00BA5939" w:rsidRPr="00673C3C" w:rsidRDefault="00BA5939" w:rsidP="00F75250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48E11DDC" w14:textId="77777777" w:rsidR="00BA5939" w:rsidRPr="00673C3C" w:rsidRDefault="00BA5939" w:rsidP="00F75250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7F434F5E" w14:textId="6C60B759" w:rsidR="00BA5939" w:rsidRPr="009318F8" w:rsidRDefault="00BA5939" w:rsidP="00F75250">
          <w:pPr>
            <w:pStyle w:val="Cabealho"/>
            <w:jc w:val="center"/>
            <w:rPr>
              <w:rFonts w:ascii="Arial" w:hAnsi="Arial" w:cs="Arial"/>
              <w:u w:val="single"/>
              <w:lang w:eastAsia="pt-BR"/>
            </w:rPr>
          </w:pPr>
          <w:r w:rsidRPr="009318F8">
            <w:rPr>
              <w:rFonts w:ascii="Arial" w:hAnsi="Arial" w:cs="Arial"/>
              <w:u w:val="single"/>
              <w:lang w:eastAsia="pt-BR"/>
            </w:rPr>
            <w:t xml:space="preserve">PROTOCOLO DE </w:t>
          </w:r>
          <w:r>
            <w:rPr>
              <w:rFonts w:ascii="Arial" w:hAnsi="Arial" w:cs="Arial"/>
              <w:u w:val="single"/>
              <w:lang w:eastAsia="pt-BR"/>
            </w:rPr>
            <w:t xml:space="preserve">AVALIAÇÃO NUTRICIONAL </w:t>
          </w:r>
        </w:p>
        <w:p w14:paraId="5448D02B" w14:textId="77777777" w:rsidR="00BA5939" w:rsidRPr="009318F8" w:rsidRDefault="00BA5939" w:rsidP="00F75250">
          <w:pPr>
            <w:pStyle w:val="Cabealho"/>
            <w:rPr>
              <w:rFonts w:ascii="Arial" w:hAnsi="Arial" w:cs="Arial"/>
              <w:lang w:eastAsia="pt-BR"/>
            </w:rPr>
          </w:pPr>
        </w:p>
        <w:p w14:paraId="0866E7C1" w14:textId="77777777" w:rsidR="00BA5939" w:rsidRPr="00673C3C" w:rsidRDefault="00BA5939" w:rsidP="00F75250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</w:tc>
      <w:tc>
        <w:tcPr>
          <w:tcW w:w="1843" w:type="dxa"/>
        </w:tcPr>
        <w:p w14:paraId="23C8D720" w14:textId="77777777" w:rsidR="00BA5939" w:rsidRPr="00673C3C" w:rsidRDefault="00BA5939" w:rsidP="00F75250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  <w:p w14:paraId="0EC2D098" w14:textId="0846D9F1" w:rsidR="00BA5939" w:rsidRPr="00673C3C" w:rsidRDefault="00BA5939" w:rsidP="00F75250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  <w:r w:rsidRPr="00673C3C">
            <w:rPr>
              <w:rFonts w:ascii="Arial" w:hAnsi="Arial" w:cs="Arial"/>
              <w:sz w:val="16"/>
              <w:szCs w:val="16"/>
              <w:lang w:eastAsia="pt-BR"/>
            </w:rPr>
            <w:t xml:space="preserve">Data: </w:t>
          </w:r>
          <w:r>
            <w:rPr>
              <w:rFonts w:ascii="Arial" w:hAnsi="Arial" w:cs="Arial"/>
              <w:sz w:val="16"/>
              <w:szCs w:val="16"/>
              <w:lang w:eastAsia="pt-BR"/>
            </w:rPr>
            <w:t>01/202</w:t>
          </w:r>
          <w:r w:rsidR="00835FF8">
            <w:rPr>
              <w:rFonts w:ascii="Arial" w:hAnsi="Arial" w:cs="Arial"/>
              <w:sz w:val="16"/>
              <w:szCs w:val="16"/>
              <w:lang w:eastAsia="pt-BR"/>
            </w:rPr>
            <w:t>5</w:t>
          </w:r>
        </w:p>
      </w:tc>
    </w:tr>
    <w:tr w:rsidR="00F75250" w:rsidRPr="001E2B2E" w14:paraId="77DC0772" w14:textId="77777777" w:rsidTr="00EB52E8">
      <w:tc>
        <w:tcPr>
          <w:tcW w:w="1845" w:type="dxa"/>
          <w:vMerge/>
        </w:tcPr>
        <w:p w14:paraId="0667D7F6" w14:textId="77777777" w:rsidR="00F75250" w:rsidRPr="00673C3C" w:rsidRDefault="00F75250" w:rsidP="00F75250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</w:tc>
      <w:tc>
        <w:tcPr>
          <w:tcW w:w="7229" w:type="dxa"/>
          <w:vMerge/>
        </w:tcPr>
        <w:p w14:paraId="58D49A4F" w14:textId="77777777" w:rsidR="00F75250" w:rsidRPr="00673C3C" w:rsidRDefault="00F75250" w:rsidP="00F75250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</w:tc>
      <w:tc>
        <w:tcPr>
          <w:tcW w:w="1843" w:type="dxa"/>
        </w:tcPr>
        <w:p w14:paraId="6F30AD66" w14:textId="77777777" w:rsidR="00F75250" w:rsidRPr="00673C3C" w:rsidRDefault="00F75250" w:rsidP="00F75250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  <w:p w14:paraId="3979270E" w14:textId="77777777" w:rsidR="00F75250" w:rsidRPr="00673C3C" w:rsidRDefault="00F75250" w:rsidP="00F75250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  <w:r w:rsidRPr="00673C3C">
            <w:rPr>
              <w:rFonts w:ascii="Arial" w:hAnsi="Arial" w:cs="Arial"/>
              <w:sz w:val="16"/>
              <w:szCs w:val="16"/>
              <w:lang w:eastAsia="pt-BR"/>
            </w:rPr>
            <w:t>Página:</w:t>
          </w:r>
          <w:r>
            <w:rPr>
              <w:rFonts w:ascii="Arial" w:hAnsi="Arial" w:cs="Arial"/>
              <w:sz w:val="16"/>
              <w:szCs w:val="16"/>
              <w:lang w:eastAsia="pt-BR"/>
            </w:rPr>
            <w:t xml:space="preserve"> </w:t>
          </w:r>
          <w:r w:rsidRPr="00141070">
            <w:rPr>
              <w:rFonts w:ascii="Arial" w:hAnsi="Arial" w:cs="Arial"/>
              <w:sz w:val="16"/>
              <w:szCs w:val="16"/>
              <w:lang w:eastAsia="pt-BR"/>
            </w:rPr>
            <w:fldChar w:fldCharType="begin"/>
          </w:r>
          <w:r w:rsidRPr="00141070">
            <w:rPr>
              <w:rFonts w:ascii="Arial" w:hAnsi="Arial" w:cs="Arial"/>
              <w:sz w:val="16"/>
              <w:szCs w:val="16"/>
              <w:lang w:eastAsia="pt-BR"/>
            </w:rPr>
            <w:instrText>PAGE   \* MERGEFORMAT</w:instrText>
          </w:r>
          <w:r w:rsidRPr="00141070">
            <w:rPr>
              <w:rFonts w:ascii="Arial" w:hAnsi="Arial" w:cs="Arial"/>
              <w:sz w:val="16"/>
              <w:szCs w:val="16"/>
              <w:lang w:eastAsia="pt-BR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  <w:lang w:eastAsia="pt-BR"/>
            </w:rPr>
            <w:t>25</w:t>
          </w:r>
          <w:r w:rsidRPr="00141070">
            <w:rPr>
              <w:rFonts w:ascii="Arial" w:hAnsi="Arial" w:cs="Arial"/>
              <w:sz w:val="16"/>
              <w:szCs w:val="16"/>
              <w:lang w:eastAsia="pt-BR"/>
            </w:rPr>
            <w:fldChar w:fldCharType="end"/>
          </w:r>
        </w:p>
      </w:tc>
    </w:tr>
  </w:tbl>
  <w:p w14:paraId="132E26BA" w14:textId="77777777" w:rsidR="00F87EE7" w:rsidRDefault="00F87EE7">
    <w:pPr>
      <w:pStyle w:val="Cabealho"/>
    </w:pPr>
  </w:p>
  <w:p w14:paraId="6C906ADC" w14:textId="77777777" w:rsidR="00F87EE7" w:rsidRDefault="00F87E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7A4"/>
    <w:multiLevelType w:val="hybridMultilevel"/>
    <w:tmpl w:val="AB5A2EC6"/>
    <w:lvl w:ilvl="0" w:tplc="0DB091F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7E3A"/>
    <w:multiLevelType w:val="hybridMultilevel"/>
    <w:tmpl w:val="B560D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4B26"/>
    <w:multiLevelType w:val="hybridMultilevel"/>
    <w:tmpl w:val="88F81D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230AF"/>
    <w:multiLevelType w:val="hybridMultilevel"/>
    <w:tmpl w:val="C91024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13E27CE"/>
    <w:multiLevelType w:val="multilevel"/>
    <w:tmpl w:val="05981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F5F3DFE"/>
    <w:multiLevelType w:val="hybridMultilevel"/>
    <w:tmpl w:val="E11A6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159064">
    <w:abstractNumId w:val="1"/>
  </w:num>
  <w:num w:numId="2" w16cid:durableId="2121336491">
    <w:abstractNumId w:val="3"/>
  </w:num>
  <w:num w:numId="3" w16cid:durableId="124786028">
    <w:abstractNumId w:val="2"/>
  </w:num>
  <w:num w:numId="4" w16cid:durableId="796679985">
    <w:abstractNumId w:val="5"/>
  </w:num>
  <w:num w:numId="5" w16cid:durableId="2023698921">
    <w:abstractNumId w:val="0"/>
  </w:num>
  <w:num w:numId="6" w16cid:durableId="1112365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B87"/>
    <w:rsid w:val="00013330"/>
    <w:rsid w:val="0001520A"/>
    <w:rsid w:val="00047C8E"/>
    <w:rsid w:val="000738E6"/>
    <w:rsid w:val="000800B4"/>
    <w:rsid w:val="000C4ADB"/>
    <w:rsid w:val="000D4D33"/>
    <w:rsid w:val="000E5893"/>
    <w:rsid w:val="000E7A45"/>
    <w:rsid w:val="001053DE"/>
    <w:rsid w:val="001248CD"/>
    <w:rsid w:val="0012711C"/>
    <w:rsid w:val="00153B8C"/>
    <w:rsid w:val="0017673B"/>
    <w:rsid w:val="001A0981"/>
    <w:rsid w:val="001A4094"/>
    <w:rsid w:val="001B0A99"/>
    <w:rsid w:val="001B0AC1"/>
    <w:rsid w:val="001F2CBC"/>
    <w:rsid w:val="00225A7F"/>
    <w:rsid w:val="00262737"/>
    <w:rsid w:val="002B3104"/>
    <w:rsid w:val="002D7595"/>
    <w:rsid w:val="002D75BB"/>
    <w:rsid w:val="003156A0"/>
    <w:rsid w:val="0033564B"/>
    <w:rsid w:val="00361876"/>
    <w:rsid w:val="00375EEF"/>
    <w:rsid w:val="00406943"/>
    <w:rsid w:val="0042215C"/>
    <w:rsid w:val="004464E9"/>
    <w:rsid w:val="00467B87"/>
    <w:rsid w:val="004714C0"/>
    <w:rsid w:val="004A5566"/>
    <w:rsid w:val="004B39CB"/>
    <w:rsid w:val="004D34D7"/>
    <w:rsid w:val="004D74A6"/>
    <w:rsid w:val="004E6240"/>
    <w:rsid w:val="004F4BAC"/>
    <w:rsid w:val="005007F0"/>
    <w:rsid w:val="00532836"/>
    <w:rsid w:val="00554377"/>
    <w:rsid w:val="00565980"/>
    <w:rsid w:val="005B3B65"/>
    <w:rsid w:val="005C520F"/>
    <w:rsid w:val="005D315C"/>
    <w:rsid w:val="005E098D"/>
    <w:rsid w:val="005F3319"/>
    <w:rsid w:val="005F66D2"/>
    <w:rsid w:val="005F68EF"/>
    <w:rsid w:val="006045E8"/>
    <w:rsid w:val="0063607A"/>
    <w:rsid w:val="00667A6D"/>
    <w:rsid w:val="006842A8"/>
    <w:rsid w:val="0068449A"/>
    <w:rsid w:val="006B107E"/>
    <w:rsid w:val="006D00D8"/>
    <w:rsid w:val="006E1216"/>
    <w:rsid w:val="006E7C1C"/>
    <w:rsid w:val="00711F7C"/>
    <w:rsid w:val="00796D09"/>
    <w:rsid w:val="007A5181"/>
    <w:rsid w:val="007C588F"/>
    <w:rsid w:val="007E5E59"/>
    <w:rsid w:val="00816FCD"/>
    <w:rsid w:val="00835FF8"/>
    <w:rsid w:val="00891D10"/>
    <w:rsid w:val="009106D2"/>
    <w:rsid w:val="00934EBF"/>
    <w:rsid w:val="00963413"/>
    <w:rsid w:val="009923EB"/>
    <w:rsid w:val="009A0D31"/>
    <w:rsid w:val="009A27EB"/>
    <w:rsid w:val="009A7E97"/>
    <w:rsid w:val="009E5402"/>
    <w:rsid w:val="00A0044B"/>
    <w:rsid w:val="00A05A7A"/>
    <w:rsid w:val="00A249E2"/>
    <w:rsid w:val="00A5274F"/>
    <w:rsid w:val="00A85F29"/>
    <w:rsid w:val="00AA3496"/>
    <w:rsid w:val="00B063AA"/>
    <w:rsid w:val="00B147F1"/>
    <w:rsid w:val="00B37F54"/>
    <w:rsid w:val="00B454E1"/>
    <w:rsid w:val="00B71467"/>
    <w:rsid w:val="00B966CC"/>
    <w:rsid w:val="00BA5939"/>
    <w:rsid w:val="00BE0CA3"/>
    <w:rsid w:val="00BF35C3"/>
    <w:rsid w:val="00BF5FEF"/>
    <w:rsid w:val="00C23B5D"/>
    <w:rsid w:val="00C26492"/>
    <w:rsid w:val="00C27C46"/>
    <w:rsid w:val="00C47C5C"/>
    <w:rsid w:val="00CA6BF1"/>
    <w:rsid w:val="00CB733E"/>
    <w:rsid w:val="00CD4096"/>
    <w:rsid w:val="00D503FD"/>
    <w:rsid w:val="00D51730"/>
    <w:rsid w:val="00D8500E"/>
    <w:rsid w:val="00DA09CE"/>
    <w:rsid w:val="00DB6BF7"/>
    <w:rsid w:val="00DC3295"/>
    <w:rsid w:val="00DD7B3E"/>
    <w:rsid w:val="00DF0CD5"/>
    <w:rsid w:val="00E73FC4"/>
    <w:rsid w:val="00EC38E5"/>
    <w:rsid w:val="00EE1AA7"/>
    <w:rsid w:val="00EF78A3"/>
    <w:rsid w:val="00F03EE3"/>
    <w:rsid w:val="00F246DF"/>
    <w:rsid w:val="00F63CCF"/>
    <w:rsid w:val="00F7076F"/>
    <w:rsid w:val="00F75250"/>
    <w:rsid w:val="00F76CCF"/>
    <w:rsid w:val="00F87EE7"/>
    <w:rsid w:val="00FC5D8D"/>
    <w:rsid w:val="00FF31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AA31D"/>
  <w15:docId w15:val="{B39ABD78-96E1-4E69-B017-8B28C406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0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0CD5"/>
  </w:style>
  <w:style w:type="paragraph" w:styleId="Rodap">
    <w:name w:val="footer"/>
    <w:basedOn w:val="Normal"/>
    <w:link w:val="RodapChar"/>
    <w:uiPriority w:val="99"/>
    <w:unhideWhenUsed/>
    <w:rsid w:val="00DF0C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0CD5"/>
  </w:style>
  <w:style w:type="paragraph" w:styleId="Textodebalo">
    <w:name w:val="Balloon Text"/>
    <w:basedOn w:val="Normal"/>
    <w:link w:val="TextodebaloChar"/>
    <w:uiPriority w:val="99"/>
    <w:semiHidden/>
    <w:unhideWhenUsed/>
    <w:rsid w:val="00DF0C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0CD5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B14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F5FEF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75D7B-3347-47EE-8395-A2951B59E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285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 PARA-VISITANTE</dc:creator>
  <cp:lastModifiedBy>Carina Claudia Ribeiro Xavier</cp:lastModifiedBy>
  <cp:revision>19</cp:revision>
  <cp:lastPrinted>2025-01-08T14:52:00Z</cp:lastPrinted>
  <dcterms:created xsi:type="dcterms:W3CDTF">2019-02-14T17:31:00Z</dcterms:created>
  <dcterms:modified xsi:type="dcterms:W3CDTF">2026-04-23T15:01:00Z</dcterms:modified>
</cp:coreProperties>
</file>