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F152" w14:textId="5AC20F3F" w:rsidR="00507B33" w:rsidRPr="00B139E8" w:rsidRDefault="007154C6" w:rsidP="00B139E8">
      <w:pPr>
        <w:spacing w:before="0" w:line="276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</w:rPr>
        <w:t>Escola / ILPI</w:t>
      </w:r>
    </w:p>
    <w:tbl>
      <w:tblPr>
        <w:tblStyle w:val="Tabelacomgrade"/>
        <w:tblW w:w="10774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426"/>
        <w:gridCol w:w="4224"/>
        <w:gridCol w:w="709"/>
        <w:gridCol w:w="709"/>
        <w:gridCol w:w="709"/>
        <w:gridCol w:w="3997"/>
      </w:tblGrid>
      <w:tr w:rsidR="00454E56" w:rsidRPr="002A4A5D" w14:paraId="110313FF" w14:textId="77777777" w:rsidTr="00454E56">
        <w:tc>
          <w:tcPr>
            <w:tcW w:w="426" w:type="dxa"/>
          </w:tcPr>
          <w:p w14:paraId="4DE69D9A" w14:textId="77777777" w:rsidR="00454E56" w:rsidRPr="002F63B5" w:rsidRDefault="00454E56" w:rsidP="00CF4F98">
            <w:pPr>
              <w:ind w:left="-397" w:firstLine="397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24" w:type="dxa"/>
          </w:tcPr>
          <w:p w14:paraId="7870AE56" w14:textId="3FF8FBF4" w:rsidR="00454E56" w:rsidRPr="002A4A5D" w:rsidRDefault="00454E56" w:rsidP="00CF4F98">
            <w:pPr>
              <w:ind w:left="-397" w:firstLine="397"/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Avaliação</w:t>
            </w:r>
          </w:p>
        </w:tc>
        <w:tc>
          <w:tcPr>
            <w:tcW w:w="709" w:type="dxa"/>
          </w:tcPr>
          <w:p w14:paraId="3FBAC8E5" w14:textId="000E9F81" w:rsidR="00454E56" w:rsidRPr="002A4A5D" w:rsidRDefault="00454E56" w:rsidP="00CF4F98">
            <w:pPr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Sim</w:t>
            </w:r>
          </w:p>
        </w:tc>
        <w:tc>
          <w:tcPr>
            <w:tcW w:w="709" w:type="dxa"/>
          </w:tcPr>
          <w:p w14:paraId="5D6332DC" w14:textId="4C09C0C6" w:rsidR="00454E56" w:rsidRPr="002A4A5D" w:rsidRDefault="00454E56" w:rsidP="00CF4F98">
            <w:pPr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Não</w:t>
            </w:r>
          </w:p>
        </w:tc>
        <w:tc>
          <w:tcPr>
            <w:tcW w:w="709" w:type="dxa"/>
          </w:tcPr>
          <w:p w14:paraId="629D792A" w14:textId="2D354C84" w:rsidR="00454E56" w:rsidRPr="002A4A5D" w:rsidRDefault="00454E56" w:rsidP="00CF4F98">
            <w:pPr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N/A</w:t>
            </w:r>
          </w:p>
        </w:tc>
        <w:tc>
          <w:tcPr>
            <w:tcW w:w="3997" w:type="dxa"/>
          </w:tcPr>
          <w:p w14:paraId="1BCFD9F8" w14:textId="70C52A3C" w:rsidR="00454E56" w:rsidRPr="002A4A5D" w:rsidRDefault="00454E56" w:rsidP="00CF4F98">
            <w:pPr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Observações</w:t>
            </w:r>
          </w:p>
        </w:tc>
      </w:tr>
      <w:tr w:rsidR="00454E56" w:rsidRPr="002A4A5D" w14:paraId="439F3AFC" w14:textId="77777777" w:rsidTr="00454E56">
        <w:tc>
          <w:tcPr>
            <w:tcW w:w="426" w:type="dxa"/>
          </w:tcPr>
          <w:p w14:paraId="5A189D6F" w14:textId="77777777" w:rsidR="00454E56" w:rsidRPr="002F63B5" w:rsidRDefault="00454E56" w:rsidP="00454E56">
            <w:pPr>
              <w:pStyle w:val="PargrafodaLista"/>
              <w:ind w:left="786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10348" w:type="dxa"/>
            <w:gridSpan w:val="5"/>
          </w:tcPr>
          <w:p w14:paraId="6DA31EF7" w14:textId="2338EE3F" w:rsidR="00454E56" w:rsidRPr="002A4A5D" w:rsidRDefault="00454E56" w:rsidP="00CF4F98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 w:rsidRPr="002F63B5">
              <w:rPr>
                <w:rFonts w:ascii="Arial" w:hAnsi="Arial" w:cs="Arial"/>
                <w:b/>
              </w:rPr>
              <w:t>Ambiente</w:t>
            </w:r>
          </w:p>
        </w:tc>
      </w:tr>
      <w:tr w:rsidR="00454E56" w:rsidRPr="002A4A5D" w14:paraId="622064C4" w14:textId="77777777" w:rsidTr="00454E56">
        <w:tc>
          <w:tcPr>
            <w:tcW w:w="426" w:type="dxa"/>
          </w:tcPr>
          <w:p w14:paraId="62C65E69" w14:textId="6FCC9025" w:rsidR="00454E56" w:rsidRPr="00507B33" w:rsidRDefault="00507B33" w:rsidP="00CF4F98">
            <w:pPr>
              <w:rPr>
                <w:rFonts w:ascii="Arial" w:hAnsi="Arial" w:cs="Arial"/>
                <w:sz w:val="16"/>
                <w:szCs w:val="16"/>
              </w:rPr>
            </w:pPr>
            <w:r w:rsidRPr="00507B33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224" w:type="dxa"/>
          </w:tcPr>
          <w:p w14:paraId="1B1BFF09" w14:textId="747A4457" w:rsidR="00454E56" w:rsidRPr="002A4A5D" w:rsidRDefault="00454E56" w:rsidP="00CF4F98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 w:rsidR="009044CD">
              <w:rPr>
                <w:rFonts w:ascii="Arial" w:hAnsi="Arial" w:cs="Arial"/>
              </w:rPr>
              <w:t>Áreas limpas e organiadas</w:t>
            </w:r>
          </w:p>
        </w:tc>
        <w:tc>
          <w:tcPr>
            <w:tcW w:w="709" w:type="dxa"/>
          </w:tcPr>
          <w:p w14:paraId="672A6659" w14:textId="1A91B1E9" w:rsidR="00454E56" w:rsidRPr="002A4A5D" w:rsidRDefault="00454E56" w:rsidP="00CF4F98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0A37501D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DAB6C7B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2EB378F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</w:tr>
      <w:tr w:rsidR="00454E56" w:rsidRPr="002A4A5D" w14:paraId="2177319C" w14:textId="77777777" w:rsidTr="00454E56">
        <w:tc>
          <w:tcPr>
            <w:tcW w:w="426" w:type="dxa"/>
          </w:tcPr>
          <w:p w14:paraId="00E7D1D0" w14:textId="14CBEFC7" w:rsidR="00454E56" w:rsidRPr="00507B33" w:rsidRDefault="009044CD" w:rsidP="00CF4F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224" w:type="dxa"/>
          </w:tcPr>
          <w:p w14:paraId="03F0F7F8" w14:textId="54A2B432" w:rsidR="00454E56" w:rsidRPr="002A4A5D" w:rsidRDefault="00454E56" w:rsidP="00CF4F98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Luminárias protegidas ou de led</w:t>
            </w:r>
          </w:p>
        </w:tc>
        <w:tc>
          <w:tcPr>
            <w:tcW w:w="709" w:type="dxa"/>
          </w:tcPr>
          <w:p w14:paraId="0D0B940D" w14:textId="2F420C47" w:rsidR="00454E56" w:rsidRPr="002A4A5D" w:rsidRDefault="00454E56" w:rsidP="00CF4F98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0E27B00A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0061E4C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4EAFD9C" w14:textId="77777777" w:rsidR="00454E56" w:rsidRPr="002A4A5D" w:rsidRDefault="00454E56" w:rsidP="00CF4F98">
            <w:pPr>
              <w:rPr>
                <w:rFonts w:cstheme="minorHAnsi"/>
              </w:rPr>
            </w:pPr>
          </w:p>
        </w:tc>
      </w:tr>
      <w:tr w:rsidR="009044CD" w:rsidRPr="002A4A5D" w14:paraId="748E18FE" w14:textId="77777777" w:rsidTr="00454E56">
        <w:tc>
          <w:tcPr>
            <w:tcW w:w="426" w:type="dxa"/>
          </w:tcPr>
          <w:p w14:paraId="455D44D8" w14:textId="3BAE8D2D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 w:rsidRPr="00507B33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224" w:type="dxa"/>
          </w:tcPr>
          <w:p w14:paraId="154B2558" w14:textId="4C0A3AB5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Piso</w:t>
            </w:r>
            <w:r>
              <w:rPr>
                <w:rFonts w:ascii="Arial" w:hAnsi="Arial" w:cs="Arial"/>
              </w:rPr>
              <w:t xml:space="preserve"> e ralo limpos e em bom estado de conservação</w:t>
            </w:r>
          </w:p>
        </w:tc>
        <w:tc>
          <w:tcPr>
            <w:tcW w:w="709" w:type="dxa"/>
          </w:tcPr>
          <w:p w14:paraId="4B94D5A5" w14:textId="3F4980AA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3DEEC66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656B9A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5FB081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20E0F681" w14:textId="77777777" w:rsidTr="00454E56">
        <w:tc>
          <w:tcPr>
            <w:tcW w:w="426" w:type="dxa"/>
          </w:tcPr>
          <w:p w14:paraId="3D55CF1B" w14:textId="46E2305E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 w:rsidRPr="00507B33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224" w:type="dxa"/>
          </w:tcPr>
          <w:p w14:paraId="3B060F5C" w14:textId="4A22AA4E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Paredes e portas limpas e em bom estado de conservação</w:t>
            </w:r>
          </w:p>
        </w:tc>
        <w:tc>
          <w:tcPr>
            <w:tcW w:w="709" w:type="dxa"/>
          </w:tcPr>
          <w:p w14:paraId="049F31CB" w14:textId="1BF0ADC2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5312826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2486C05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101652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4A91D65E" w14:textId="77777777" w:rsidTr="00454E56">
        <w:tc>
          <w:tcPr>
            <w:tcW w:w="426" w:type="dxa"/>
          </w:tcPr>
          <w:p w14:paraId="7678E06A" w14:textId="69A83121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 w:rsidRPr="00507B33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224" w:type="dxa"/>
          </w:tcPr>
          <w:p w14:paraId="6FAB8412" w14:textId="04094C83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Janelas e tela milimétricas limpas e em bom estado de conservação</w:t>
            </w:r>
          </w:p>
        </w:tc>
        <w:tc>
          <w:tcPr>
            <w:tcW w:w="709" w:type="dxa"/>
          </w:tcPr>
          <w:p w14:paraId="34CE0A41" w14:textId="7B3C28E6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62EBF3C5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D98A12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2946DB8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3D41FDC7" w14:textId="77777777" w:rsidTr="00454E56">
        <w:tc>
          <w:tcPr>
            <w:tcW w:w="426" w:type="dxa"/>
          </w:tcPr>
          <w:p w14:paraId="1DC223BC" w14:textId="49B8185F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224" w:type="dxa"/>
          </w:tcPr>
          <w:p w14:paraId="3BE19DAB" w14:textId="5E61F87C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Prateleiras, armários (gabinetes), gavetas, limpos e em bom estado de conservação</w:t>
            </w:r>
          </w:p>
        </w:tc>
        <w:tc>
          <w:tcPr>
            <w:tcW w:w="709" w:type="dxa"/>
          </w:tcPr>
          <w:p w14:paraId="596A6FB4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634C2A4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BFEB01E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4B7764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32D37AB9" w14:textId="77777777" w:rsidTr="00454E56">
        <w:tc>
          <w:tcPr>
            <w:tcW w:w="426" w:type="dxa"/>
          </w:tcPr>
          <w:p w14:paraId="1607BA93" w14:textId="1F87731E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224" w:type="dxa"/>
          </w:tcPr>
          <w:p w14:paraId="418D43BD" w14:textId="2B0FFDC7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Paletes ou estrados</w:t>
            </w:r>
            <w:r>
              <w:rPr>
                <w:rFonts w:ascii="Arial" w:hAnsi="Arial" w:cs="Arial"/>
              </w:rPr>
              <w:t xml:space="preserve"> e</w:t>
            </w:r>
            <w:r>
              <w:rPr>
                <w:rFonts w:ascii="Arial" w:hAnsi="Arial" w:cs="Arial"/>
              </w:rPr>
              <w:t xml:space="preserve"> fruteiras</w:t>
            </w:r>
            <w:r>
              <w:rPr>
                <w:rFonts w:ascii="Arial" w:hAnsi="Arial" w:cs="Arial"/>
              </w:rPr>
              <w:t xml:space="preserve"> limpas e em bom estado</w:t>
            </w:r>
          </w:p>
        </w:tc>
        <w:tc>
          <w:tcPr>
            <w:tcW w:w="709" w:type="dxa"/>
          </w:tcPr>
          <w:p w14:paraId="636C7530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52D88FD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9144B4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A97F65E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1D9DFEBB" w14:textId="77777777" w:rsidTr="00454E56">
        <w:tc>
          <w:tcPr>
            <w:tcW w:w="426" w:type="dxa"/>
          </w:tcPr>
          <w:p w14:paraId="7040196D" w14:textId="0DE0F436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224" w:type="dxa"/>
          </w:tcPr>
          <w:p w14:paraId="661C5585" w14:textId="4DEA4DE4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Sifão limpo e não está em contato com utensílios</w:t>
            </w:r>
          </w:p>
        </w:tc>
        <w:tc>
          <w:tcPr>
            <w:tcW w:w="709" w:type="dxa"/>
          </w:tcPr>
          <w:p w14:paraId="6809B0F2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56D627C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0BFE9E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D7D5E7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1271980" w14:textId="77777777" w:rsidTr="00454E56">
        <w:tc>
          <w:tcPr>
            <w:tcW w:w="426" w:type="dxa"/>
          </w:tcPr>
          <w:p w14:paraId="0EC64CF5" w14:textId="0F07CBEF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4224" w:type="dxa"/>
          </w:tcPr>
          <w:p w14:paraId="5C75F069" w14:textId="1BF05087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Lixeiras limpas, com tampa e acionamento no pedal</w:t>
            </w:r>
          </w:p>
        </w:tc>
        <w:tc>
          <w:tcPr>
            <w:tcW w:w="709" w:type="dxa"/>
          </w:tcPr>
          <w:p w14:paraId="1F72F646" w14:textId="4E5DF1CF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08CE6F9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1CDCEA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6BB9E25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7FA5D04C" w14:textId="77777777" w:rsidTr="00454E56">
        <w:tc>
          <w:tcPr>
            <w:tcW w:w="426" w:type="dxa"/>
          </w:tcPr>
          <w:p w14:paraId="36679816" w14:textId="2C483C1C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10</w:t>
            </w:r>
          </w:p>
        </w:tc>
        <w:tc>
          <w:tcPr>
            <w:tcW w:w="4224" w:type="dxa"/>
          </w:tcPr>
          <w:p w14:paraId="3F42640D" w14:textId="2C851C90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Pia exclusiva de higienização de mãos em bom estado e abastecida</w:t>
            </w:r>
          </w:p>
        </w:tc>
        <w:tc>
          <w:tcPr>
            <w:tcW w:w="709" w:type="dxa"/>
          </w:tcPr>
          <w:p w14:paraId="71051B50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6BF5CF0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014799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C89704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7A3AA906" w14:textId="77777777" w:rsidTr="00454E56">
        <w:tc>
          <w:tcPr>
            <w:tcW w:w="426" w:type="dxa"/>
          </w:tcPr>
          <w:p w14:paraId="500EC88E" w14:textId="09187B1F" w:rsidR="009044CD" w:rsidRPr="00507B33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224" w:type="dxa"/>
          </w:tcPr>
          <w:p w14:paraId="6230D7CF" w14:textId="78DFFDD1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Planilha de higiene devidamente preenchida</w:t>
            </w:r>
          </w:p>
        </w:tc>
        <w:tc>
          <w:tcPr>
            <w:tcW w:w="709" w:type="dxa"/>
          </w:tcPr>
          <w:p w14:paraId="06D41371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10FA977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89179A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FF5228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60F5006" w14:textId="77777777" w:rsidTr="00454E56">
        <w:tc>
          <w:tcPr>
            <w:tcW w:w="426" w:type="dxa"/>
          </w:tcPr>
          <w:p w14:paraId="7D49AD91" w14:textId="77777777" w:rsidR="009044CD" w:rsidRDefault="009044CD" w:rsidP="009044CD">
            <w:pPr>
              <w:pStyle w:val="PargrafodaLista"/>
              <w:ind w:left="786"/>
              <w:jc w:val="both"/>
              <w:rPr>
                <w:rFonts w:cstheme="minorHAnsi"/>
                <w:b/>
              </w:rPr>
            </w:pPr>
          </w:p>
        </w:tc>
        <w:tc>
          <w:tcPr>
            <w:tcW w:w="10348" w:type="dxa"/>
            <w:gridSpan w:val="5"/>
          </w:tcPr>
          <w:p w14:paraId="67563255" w14:textId="2BA53E09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Equipamentos</w:t>
            </w:r>
          </w:p>
        </w:tc>
      </w:tr>
      <w:tr w:rsidR="009044CD" w:rsidRPr="002A4A5D" w14:paraId="3A5DDE59" w14:textId="77777777" w:rsidTr="00454E56">
        <w:tc>
          <w:tcPr>
            <w:tcW w:w="426" w:type="dxa"/>
          </w:tcPr>
          <w:p w14:paraId="73E8DCB1" w14:textId="3BAF15AC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12</w:t>
            </w:r>
          </w:p>
        </w:tc>
        <w:tc>
          <w:tcPr>
            <w:tcW w:w="4224" w:type="dxa"/>
          </w:tcPr>
          <w:p w14:paraId="25C73FC2" w14:textId="21F346C5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Pias e b</w:t>
            </w:r>
            <w:r w:rsidRPr="00306823">
              <w:rPr>
                <w:rFonts w:ascii="Arial" w:hAnsi="Arial" w:cs="Arial"/>
              </w:rPr>
              <w:t>ancadas organizadas e limpas</w:t>
            </w:r>
          </w:p>
        </w:tc>
        <w:tc>
          <w:tcPr>
            <w:tcW w:w="709" w:type="dxa"/>
          </w:tcPr>
          <w:p w14:paraId="07459315" w14:textId="40E13862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6537F28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DFB9E20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0DF9E5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0C8314AF" w14:textId="77777777" w:rsidTr="00454E56">
        <w:tc>
          <w:tcPr>
            <w:tcW w:w="426" w:type="dxa"/>
          </w:tcPr>
          <w:p w14:paraId="67BD23E1" w14:textId="7AFCDFCD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13</w:t>
            </w:r>
          </w:p>
        </w:tc>
        <w:tc>
          <w:tcPr>
            <w:tcW w:w="4224" w:type="dxa"/>
          </w:tcPr>
          <w:p w14:paraId="01C32CCA" w14:textId="64329509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 xml:space="preserve"> </w:t>
            </w:r>
            <w:r w:rsidRPr="00306823">
              <w:rPr>
                <w:rFonts w:ascii="Arial" w:hAnsi="Arial" w:cs="Arial"/>
              </w:rPr>
              <w:t xml:space="preserve">Geladeiras e freezers organizados e limpos </w:t>
            </w:r>
          </w:p>
        </w:tc>
        <w:tc>
          <w:tcPr>
            <w:tcW w:w="709" w:type="dxa"/>
          </w:tcPr>
          <w:p w14:paraId="44E871BC" w14:textId="0AA43216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144A5D2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38610E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637805D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5B120EE8" w14:textId="77777777" w:rsidTr="00454E56">
        <w:tc>
          <w:tcPr>
            <w:tcW w:w="426" w:type="dxa"/>
          </w:tcPr>
          <w:p w14:paraId="1C0A17FA" w14:textId="15F776AB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14</w:t>
            </w:r>
          </w:p>
        </w:tc>
        <w:tc>
          <w:tcPr>
            <w:tcW w:w="4224" w:type="dxa"/>
          </w:tcPr>
          <w:p w14:paraId="2B9A06CD" w14:textId="1140FF52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Fogão e forno limpos e em bom estado de conservação</w:t>
            </w:r>
          </w:p>
        </w:tc>
        <w:tc>
          <w:tcPr>
            <w:tcW w:w="709" w:type="dxa"/>
          </w:tcPr>
          <w:p w14:paraId="463F29E8" w14:textId="33751D0F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3B7B4B8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A0FF5F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630AD6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01BEF98" w14:textId="77777777" w:rsidTr="00454E56">
        <w:trPr>
          <w:trHeight w:val="589"/>
        </w:trPr>
        <w:tc>
          <w:tcPr>
            <w:tcW w:w="426" w:type="dxa"/>
          </w:tcPr>
          <w:p w14:paraId="11B340E9" w14:textId="261E917C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15</w:t>
            </w:r>
          </w:p>
        </w:tc>
        <w:tc>
          <w:tcPr>
            <w:tcW w:w="4224" w:type="dxa"/>
          </w:tcPr>
          <w:p w14:paraId="03011ABE" w14:textId="58C331A7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Forno de micro-ondas limpo e em bom estado de conservação</w:t>
            </w:r>
          </w:p>
        </w:tc>
        <w:tc>
          <w:tcPr>
            <w:tcW w:w="709" w:type="dxa"/>
          </w:tcPr>
          <w:p w14:paraId="61829076" w14:textId="2A092C33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2BA226A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7AD93B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DE4B5B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0D07C095" w14:textId="77777777" w:rsidTr="00454E56">
        <w:trPr>
          <w:trHeight w:val="589"/>
        </w:trPr>
        <w:tc>
          <w:tcPr>
            <w:tcW w:w="426" w:type="dxa"/>
          </w:tcPr>
          <w:p w14:paraId="6F1606BE" w14:textId="4C8D9590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16</w:t>
            </w:r>
          </w:p>
        </w:tc>
        <w:tc>
          <w:tcPr>
            <w:tcW w:w="4224" w:type="dxa"/>
          </w:tcPr>
          <w:p w14:paraId="3B0DAAD3" w14:textId="53E91426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Coifa ou Sistema de exaustão limpo e em bom estado de conservação</w:t>
            </w:r>
          </w:p>
        </w:tc>
        <w:tc>
          <w:tcPr>
            <w:tcW w:w="709" w:type="dxa"/>
          </w:tcPr>
          <w:p w14:paraId="165F279D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5B7F660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17A435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A76DCF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179E68EE" w14:textId="77777777" w:rsidTr="00454E56">
        <w:trPr>
          <w:trHeight w:val="589"/>
        </w:trPr>
        <w:tc>
          <w:tcPr>
            <w:tcW w:w="426" w:type="dxa"/>
          </w:tcPr>
          <w:p w14:paraId="7D845F91" w14:textId="5DF73527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17</w:t>
            </w:r>
          </w:p>
        </w:tc>
        <w:tc>
          <w:tcPr>
            <w:tcW w:w="4224" w:type="dxa"/>
          </w:tcPr>
          <w:p w14:paraId="5A533E7A" w14:textId="4219F7A8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Liquidificador, batedeira, mixer limpos e em bom estado de conservação</w:t>
            </w:r>
          </w:p>
        </w:tc>
        <w:tc>
          <w:tcPr>
            <w:tcW w:w="709" w:type="dxa"/>
          </w:tcPr>
          <w:p w14:paraId="4690B173" w14:textId="77777777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37F46E8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741248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922658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0A0AB59" w14:textId="77777777" w:rsidTr="00454E56">
        <w:tc>
          <w:tcPr>
            <w:tcW w:w="426" w:type="dxa"/>
          </w:tcPr>
          <w:p w14:paraId="0BA2B454" w14:textId="0C9158FD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18</w:t>
            </w:r>
          </w:p>
        </w:tc>
        <w:tc>
          <w:tcPr>
            <w:tcW w:w="4224" w:type="dxa"/>
          </w:tcPr>
          <w:p w14:paraId="3A094015" w14:textId="372BF436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Planilha de </w:t>
            </w:r>
            <w:r>
              <w:rPr>
                <w:rFonts w:ascii="Arial" w:hAnsi="Arial" w:cs="Arial"/>
              </w:rPr>
              <w:t>t</w:t>
            </w:r>
            <w:r w:rsidRPr="00306823">
              <w:rPr>
                <w:rFonts w:ascii="Arial" w:hAnsi="Arial" w:cs="Arial"/>
              </w:rPr>
              <w:t xml:space="preserve">emperatura de </w:t>
            </w:r>
            <w:r>
              <w:rPr>
                <w:rFonts w:ascii="Arial" w:hAnsi="Arial" w:cs="Arial"/>
              </w:rPr>
              <w:t>e</w:t>
            </w:r>
            <w:r w:rsidRPr="00306823">
              <w:rPr>
                <w:rFonts w:ascii="Arial" w:hAnsi="Arial" w:cs="Arial"/>
              </w:rPr>
              <w:t xml:space="preserve">quipamentos </w:t>
            </w:r>
            <w:r>
              <w:rPr>
                <w:rFonts w:ascii="Arial" w:hAnsi="Arial" w:cs="Arial"/>
              </w:rPr>
              <w:t xml:space="preserve">devidamente </w:t>
            </w:r>
            <w:r w:rsidRPr="00306823">
              <w:rPr>
                <w:rFonts w:ascii="Arial" w:hAnsi="Arial" w:cs="Arial"/>
              </w:rPr>
              <w:t>preenchida</w:t>
            </w:r>
          </w:p>
        </w:tc>
        <w:tc>
          <w:tcPr>
            <w:tcW w:w="709" w:type="dxa"/>
          </w:tcPr>
          <w:p w14:paraId="680A4E5D" w14:textId="299463A4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1921983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96FEF7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194DBD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14B8AFE8" w14:textId="77777777" w:rsidTr="00454E56">
        <w:tc>
          <w:tcPr>
            <w:tcW w:w="426" w:type="dxa"/>
          </w:tcPr>
          <w:p w14:paraId="438DC76B" w14:textId="77777777" w:rsidR="009044CD" w:rsidRDefault="009044CD" w:rsidP="009044CD">
            <w:pPr>
              <w:pStyle w:val="PargrafodaLista"/>
              <w:ind w:left="786"/>
              <w:jc w:val="both"/>
              <w:rPr>
                <w:rFonts w:cstheme="minorHAnsi"/>
                <w:b/>
              </w:rPr>
            </w:pPr>
          </w:p>
        </w:tc>
        <w:tc>
          <w:tcPr>
            <w:tcW w:w="10348" w:type="dxa"/>
            <w:gridSpan w:val="5"/>
          </w:tcPr>
          <w:p w14:paraId="47C01229" w14:textId="7BECB94D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Utensílios</w:t>
            </w:r>
          </w:p>
        </w:tc>
      </w:tr>
      <w:tr w:rsidR="009044CD" w:rsidRPr="002A4A5D" w14:paraId="7CB6CA81" w14:textId="77777777" w:rsidTr="00454E56">
        <w:tc>
          <w:tcPr>
            <w:tcW w:w="426" w:type="dxa"/>
          </w:tcPr>
          <w:p w14:paraId="6C1B400C" w14:textId="520B5DD8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 w:rsidRPr="001817C9">
              <w:rPr>
                <w:rFonts w:ascii="Arial" w:hAnsi="Arial" w:cs="Arial"/>
                <w:sz w:val="16"/>
                <w:szCs w:val="16"/>
              </w:rPr>
              <w:t>1</w:t>
            </w:r>
            <w:r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4224" w:type="dxa"/>
          </w:tcPr>
          <w:p w14:paraId="0FC197CA" w14:textId="312824DF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Organizados e limpos</w:t>
            </w:r>
          </w:p>
        </w:tc>
        <w:tc>
          <w:tcPr>
            <w:tcW w:w="709" w:type="dxa"/>
          </w:tcPr>
          <w:p w14:paraId="769D0D3C" w14:textId="6FB1EE18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54CD245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231BE6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6FEB5B0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5BAB861" w14:textId="77777777" w:rsidTr="00454E56">
        <w:tc>
          <w:tcPr>
            <w:tcW w:w="426" w:type="dxa"/>
          </w:tcPr>
          <w:p w14:paraId="5F81584D" w14:textId="7B4518FF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20</w:t>
            </w:r>
          </w:p>
        </w:tc>
        <w:tc>
          <w:tcPr>
            <w:tcW w:w="4224" w:type="dxa"/>
          </w:tcPr>
          <w:p w14:paraId="6EAECF42" w14:textId="23CCAA4C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Utensílios de material lavável e mantidos em bom estado de conservação</w:t>
            </w:r>
          </w:p>
        </w:tc>
        <w:tc>
          <w:tcPr>
            <w:tcW w:w="709" w:type="dxa"/>
          </w:tcPr>
          <w:p w14:paraId="30D7AA69" w14:textId="045751C5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7196D06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4FF1C9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6D072C0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2445A318" w14:textId="77777777" w:rsidTr="00454E56">
        <w:tc>
          <w:tcPr>
            <w:tcW w:w="426" w:type="dxa"/>
          </w:tcPr>
          <w:p w14:paraId="3A0A985E" w14:textId="2F6579F1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21</w:t>
            </w:r>
          </w:p>
        </w:tc>
        <w:tc>
          <w:tcPr>
            <w:tcW w:w="4224" w:type="dxa"/>
          </w:tcPr>
          <w:p w14:paraId="5608B1A3" w14:textId="1B7386E4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Utilização de álcool 70% após lavagem</w:t>
            </w:r>
          </w:p>
        </w:tc>
        <w:tc>
          <w:tcPr>
            <w:tcW w:w="709" w:type="dxa"/>
          </w:tcPr>
          <w:p w14:paraId="5B08B5D1" w14:textId="0DA2749B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709" w:type="dxa"/>
          </w:tcPr>
          <w:p w14:paraId="16DEB4AB" w14:textId="2C6021BF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AD9C6F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B1F511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5B0B5E16" w14:textId="77777777" w:rsidTr="00454E56">
        <w:tc>
          <w:tcPr>
            <w:tcW w:w="426" w:type="dxa"/>
          </w:tcPr>
          <w:p w14:paraId="1E044B1E" w14:textId="25015300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22</w:t>
            </w:r>
          </w:p>
        </w:tc>
        <w:tc>
          <w:tcPr>
            <w:tcW w:w="4224" w:type="dxa"/>
          </w:tcPr>
          <w:p w14:paraId="25C2920B" w14:textId="5F208713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Utensílios plásticos sanitizados e em bom estado de conservação</w:t>
            </w:r>
          </w:p>
        </w:tc>
        <w:tc>
          <w:tcPr>
            <w:tcW w:w="709" w:type="dxa"/>
          </w:tcPr>
          <w:p w14:paraId="34698929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FBFC99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BA50AE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59F4AF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0029E41" w14:textId="77777777" w:rsidTr="00454E56">
        <w:tc>
          <w:tcPr>
            <w:tcW w:w="426" w:type="dxa"/>
          </w:tcPr>
          <w:p w14:paraId="402CE483" w14:textId="77777777" w:rsidR="009044CD" w:rsidRDefault="009044CD" w:rsidP="009044CD">
            <w:pPr>
              <w:pStyle w:val="PargrafodaLista"/>
              <w:ind w:left="786"/>
              <w:jc w:val="both"/>
              <w:rPr>
                <w:rFonts w:cstheme="minorHAnsi"/>
                <w:b/>
              </w:rPr>
            </w:pPr>
          </w:p>
        </w:tc>
        <w:tc>
          <w:tcPr>
            <w:tcW w:w="10348" w:type="dxa"/>
            <w:gridSpan w:val="5"/>
          </w:tcPr>
          <w:p w14:paraId="6928F083" w14:textId="43842930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Manipuladores de alimentos</w:t>
            </w:r>
          </w:p>
        </w:tc>
      </w:tr>
      <w:tr w:rsidR="009044CD" w:rsidRPr="002A4A5D" w14:paraId="7728A539" w14:textId="77777777" w:rsidTr="00454E56">
        <w:trPr>
          <w:trHeight w:val="577"/>
        </w:trPr>
        <w:tc>
          <w:tcPr>
            <w:tcW w:w="426" w:type="dxa"/>
          </w:tcPr>
          <w:p w14:paraId="6D4BAEC9" w14:textId="46DBA947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23</w:t>
            </w:r>
          </w:p>
        </w:tc>
        <w:tc>
          <w:tcPr>
            <w:tcW w:w="4224" w:type="dxa"/>
          </w:tcPr>
          <w:p w14:paraId="29270BBF" w14:textId="154759C6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Uniformes adequados e limpos</w:t>
            </w:r>
          </w:p>
        </w:tc>
        <w:tc>
          <w:tcPr>
            <w:tcW w:w="709" w:type="dxa"/>
          </w:tcPr>
          <w:p w14:paraId="65F9C3DC" w14:textId="06D2E884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5023141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F3B140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62C75D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670711BF" w14:textId="77777777" w:rsidTr="00454E56">
        <w:tc>
          <w:tcPr>
            <w:tcW w:w="426" w:type="dxa"/>
          </w:tcPr>
          <w:p w14:paraId="5D6CF4CE" w14:textId="52EE643D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24</w:t>
            </w:r>
          </w:p>
        </w:tc>
        <w:tc>
          <w:tcPr>
            <w:tcW w:w="4224" w:type="dxa"/>
          </w:tcPr>
          <w:p w14:paraId="020933C1" w14:textId="0B7D3528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Utilização de touca</w:t>
            </w:r>
          </w:p>
        </w:tc>
        <w:tc>
          <w:tcPr>
            <w:tcW w:w="709" w:type="dxa"/>
          </w:tcPr>
          <w:p w14:paraId="664355AD" w14:textId="72C110F9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1A96511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DF4E37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DA6542E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48180273" w14:textId="77777777" w:rsidTr="00454E56">
        <w:tc>
          <w:tcPr>
            <w:tcW w:w="426" w:type="dxa"/>
          </w:tcPr>
          <w:p w14:paraId="6C60B22F" w14:textId="72CF2CDA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t>25</w:t>
            </w:r>
          </w:p>
        </w:tc>
        <w:tc>
          <w:tcPr>
            <w:tcW w:w="4224" w:type="dxa"/>
          </w:tcPr>
          <w:p w14:paraId="2DF01D21" w14:textId="1D76D52A" w:rsidR="009044CD" w:rsidRPr="002A4A5D" w:rsidRDefault="009044CD" w:rsidP="009044CD">
            <w:pPr>
              <w:rPr>
                <w:rFonts w:cstheme="minorHAnsi"/>
                <w:b/>
              </w:rPr>
            </w:pPr>
            <w:r w:rsidRPr="00306823">
              <w:rPr>
                <w:rFonts w:ascii="Arial" w:hAnsi="Arial" w:cs="Arial"/>
              </w:rPr>
              <w:t xml:space="preserve">- Ausência de </w:t>
            </w:r>
            <w:r>
              <w:rPr>
                <w:rFonts w:ascii="Arial" w:hAnsi="Arial" w:cs="Arial"/>
              </w:rPr>
              <w:t>adornos</w:t>
            </w:r>
            <w:r w:rsidRPr="00306823">
              <w:rPr>
                <w:rFonts w:ascii="Arial" w:hAnsi="Arial" w:cs="Arial"/>
              </w:rPr>
              <w:t xml:space="preserve"> (aliança, anéis,</w:t>
            </w:r>
            <w:r>
              <w:rPr>
                <w:rFonts w:ascii="Arial" w:hAnsi="Arial" w:cs="Arial"/>
              </w:rPr>
              <w:t xml:space="preserve"> </w:t>
            </w:r>
            <w:r w:rsidRPr="00306823">
              <w:rPr>
                <w:rFonts w:ascii="Arial" w:hAnsi="Arial" w:cs="Arial"/>
              </w:rPr>
              <w:t>brincos</w:t>
            </w:r>
            <w:r>
              <w:rPr>
                <w:rFonts w:ascii="Arial" w:hAnsi="Arial" w:cs="Arial"/>
              </w:rPr>
              <w:t>, entre outros</w:t>
            </w:r>
            <w:r w:rsidRPr="00306823">
              <w:rPr>
                <w:rFonts w:ascii="Arial" w:hAnsi="Arial" w:cs="Arial"/>
              </w:rPr>
              <w:t>.)</w:t>
            </w:r>
            <w:r>
              <w:rPr>
                <w:rFonts w:ascii="Arial" w:hAnsi="Arial" w:cs="Arial"/>
              </w:rPr>
              <w:t xml:space="preserve"> e barba aparada</w:t>
            </w:r>
          </w:p>
        </w:tc>
        <w:tc>
          <w:tcPr>
            <w:tcW w:w="709" w:type="dxa"/>
          </w:tcPr>
          <w:p w14:paraId="594864AA" w14:textId="7EFB6224" w:rsidR="009044CD" w:rsidRPr="002A4A5D" w:rsidRDefault="009044CD" w:rsidP="009044CD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x</w:t>
            </w:r>
          </w:p>
        </w:tc>
        <w:tc>
          <w:tcPr>
            <w:tcW w:w="709" w:type="dxa"/>
          </w:tcPr>
          <w:p w14:paraId="6B0E97B9" w14:textId="0CF10368" w:rsidR="009044CD" w:rsidRPr="002A4A5D" w:rsidRDefault="009044CD" w:rsidP="009044C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709" w:type="dxa"/>
          </w:tcPr>
          <w:p w14:paraId="34824FA9" w14:textId="06B7BD22" w:rsidR="009044CD" w:rsidRPr="002A4A5D" w:rsidRDefault="009044CD" w:rsidP="009044C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3997" w:type="dxa"/>
          </w:tcPr>
          <w:p w14:paraId="02C9F80C" w14:textId="3EE8DECA" w:rsidR="009044CD" w:rsidRPr="002A4A5D" w:rsidRDefault="009044CD" w:rsidP="009044CD">
            <w:pPr>
              <w:jc w:val="center"/>
              <w:rPr>
                <w:rFonts w:cstheme="minorHAnsi"/>
                <w:b/>
              </w:rPr>
            </w:pPr>
          </w:p>
        </w:tc>
      </w:tr>
      <w:tr w:rsidR="009044CD" w:rsidRPr="002A4A5D" w14:paraId="347FB309" w14:textId="77777777" w:rsidTr="00454E56">
        <w:tc>
          <w:tcPr>
            <w:tcW w:w="426" w:type="dxa"/>
          </w:tcPr>
          <w:p w14:paraId="32E74718" w14:textId="2ED03F14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26</w:t>
            </w:r>
          </w:p>
        </w:tc>
        <w:tc>
          <w:tcPr>
            <w:tcW w:w="4224" w:type="dxa"/>
          </w:tcPr>
          <w:p w14:paraId="05BC60A0" w14:textId="54A0ABAF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Mãos limpas, unhas curtas, sem esmalte</w:t>
            </w:r>
          </w:p>
        </w:tc>
        <w:tc>
          <w:tcPr>
            <w:tcW w:w="709" w:type="dxa"/>
          </w:tcPr>
          <w:p w14:paraId="31126E5D" w14:textId="5DDAED64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709" w:type="dxa"/>
          </w:tcPr>
          <w:p w14:paraId="2DE403A5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2431CD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9E398E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41486C9C" w14:textId="77777777" w:rsidTr="00454E56">
        <w:tc>
          <w:tcPr>
            <w:tcW w:w="426" w:type="dxa"/>
          </w:tcPr>
          <w:p w14:paraId="10938DED" w14:textId="48A8E507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27</w:t>
            </w:r>
          </w:p>
        </w:tc>
        <w:tc>
          <w:tcPr>
            <w:tcW w:w="4224" w:type="dxa"/>
          </w:tcPr>
          <w:p w14:paraId="3FC1C72B" w14:textId="6D9F3A7C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Lavagem de mãos adequada</w:t>
            </w:r>
          </w:p>
        </w:tc>
        <w:tc>
          <w:tcPr>
            <w:tcW w:w="709" w:type="dxa"/>
          </w:tcPr>
          <w:p w14:paraId="16287F21" w14:textId="56F905DD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BE93A62" w14:textId="559F2FC9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709" w:type="dxa"/>
          </w:tcPr>
          <w:p w14:paraId="384BA73E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  <w:tc>
          <w:tcPr>
            <w:tcW w:w="3997" w:type="dxa"/>
          </w:tcPr>
          <w:p w14:paraId="34B3F2EB" w14:textId="513E2B08" w:rsidR="009044CD" w:rsidRPr="00454E56" w:rsidRDefault="009044CD" w:rsidP="009044CD">
            <w:pPr>
              <w:rPr>
                <w:rFonts w:cstheme="minorHAnsi"/>
                <w:color w:val="FF0000"/>
              </w:rPr>
            </w:pPr>
            <w:r w:rsidRPr="00454E56">
              <w:rPr>
                <w:rFonts w:cstheme="minorHAnsi"/>
                <w:color w:val="FF0000"/>
              </w:rPr>
              <w:t>- Não há pia exclusiva para higienização de mãos.</w:t>
            </w:r>
          </w:p>
        </w:tc>
      </w:tr>
      <w:tr w:rsidR="009044CD" w:rsidRPr="002A4A5D" w14:paraId="2EDFC9E3" w14:textId="77777777" w:rsidTr="005A531B">
        <w:tc>
          <w:tcPr>
            <w:tcW w:w="426" w:type="dxa"/>
          </w:tcPr>
          <w:p w14:paraId="7FC1A5C3" w14:textId="77777777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348" w:type="dxa"/>
            <w:gridSpan w:val="5"/>
          </w:tcPr>
          <w:p w14:paraId="425E1887" w14:textId="3ECC8515" w:rsidR="009044CD" w:rsidRPr="00CA434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  <w:bCs/>
                <w:color w:val="FF0000"/>
              </w:rPr>
            </w:pPr>
            <w:r w:rsidRPr="00CA434D">
              <w:rPr>
                <w:rFonts w:cstheme="minorHAnsi"/>
                <w:b/>
                <w:bCs/>
              </w:rPr>
              <w:t>Recebimento</w:t>
            </w:r>
            <w:r>
              <w:rPr>
                <w:rFonts w:cstheme="minorHAnsi"/>
                <w:b/>
                <w:bCs/>
              </w:rPr>
              <w:t xml:space="preserve"> de mercadorias</w:t>
            </w:r>
          </w:p>
        </w:tc>
      </w:tr>
      <w:tr w:rsidR="009044CD" w:rsidRPr="002A4A5D" w14:paraId="7D641D1C" w14:textId="77777777" w:rsidTr="00454E56">
        <w:tc>
          <w:tcPr>
            <w:tcW w:w="426" w:type="dxa"/>
          </w:tcPr>
          <w:p w14:paraId="5F2A4A48" w14:textId="173844F1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28</w:t>
            </w:r>
          </w:p>
        </w:tc>
        <w:tc>
          <w:tcPr>
            <w:tcW w:w="4224" w:type="dxa"/>
          </w:tcPr>
          <w:p w14:paraId="74708ED5" w14:textId="4D6317AD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Recebimento adequado de mercadorias</w:t>
            </w:r>
          </w:p>
        </w:tc>
        <w:tc>
          <w:tcPr>
            <w:tcW w:w="709" w:type="dxa"/>
          </w:tcPr>
          <w:p w14:paraId="1D248A0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DD0D430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F690981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  <w:tc>
          <w:tcPr>
            <w:tcW w:w="3997" w:type="dxa"/>
          </w:tcPr>
          <w:p w14:paraId="2B9E926D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4ECB1476" w14:textId="77777777" w:rsidTr="00454E56">
        <w:tc>
          <w:tcPr>
            <w:tcW w:w="426" w:type="dxa"/>
          </w:tcPr>
          <w:p w14:paraId="24B3C997" w14:textId="3D4242EE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29</w:t>
            </w:r>
          </w:p>
        </w:tc>
        <w:tc>
          <w:tcPr>
            <w:tcW w:w="4224" w:type="dxa"/>
          </w:tcPr>
          <w:p w14:paraId="20495FED" w14:textId="0CDB52A2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Planilha de recebimento devidamente preenchida</w:t>
            </w:r>
          </w:p>
        </w:tc>
        <w:tc>
          <w:tcPr>
            <w:tcW w:w="709" w:type="dxa"/>
          </w:tcPr>
          <w:p w14:paraId="39F1D82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DFED7FE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4B0F41C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  <w:tc>
          <w:tcPr>
            <w:tcW w:w="3997" w:type="dxa"/>
          </w:tcPr>
          <w:p w14:paraId="13917891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138C387B" w14:textId="77777777" w:rsidTr="00454E56">
        <w:tc>
          <w:tcPr>
            <w:tcW w:w="426" w:type="dxa"/>
          </w:tcPr>
          <w:p w14:paraId="5C1A8F6E" w14:textId="77777777" w:rsidR="009044CD" w:rsidRDefault="009044CD" w:rsidP="009044CD">
            <w:pPr>
              <w:pStyle w:val="PargrafodaLista"/>
              <w:ind w:left="786"/>
              <w:jc w:val="both"/>
              <w:rPr>
                <w:rFonts w:cstheme="minorHAnsi"/>
                <w:b/>
              </w:rPr>
            </w:pPr>
          </w:p>
        </w:tc>
        <w:tc>
          <w:tcPr>
            <w:tcW w:w="10348" w:type="dxa"/>
            <w:gridSpan w:val="5"/>
          </w:tcPr>
          <w:p w14:paraId="2B0BA375" w14:textId="70FE0534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Local de armazenamento dos produtos</w:t>
            </w:r>
          </w:p>
        </w:tc>
      </w:tr>
      <w:tr w:rsidR="009044CD" w:rsidRPr="002A4A5D" w14:paraId="15B3D06B" w14:textId="77777777" w:rsidTr="00454E56">
        <w:tc>
          <w:tcPr>
            <w:tcW w:w="426" w:type="dxa"/>
          </w:tcPr>
          <w:p w14:paraId="6D68ABEF" w14:textId="6A8214BF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30</w:t>
            </w:r>
          </w:p>
        </w:tc>
        <w:tc>
          <w:tcPr>
            <w:tcW w:w="4224" w:type="dxa"/>
          </w:tcPr>
          <w:p w14:paraId="3769D1A0" w14:textId="7B52D9D9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Produtos organizados</w:t>
            </w:r>
            <w:r>
              <w:rPr>
                <w:rFonts w:ascii="Arial" w:hAnsi="Arial" w:cs="Arial"/>
              </w:rPr>
              <w:t xml:space="preserve"> e setorizados</w:t>
            </w:r>
          </w:p>
        </w:tc>
        <w:tc>
          <w:tcPr>
            <w:tcW w:w="709" w:type="dxa"/>
          </w:tcPr>
          <w:p w14:paraId="06971CD3" w14:textId="42603CE3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A1F701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3EFCA4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F96A72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752A634F" w14:textId="77777777" w:rsidTr="00454E56">
        <w:tc>
          <w:tcPr>
            <w:tcW w:w="426" w:type="dxa"/>
          </w:tcPr>
          <w:p w14:paraId="7C45F056" w14:textId="6B1000FE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31</w:t>
            </w:r>
          </w:p>
        </w:tc>
        <w:tc>
          <w:tcPr>
            <w:tcW w:w="4224" w:type="dxa"/>
          </w:tcPr>
          <w:p w14:paraId="30564A2B" w14:textId="6398E995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Sistema PVPS </w:t>
            </w:r>
          </w:p>
        </w:tc>
        <w:tc>
          <w:tcPr>
            <w:tcW w:w="709" w:type="dxa"/>
          </w:tcPr>
          <w:p w14:paraId="5B95CD12" w14:textId="010CA404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220BBB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3CB595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6D9C8D3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00B76CD8" w14:textId="77777777" w:rsidTr="00454E56">
        <w:tc>
          <w:tcPr>
            <w:tcW w:w="426" w:type="dxa"/>
          </w:tcPr>
          <w:p w14:paraId="10426EE3" w14:textId="701D6FC1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32</w:t>
            </w:r>
          </w:p>
        </w:tc>
        <w:tc>
          <w:tcPr>
            <w:tcW w:w="4224" w:type="dxa"/>
          </w:tcPr>
          <w:p w14:paraId="50C159AD" w14:textId="22221312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>- Armazenamento adequado à temperatura e tipo de alimento</w:t>
            </w:r>
          </w:p>
        </w:tc>
        <w:tc>
          <w:tcPr>
            <w:tcW w:w="709" w:type="dxa"/>
          </w:tcPr>
          <w:p w14:paraId="675E05EE" w14:textId="5CFCCEDF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FC17F8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A4F722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AE48A4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7EDC4E8C" w14:textId="77777777" w:rsidTr="00454E56">
        <w:tc>
          <w:tcPr>
            <w:tcW w:w="426" w:type="dxa"/>
          </w:tcPr>
          <w:p w14:paraId="25877DEC" w14:textId="44D27F1A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 w:rsidRPr="001817C9">
              <w:rPr>
                <w:rFonts w:ascii="Arial" w:hAnsi="Arial" w:cs="Arial"/>
                <w:sz w:val="16"/>
                <w:szCs w:val="16"/>
              </w:rPr>
              <w:t>3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  <w:p w14:paraId="4B0DEF98" w14:textId="7967FDFB" w:rsidR="009044CD" w:rsidRDefault="009044CD" w:rsidP="009044CD">
            <w:pPr>
              <w:rPr>
                <w:rFonts w:ascii="Arial" w:hAnsi="Arial" w:cs="Arial"/>
              </w:rPr>
            </w:pPr>
          </w:p>
        </w:tc>
        <w:tc>
          <w:tcPr>
            <w:tcW w:w="4224" w:type="dxa"/>
          </w:tcPr>
          <w:p w14:paraId="782C67B0" w14:textId="5FA4A9AB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Identificados corretamente</w:t>
            </w:r>
          </w:p>
        </w:tc>
        <w:tc>
          <w:tcPr>
            <w:tcW w:w="709" w:type="dxa"/>
          </w:tcPr>
          <w:p w14:paraId="5A92B3FC" w14:textId="69991B4D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90FBDDC" w14:textId="1A44A8A1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BF38FA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9DB586E" w14:textId="15528854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7E0641F6" w14:textId="77777777" w:rsidTr="00454E56">
        <w:tc>
          <w:tcPr>
            <w:tcW w:w="426" w:type="dxa"/>
          </w:tcPr>
          <w:p w14:paraId="49EE0DC0" w14:textId="1ED1F938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34</w:t>
            </w:r>
          </w:p>
        </w:tc>
        <w:tc>
          <w:tcPr>
            <w:tcW w:w="4224" w:type="dxa"/>
          </w:tcPr>
          <w:p w14:paraId="19C37520" w14:textId="70AD7853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Produtos com prazo de validade adequado</w:t>
            </w:r>
          </w:p>
        </w:tc>
        <w:tc>
          <w:tcPr>
            <w:tcW w:w="709" w:type="dxa"/>
          </w:tcPr>
          <w:p w14:paraId="50F40DEB" w14:textId="31B9398E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7A52294" w14:textId="061044B8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07DCDA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450EA2D7" w14:textId="5705DF1C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4372E089" w14:textId="77777777" w:rsidTr="00454E56">
        <w:tc>
          <w:tcPr>
            <w:tcW w:w="426" w:type="dxa"/>
          </w:tcPr>
          <w:p w14:paraId="528F57BD" w14:textId="14EAE3B1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35</w:t>
            </w:r>
          </w:p>
        </w:tc>
        <w:tc>
          <w:tcPr>
            <w:tcW w:w="4224" w:type="dxa"/>
          </w:tcPr>
          <w:p w14:paraId="6025C82C" w14:textId="7233CD07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Produtos mantidos em prateleiras ou sobre os paletes ou estrados</w:t>
            </w:r>
          </w:p>
        </w:tc>
        <w:tc>
          <w:tcPr>
            <w:tcW w:w="709" w:type="dxa"/>
          </w:tcPr>
          <w:p w14:paraId="247D2A03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0C1696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6F4F2E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E184098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1808F626" w14:textId="77777777" w:rsidTr="00454E56">
        <w:tc>
          <w:tcPr>
            <w:tcW w:w="426" w:type="dxa"/>
          </w:tcPr>
          <w:p w14:paraId="469BCD4D" w14:textId="00E5F14F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36</w:t>
            </w:r>
          </w:p>
        </w:tc>
        <w:tc>
          <w:tcPr>
            <w:tcW w:w="4224" w:type="dxa"/>
          </w:tcPr>
          <w:p w14:paraId="621FD6BE" w14:textId="0AD2F0F3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Produtos mantidos em embalagens íntegras </w:t>
            </w:r>
          </w:p>
        </w:tc>
        <w:tc>
          <w:tcPr>
            <w:tcW w:w="709" w:type="dxa"/>
          </w:tcPr>
          <w:p w14:paraId="7A7E13B5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1C6FB0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999AB3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74B1F9E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2717A7EB" w14:textId="77777777" w:rsidTr="00454E56">
        <w:tc>
          <w:tcPr>
            <w:tcW w:w="426" w:type="dxa"/>
          </w:tcPr>
          <w:p w14:paraId="065BE658" w14:textId="5F161DD4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37</w:t>
            </w:r>
          </w:p>
        </w:tc>
        <w:tc>
          <w:tcPr>
            <w:tcW w:w="4224" w:type="dxa"/>
          </w:tcPr>
          <w:p w14:paraId="0EA07126" w14:textId="3BE35B13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Produtos de limpeza armazenados em local exclusivo</w:t>
            </w:r>
          </w:p>
        </w:tc>
        <w:tc>
          <w:tcPr>
            <w:tcW w:w="709" w:type="dxa"/>
          </w:tcPr>
          <w:p w14:paraId="3C21749B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A8321D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3B5420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BB26D4B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0D374D47" w14:textId="77777777" w:rsidTr="00454E56">
        <w:tc>
          <w:tcPr>
            <w:tcW w:w="426" w:type="dxa"/>
          </w:tcPr>
          <w:p w14:paraId="2499F353" w14:textId="77777777" w:rsidR="009044CD" w:rsidRPr="001817C9" w:rsidRDefault="009044CD" w:rsidP="009044CD">
            <w:pPr>
              <w:pStyle w:val="PargrafodaLista"/>
              <w:ind w:left="786"/>
              <w:jc w:val="both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0348" w:type="dxa"/>
            <w:gridSpan w:val="5"/>
          </w:tcPr>
          <w:p w14:paraId="539DA049" w14:textId="4C92537E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Produção</w:t>
            </w:r>
          </w:p>
        </w:tc>
      </w:tr>
      <w:tr w:rsidR="009044CD" w:rsidRPr="002A4A5D" w14:paraId="4D65340A" w14:textId="77777777" w:rsidTr="00454E56">
        <w:tc>
          <w:tcPr>
            <w:tcW w:w="426" w:type="dxa"/>
          </w:tcPr>
          <w:p w14:paraId="626EA0C2" w14:textId="3A840859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38</w:t>
            </w:r>
          </w:p>
        </w:tc>
        <w:tc>
          <w:tcPr>
            <w:tcW w:w="4224" w:type="dxa"/>
          </w:tcPr>
          <w:p w14:paraId="63021EBB" w14:textId="28519496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Cardápio exposto e sendo cumprido</w:t>
            </w:r>
          </w:p>
        </w:tc>
        <w:tc>
          <w:tcPr>
            <w:tcW w:w="709" w:type="dxa"/>
          </w:tcPr>
          <w:p w14:paraId="3DD355C9" w14:textId="229564DC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A81F0B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17AAFB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6EE48EE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1414E4CF" w14:textId="77777777" w:rsidTr="00454E56">
        <w:tc>
          <w:tcPr>
            <w:tcW w:w="426" w:type="dxa"/>
          </w:tcPr>
          <w:p w14:paraId="4E76E7BD" w14:textId="158373F7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39</w:t>
            </w:r>
          </w:p>
        </w:tc>
        <w:tc>
          <w:tcPr>
            <w:tcW w:w="4224" w:type="dxa"/>
          </w:tcPr>
          <w:p w14:paraId="42A5170D" w14:textId="0F958F0D" w:rsidR="009044CD" w:rsidRPr="00306823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Porcionamento adequado</w:t>
            </w:r>
          </w:p>
        </w:tc>
        <w:tc>
          <w:tcPr>
            <w:tcW w:w="709" w:type="dxa"/>
          </w:tcPr>
          <w:p w14:paraId="52721BF2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EA7050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878CFE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DCBF221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6B05B2A1" w14:textId="77777777" w:rsidTr="00454E56">
        <w:tc>
          <w:tcPr>
            <w:tcW w:w="426" w:type="dxa"/>
          </w:tcPr>
          <w:p w14:paraId="0C5F172A" w14:textId="1B507E95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40</w:t>
            </w:r>
          </w:p>
        </w:tc>
        <w:tc>
          <w:tcPr>
            <w:tcW w:w="4224" w:type="dxa"/>
          </w:tcPr>
          <w:p w14:paraId="2A562AFE" w14:textId="491A2DE2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Higienização de hortifrutis</w:t>
            </w:r>
          </w:p>
        </w:tc>
        <w:tc>
          <w:tcPr>
            <w:tcW w:w="709" w:type="dxa"/>
          </w:tcPr>
          <w:p w14:paraId="2908EB2C" w14:textId="584B10B4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21FD38A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FE2DD9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27357532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2ED7DB41" w14:textId="77777777" w:rsidTr="00454E56">
        <w:tc>
          <w:tcPr>
            <w:tcW w:w="426" w:type="dxa"/>
          </w:tcPr>
          <w:p w14:paraId="0172CD6C" w14:textId="0D6AEA9A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41</w:t>
            </w:r>
          </w:p>
        </w:tc>
        <w:tc>
          <w:tcPr>
            <w:tcW w:w="4224" w:type="dxa"/>
          </w:tcPr>
          <w:p w14:paraId="2C3F6740" w14:textId="0A773D73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Processo de descongelamento e/ou dessalgue</w:t>
            </w:r>
          </w:p>
        </w:tc>
        <w:tc>
          <w:tcPr>
            <w:tcW w:w="709" w:type="dxa"/>
          </w:tcPr>
          <w:p w14:paraId="1768D2E0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2B6EAB70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FB3B18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BAE7554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2FD13981" w14:textId="77777777" w:rsidTr="00454E56">
        <w:tc>
          <w:tcPr>
            <w:tcW w:w="426" w:type="dxa"/>
          </w:tcPr>
          <w:p w14:paraId="4E87EE14" w14:textId="54CD00BB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42</w:t>
            </w:r>
          </w:p>
        </w:tc>
        <w:tc>
          <w:tcPr>
            <w:tcW w:w="4224" w:type="dxa"/>
          </w:tcPr>
          <w:p w14:paraId="5FDD92C5" w14:textId="68E3FF82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Manipulação atende às boas práticas e previne contaminação cruzada</w:t>
            </w:r>
          </w:p>
        </w:tc>
        <w:tc>
          <w:tcPr>
            <w:tcW w:w="709" w:type="dxa"/>
          </w:tcPr>
          <w:p w14:paraId="187F57B8" w14:textId="52CCBFDA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4738AF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6ABBD8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6BBA33E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78AD8113" w14:textId="77777777" w:rsidTr="00454E56">
        <w:tc>
          <w:tcPr>
            <w:tcW w:w="426" w:type="dxa"/>
          </w:tcPr>
          <w:p w14:paraId="5495B4B9" w14:textId="7C0C12D1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43</w:t>
            </w:r>
          </w:p>
        </w:tc>
        <w:tc>
          <w:tcPr>
            <w:tcW w:w="4224" w:type="dxa"/>
          </w:tcPr>
          <w:p w14:paraId="0E42F69A" w14:textId="1EF11785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Local adequado para manipulação de mamadeiras ou dieta enteral</w:t>
            </w:r>
          </w:p>
        </w:tc>
        <w:tc>
          <w:tcPr>
            <w:tcW w:w="709" w:type="dxa"/>
          </w:tcPr>
          <w:p w14:paraId="39FB254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2D1B22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1ACD6E3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EBCB662" w14:textId="77777777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51199429" w14:textId="77777777" w:rsidTr="00454E56">
        <w:tc>
          <w:tcPr>
            <w:tcW w:w="426" w:type="dxa"/>
          </w:tcPr>
          <w:p w14:paraId="5FCECC99" w14:textId="4AE23252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44</w:t>
            </w:r>
          </w:p>
        </w:tc>
        <w:tc>
          <w:tcPr>
            <w:tcW w:w="4224" w:type="dxa"/>
          </w:tcPr>
          <w:p w14:paraId="464FCBC1" w14:textId="4FC5515A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Planilha de controle de temperatura dos alimentos</w:t>
            </w:r>
          </w:p>
        </w:tc>
        <w:tc>
          <w:tcPr>
            <w:tcW w:w="709" w:type="dxa"/>
          </w:tcPr>
          <w:p w14:paraId="5C8C6B09" w14:textId="13E8EEB5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382A365" w14:textId="06644CD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C71F13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62199465" w14:textId="4B11D6A5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3BCF4AE5" w14:textId="77777777" w:rsidTr="00454E56">
        <w:tc>
          <w:tcPr>
            <w:tcW w:w="426" w:type="dxa"/>
          </w:tcPr>
          <w:p w14:paraId="65074535" w14:textId="0B5938C2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45</w:t>
            </w:r>
          </w:p>
        </w:tc>
        <w:tc>
          <w:tcPr>
            <w:tcW w:w="4224" w:type="dxa"/>
          </w:tcPr>
          <w:p w14:paraId="5CC66D01" w14:textId="1B8C00CC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Amostras dos alimentos</w:t>
            </w:r>
          </w:p>
          <w:p w14:paraId="5944193E" w14:textId="02D1530B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DA123B1" w14:textId="6A1A476E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C4CEA3D" w14:textId="2369F4F4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0895670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8C1F859" w14:textId="7A337705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5AF82A1A" w14:textId="77777777" w:rsidTr="00454E56">
        <w:tc>
          <w:tcPr>
            <w:tcW w:w="426" w:type="dxa"/>
          </w:tcPr>
          <w:p w14:paraId="74DF4350" w14:textId="3B79D164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46</w:t>
            </w:r>
          </w:p>
        </w:tc>
        <w:tc>
          <w:tcPr>
            <w:tcW w:w="4224" w:type="dxa"/>
          </w:tcPr>
          <w:p w14:paraId="75012A68" w14:textId="4FD33684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Utilização de panos descartáveis</w:t>
            </w:r>
          </w:p>
        </w:tc>
        <w:tc>
          <w:tcPr>
            <w:tcW w:w="709" w:type="dxa"/>
          </w:tcPr>
          <w:p w14:paraId="48C4C69A" w14:textId="5B58FDAD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003CE4C" w14:textId="7FF3ADD2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D0E16F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0940E5F" w14:textId="0D333136" w:rsidR="009044CD" w:rsidRPr="00454E56" w:rsidRDefault="009044CD" w:rsidP="009044CD">
            <w:pPr>
              <w:rPr>
                <w:rFonts w:cstheme="minorHAnsi"/>
                <w:color w:val="FF0000"/>
              </w:rPr>
            </w:pPr>
          </w:p>
        </w:tc>
      </w:tr>
      <w:tr w:rsidR="009044CD" w:rsidRPr="002A4A5D" w14:paraId="281080D5" w14:textId="77777777" w:rsidTr="00454E56">
        <w:tc>
          <w:tcPr>
            <w:tcW w:w="426" w:type="dxa"/>
          </w:tcPr>
          <w:p w14:paraId="3998F333" w14:textId="09FD3D9D" w:rsidR="009044CD" w:rsidRPr="00454E56" w:rsidRDefault="009044CD" w:rsidP="009044CD">
            <w:pPr>
              <w:rPr>
                <w:rFonts w:cstheme="minorHAnsi"/>
                <w:b/>
              </w:rPr>
            </w:pPr>
          </w:p>
        </w:tc>
        <w:tc>
          <w:tcPr>
            <w:tcW w:w="10348" w:type="dxa"/>
            <w:gridSpan w:val="5"/>
          </w:tcPr>
          <w:p w14:paraId="62855B75" w14:textId="1D2C2656" w:rsidR="009044CD" w:rsidRPr="002A4A5D" w:rsidRDefault="009044CD" w:rsidP="009044CD">
            <w:pPr>
              <w:pStyle w:val="PargrafodaLista"/>
              <w:numPr>
                <w:ilvl w:val="0"/>
                <w:numId w:val="1"/>
              </w:num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Documentos</w:t>
            </w:r>
          </w:p>
        </w:tc>
      </w:tr>
      <w:tr w:rsidR="009044CD" w:rsidRPr="002A4A5D" w14:paraId="43228CBD" w14:textId="77777777" w:rsidTr="00454E56">
        <w:tc>
          <w:tcPr>
            <w:tcW w:w="426" w:type="dxa"/>
          </w:tcPr>
          <w:p w14:paraId="69F004A9" w14:textId="271F97B5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47</w:t>
            </w:r>
          </w:p>
        </w:tc>
        <w:tc>
          <w:tcPr>
            <w:tcW w:w="4224" w:type="dxa"/>
          </w:tcPr>
          <w:p w14:paraId="764E65A0" w14:textId="19900C9D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Manual de Boas Práticas de Manipulação e POP</w:t>
            </w:r>
          </w:p>
        </w:tc>
        <w:tc>
          <w:tcPr>
            <w:tcW w:w="709" w:type="dxa"/>
          </w:tcPr>
          <w:p w14:paraId="0C8FE7CE" w14:textId="51945831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1004F19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7C0C65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08D56CC" w14:textId="6B2A51E3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0EC38C74" w14:textId="77777777" w:rsidTr="00454E56">
        <w:tc>
          <w:tcPr>
            <w:tcW w:w="426" w:type="dxa"/>
          </w:tcPr>
          <w:p w14:paraId="015C51B4" w14:textId="19FBE77F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48</w:t>
            </w:r>
          </w:p>
        </w:tc>
        <w:tc>
          <w:tcPr>
            <w:tcW w:w="4224" w:type="dxa"/>
          </w:tcPr>
          <w:p w14:paraId="09FCDCF1" w14:textId="6F063985" w:rsidR="009044CD" w:rsidRPr="002A4A5D" w:rsidRDefault="009044CD" w:rsidP="009044CD">
            <w:pPr>
              <w:rPr>
                <w:rFonts w:cstheme="minorHAnsi"/>
              </w:rPr>
            </w:pPr>
            <w:r w:rsidRPr="00306823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Atestado de Saúde Ocupacional vigente</w:t>
            </w:r>
          </w:p>
        </w:tc>
        <w:tc>
          <w:tcPr>
            <w:tcW w:w="709" w:type="dxa"/>
          </w:tcPr>
          <w:p w14:paraId="797E50C6" w14:textId="2B60482F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B04FA47" w14:textId="5D25F678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68C698B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A939487" w14:textId="43082AD7" w:rsidR="009044CD" w:rsidRPr="00F4225D" w:rsidRDefault="009044CD" w:rsidP="009044CD">
            <w:pPr>
              <w:rPr>
                <w:rFonts w:cstheme="minorHAnsi"/>
                <w:b/>
                <w:bCs/>
                <w:highlight w:val="yellow"/>
              </w:rPr>
            </w:pPr>
          </w:p>
        </w:tc>
      </w:tr>
      <w:tr w:rsidR="009044CD" w:rsidRPr="002A4A5D" w14:paraId="3776FCF2" w14:textId="77777777" w:rsidTr="00454E56">
        <w:tc>
          <w:tcPr>
            <w:tcW w:w="426" w:type="dxa"/>
          </w:tcPr>
          <w:p w14:paraId="02FB1BC0" w14:textId="695588F1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49</w:t>
            </w:r>
          </w:p>
        </w:tc>
        <w:tc>
          <w:tcPr>
            <w:tcW w:w="4224" w:type="dxa"/>
          </w:tcPr>
          <w:p w14:paraId="13CE2899" w14:textId="5CD9894B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 xml:space="preserve">- PCMSO, PGR e LTCAT </w:t>
            </w:r>
          </w:p>
        </w:tc>
        <w:tc>
          <w:tcPr>
            <w:tcW w:w="709" w:type="dxa"/>
          </w:tcPr>
          <w:p w14:paraId="6AA258D8" w14:textId="625B2056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FFBD3EC" w14:textId="1AA95B29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0DCCCA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36AF6883" w14:textId="734CBF7D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A64314" w:rsidRPr="002A4A5D" w14:paraId="45F5E6B7" w14:textId="77777777" w:rsidTr="00454E56">
        <w:tc>
          <w:tcPr>
            <w:tcW w:w="426" w:type="dxa"/>
          </w:tcPr>
          <w:p w14:paraId="11F54382" w14:textId="3DB16F04" w:rsidR="00A64314" w:rsidRDefault="00643295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50</w:t>
            </w:r>
          </w:p>
        </w:tc>
        <w:tc>
          <w:tcPr>
            <w:tcW w:w="4224" w:type="dxa"/>
          </w:tcPr>
          <w:p w14:paraId="092B88DA" w14:textId="791F7A0E" w:rsidR="00A64314" w:rsidRDefault="00A64314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Treinamentos de boas práticas </w:t>
            </w:r>
            <w:r w:rsidR="00644256">
              <w:rPr>
                <w:rFonts w:ascii="Arial" w:hAnsi="Arial" w:cs="Arial"/>
              </w:rPr>
              <w:t>atualizados e registrados</w:t>
            </w:r>
          </w:p>
        </w:tc>
        <w:tc>
          <w:tcPr>
            <w:tcW w:w="709" w:type="dxa"/>
          </w:tcPr>
          <w:p w14:paraId="662DD6A1" w14:textId="77777777" w:rsidR="00A64314" w:rsidRPr="002A4A5D" w:rsidRDefault="00A64314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78FCA9D" w14:textId="77777777" w:rsidR="00A64314" w:rsidRPr="002A4A5D" w:rsidRDefault="00A64314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25CA0A2" w14:textId="77777777" w:rsidR="00A64314" w:rsidRPr="002A4A5D" w:rsidRDefault="00A64314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268B3827" w14:textId="77777777" w:rsidR="00A64314" w:rsidRPr="002A4A5D" w:rsidRDefault="00A64314" w:rsidP="009044CD">
            <w:pPr>
              <w:rPr>
                <w:rFonts w:cstheme="minorHAnsi"/>
              </w:rPr>
            </w:pPr>
          </w:p>
        </w:tc>
      </w:tr>
      <w:tr w:rsidR="009044CD" w:rsidRPr="002A4A5D" w14:paraId="3FE6C8FD" w14:textId="77777777" w:rsidTr="00454E56">
        <w:tc>
          <w:tcPr>
            <w:tcW w:w="426" w:type="dxa"/>
          </w:tcPr>
          <w:p w14:paraId="7FCC2F66" w14:textId="2DEE4151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224" w:type="dxa"/>
          </w:tcPr>
          <w:p w14:paraId="5354F6D3" w14:textId="76644586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Certificado de Controle Integrado de Pragas</w:t>
            </w:r>
          </w:p>
        </w:tc>
        <w:tc>
          <w:tcPr>
            <w:tcW w:w="709" w:type="dxa"/>
          </w:tcPr>
          <w:p w14:paraId="54C529ED" w14:textId="65CF9128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C0157D6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691E7B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26770CE" w14:textId="3F02B466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4880DE3E" w14:textId="77777777" w:rsidTr="00454E56">
        <w:tc>
          <w:tcPr>
            <w:tcW w:w="426" w:type="dxa"/>
          </w:tcPr>
          <w:p w14:paraId="4B1805AD" w14:textId="1BB60C2C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224" w:type="dxa"/>
          </w:tcPr>
          <w:p w14:paraId="71B530FD" w14:textId="652D52C0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Certificado de Higiene de Caixa D’água</w:t>
            </w:r>
          </w:p>
        </w:tc>
        <w:tc>
          <w:tcPr>
            <w:tcW w:w="709" w:type="dxa"/>
          </w:tcPr>
          <w:p w14:paraId="7CBEED82" w14:textId="113AD436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E36661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8645DC7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35E58C4" w14:textId="2333B1DB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7E6D0296" w14:textId="77777777" w:rsidTr="009D0A55">
        <w:tc>
          <w:tcPr>
            <w:tcW w:w="426" w:type="dxa"/>
          </w:tcPr>
          <w:p w14:paraId="265EEA6A" w14:textId="6F63B99E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224" w:type="dxa"/>
          </w:tcPr>
          <w:p w14:paraId="21A7ABAB" w14:textId="739E98F5" w:rsidR="009044CD" w:rsidRPr="002A4A5D" w:rsidRDefault="009044CD" w:rsidP="009044CD">
            <w:pPr>
              <w:rPr>
                <w:rFonts w:cstheme="minorHAnsi"/>
              </w:rPr>
            </w:pPr>
            <w:r>
              <w:rPr>
                <w:rFonts w:ascii="Arial" w:hAnsi="Arial" w:cs="Arial"/>
              </w:rPr>
              <w:t>- Validade dos Filtros</w:t>
            </w:r>
          </w:p>
        </w:tc>
        <w:tc>
          <w:tcPr>
            <w:tcW w:w="709" w:type="dxa"/>
          </w:tcPr>
          <w:p w14:paraId="62EBF9A1" w14:textId="39B3CCBF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C6C2CD5" w14:textId="68CCC094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09E88E4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508C98E9" w14:textId="097A73A9" w:rsidR="009044CD" w:rsidRPr="002A4A5D" w:rsidRDefault="009044CD" w:rsidP="009044CD">
            <w:pPr>
              <w:rPr>
                <w:rFonts w:cstheme="minorHAnsi"/>
              </w:rPr>
            </w:pPr>
          </w:p>
        </w:tc>
      </w:tr>
      <w:tr w:rsidR="009044CD" w:rsidRPr="002A4A5D" w14:paraId="4995652C" w14:textId="77777777" w:rsidTr="009D0A55">
        <w:tc>
          <w:tcPr>
            <w:tcW w:w="426" w:type="dxa"/>
          </w:tcPr>
          <w:p w14:paraId="27647C9E" w14:textId="02489F40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224" w:type="dxa"/>
          </w:tcPr>
          <w:p w14:paraId="550D89DF" w14:textId="56F64A64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Análise da água</w:t>
            </w:r>
          </w:p>
        </w:tc>
        <w:tc>
          <w:tcPr>
            <w:tcW w:w="709" w:type="dxa"/>
          </w:tcPr>
          <w:p w14:paraId="036F0D00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56527C6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57C9A72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83DE561" w14:textId="77777777" w:rsidR="009044CD" w:rsidRPr="009D0A55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  <w:tr w:rsidR="009044CD" w:rsidRPr="002A4A5D" w14:paraId="561725EA" w14:textId="77777777" w:rsidTr="00454E56">
        <w:tc>
          <w:tcPr>
            <w:tcW w:w="426" w:type="dxa"/>
          </w:tcPr>
          <w:p w14:paraId="7CEBE55A" w14:textId="4CD5F107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224" w:type="dxa"/>
          </w:tcPr>
          <w:p w14:paraId="13846B61" w14:textId="22539E48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AVCB</w:t>
            </w:r>
          </w:p>
        </w:tc>
        <w:tc>
          <w:tcPr>
            <w:tcW w:w="709" w:type="dxa"/>
          </w:tcPr>
          <w:p w14:paraId="5A181186" w14:textId="613F9F9A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8651EBD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0A59296E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997229A" w14:textId="41C297A0" w:rsidR="009044CD" w:rsidRPr="00AB2017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  <w:tr w:rsidR="009044CD" w:rsidRPr="002A4A5D" w14:paraId="1F3A0183" w14:textId="77777777" w:rsidTr="00454E56">
        <w:tc>
          <w:tcPr>
            <w:tcW w:w="426" w:type="dxa"/>
          </w:tcPr>
          <w:p w14:paraId="7A4A64A0" w14:textId="13226013" w:rsidR="009044CD" w:rsidRPr="001817C9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224" w:type="dxa"/>
          </w:tcPr>
          <w:p w14:paraId="543507DC" w14:textId="00CAAC8E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Extintores</w:t>
            </w:r>
          </w:p>
        </w:tc>
        <w:tc>
          <w:tcPr>
            <w:tcW w:w="709" w:type="dxa"/>
          </w:tcPr>
          <w:p w14:paraId="117B67DA" w14:textId="43E77C39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464BE35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85E90C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0EE5C16C" w14:textId="60DAC5EA" w:rsidR="009044CD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  <w:tr w:rsidR="009044CD" w:rsidRPr="002A4A5D" w14:paraId="59D3782C" w14:textId="77777777" w:rsidTr="00454E56">
        <w:tc>
          <w:tcPr>
            <w:tcW w:w="426" w:type="dxa"/>
          </w:tcPr>
          <w:p w14:paraId="7397E808" w14:textId="43FC6735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224" w:type="dxa"/>
          </w:tcPr>
          <w:p w14:paraId="25AD7C02" w14:textId="3A296210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Calibração de termômetro</w:t>
            </w:r>
          </w:p>
        </w:tc>
        <w:tc>
          <w:tcPr>
            <w:tcW w:w="709" w:type="dxa"/>
          </w:tcPr>
          <w:p w14:paraId="0B7B315F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1021B86C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8ACAF78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13D47D31" w14:textId="77777777" w:rsidR="009044CD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  <w:tr w:rsidR="009044CD" w:rsidRPr="002A4A5D" w14:paraId="7F1E5E25" w14:textId="77777777" w:rsidTr="00454E56">
        <w:tc>
          <w:tcPr>
            <w:tcW w:w="426" w:type="dxa"/>
          </w:tcPr>
          <w:p w14:paraId="70F7ADFD" w14:textId="173AA7F3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224" w:type="dxa"/>
          </w:tcPr>
          <w:p w14:paraId="68DAA656" w14:textId="4C120DD1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Licença de funcionamento</w:t>
            </w:r>
          </w:p>
        </w:tc>
        <w:tc>
          <w:tcPr>
            <w:tcW w:w="709" w:type="dxa"/>
          </w:tcPr>
          <w:p w14:paraId="272C32F2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65AB317F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396CF31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B9786E1" w14:textId="77777777" w:rsidR="009044CD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  <w:tr w:rsidR="009044CD" w:rsidRPr="002A4A5D" w14:paraId="63D9C1D3" w14:textId="77777777" w:rsidTr="00454E56">
        <w:tc>
          <w:tcPr>
            <w:tcW w:w="426" w:type="dxa"/>
          </w:tcPr>
          <w:p w14:paraId="09CA41C5" w14:textId="6ACC9897" w:rsidR="009044CD" w:rsidRDefault="009044CD" w:rsidP="009044C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643295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4224" w:type="dxa"/>
          </w:tcPr>
          <w:p w14:paraId="2F49E973" w14:textId="561117F2" w:rsidR="009044CD" w:rsidRDefault="009044CD" w:rsidP="009044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Licença </w:t>
            </w:r>
            <w:r w:rsidR="00C73B4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anitária</w:t>
            </w:r>
          </w:p>
        </w:tc>
        <w:tc>
          <w:tcPr>
            <w:tcW w:w="709" w:type="dxa"/>
          </w:tcPr>
          <w:p w14:paraId="418DB42C" w14:textId="77777777" w:rsidR="009044C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7445DC30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709" w:type="dxa"/>
          </w:tcPr>
          <w:p w14:paraId="371D2655" w14:textId="77777777" w:rsidR="009044CD" w:rsidRPr="002A4A5D" w:rsidRDefault="009044CD" w:rsidP="009044CD">
            <w:pPr>
              <w:rPr>
                <w:rFonts w:cstheme="minorHAnsi"/>
              </w:rPr>
            </w:pPr>
          </w:p>
        </w:tc>
        <w:tc>
          <w:tcPr>
            <w:tcW w:w="3997" w:type="dxa"/>
          </w:tcPr>
          <w:p w14:paraId="74545F52" w14:textId="77777777" w:rsidR="009044CD" w:rsidRDefault="009044CD" w:rsidP="009044CD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331990BD" w14:textId="77777777" w:rsidR="00EC3DEF" w:rsidRPr="002A4A5D" w:rsidRDefault="00EC3DEF">
      <w:pPr>
        <w:rPr>
          <w:rFonts w:cstheme="minorHAnsi"/>
          <w:sz w:val="16"/>
          <w:szCs w:val="16"/>
        </w:rPr>
      </w:pPr>
      <w:r w:rsidRPr="002A4A5D">
        <w:rPr>
          <w:rFonts w:cstheme="minorHAnsi"/>
          <w:sz w:val="16"/>
          <w:szCs w:val="16"/>
        </w:rPr>
        <w:t>N/A = Não se Aplica</w:t>
      </w:r>
    </w:p>
    <w:p w14:paraId="567ED64E" w14:textId="16855E04" w:rsidR="002A4A5D" w:rsidRDefault="002A4A5D" w:rsidP="002A4A5D">
      <w:pPr>
        <w:pStyle w:val="xmsonormal"/>
        <w:shd w:val="clear" w:color="auto" w:fill="FFFFFF"/>
        <w:spacing w:before="0" w:after="0" w:line="276" w:lineRule="auto"/>
        <w:ind w:left="-993"/>
        <w:jc w:val="center"/>
        <w:rPr>
          <w:rFonts w:ascii="Calibri" w:hAnsi="Calibri" w:cs="Calibri"/>
          <w:color w:val="201F1E"/>
          <w:sz w:val="22"/>
          <w:szCs w:val="22"/>
        </w:rPr>
      </w:pPr>
      <w:bookmarkStart w:id="0" w:name="_Hlk66805563"/>
      <w:bookmarkStart w:id="1" w:name="_Hlk66801690"/>
      <w:r>
        <w:rPr>
          <w:rFonts w:ascii="Arial" w:hAnsi="Arial" w:cs="Arial"/>
          <w:color w:val="201F1E"/>
          <w:bdr w:val="none" w:sz="0" w:space="0" w:color="auto" w:frame="1"/>
        </w:rPr>
        <w:t xml:space="preserve">Total de Itens: </w:t>
      </w:r>
      <w:r w:rsidR="00846C35">
        <w:rPr>
          <w:rFonts w:ascii="Arial" w:hAnsi="Arial" w:cs="Arial"/>
          <w:color w:val="201F1E"/>
          <w:bdr w:val="none" w:sz="0" w:space="0" w:color="auto" w:frame="1"/>
        </w:rPr>
        <w:t>5</w:t>
      </w:r>
      <w:r w:rsidR="00C73B4B">
        <w:rPr>
          <w:rFonts w:ascii="Arial" w:hAnsi="Arial" w:cs="Arial"/>
          <w:color w:val="201F1E"/>
          <w:bdr w:val="none" w:sz="0" w:space="0" w:color="auto" w:frame="1"/>
        </w:rPr>
        <w:t>9</w:t>
      </w:r>
      <w:r>
        <w:rPr>
          <w:rFonts w:ascii="Arial" w:hAnsi="Arial" w:cs="Arial"/>
          <w:color w:val="201F1E"/>
          <w:bdr w:val="none" w:sz="0" w:space="0" w:color="auto" w:frame="1"/>
        </w:rPr>
        <w:t xml:space="preserve">                     % de adequação: </w:t>
      </w:r>
    </w:p>
    <w:p w14:paraId="18CD4AFE" w14:textId="6009AAA7" w:rsidR="002A4A5D" w:rsidRDefault="002A4A5D" w:rsidP="002A4A5D">
      <w:pPr>
        <w:pStyle w:val="xmsonormal"/>
        <w:shd w:val="clear" w:color="auto" w:fill="FFFFFF"/>
        <w:spacing w:before="0" w:after="0"/>
        <w:ind w:left="-993"/>
        <w:jc w:val="center"/>
        <w:rPr>
          <w:rFonts w:ascii="Arial" w:hAnsi="Arial" w:cs="Arial"/>
          <w:color w:val="201F1E"/>
          <w:bdr w:val="none" w:sz="0" w:space="0" w:color="auto" w:frame="1"/>
        </w:rPr>
      </w:pPr>
      <w:r>
        <w:rPr>
          <w:rFonts w:ascii="Arial" w:hAnsi="Arial" w:cs="Arial"/>
          <w:color w:val="201F1E"/>
          <w:bdr w:val="none" w:sz="0" w:space="0" w:color="auto" w:frame="1"/>
        </w:rPr>
        <w:t>Itens conforme:        Itens não conforme:  </w:t>
      </w:r>
    </w:p>
    <w:p w14:paraId="5AF06373" w14:textId="03B459EF" w:rsidR="002A4A5D" w:rsidRDefault="002A4A5D" w:rsidP="002A4A5D">
      <w:pPr>
        <w:pStyle w:val="xmsonormal"/>
        <w:shd w:val="clear" w:color="auto" w:fill="FFFFFF"/>
        <w:spacing w:before="0" w:after="0"/>
        <w:ind w:left="-993"/>
        <w:jc w:val="right"/>
        <w:rPr>
          <w:rFonts w:ascii="Arial" w:hAnsi="Arial" w:cs="Arial"/>
          <w:color w:val="201F1E"/>
          <w:sz w:val="18"/>
          <w:szCs w:val="18"/>
          <w:bdr w:val="none" w:sz="0" w:space="0" w:color="auto" w:frame="1"/>
        </w:rPr>
      </w:pPr>
      <w:r w:rsidRPr="002A4A5D">
        <w:rPr>
          <w:rFonts w:ascii="Arial" w:hAnsi="Arial" w:cs="Arial"/>
          <w:color w:val="201F1E"/>
          <w:sz w:val="18"/>
          <w:szCs w:val="18"/>
          <w:bdr w:val="none" w:sz="0" w:space="0" w:color="auto" w:frame="1"/>
        </w:rPr>
        <w:t>(Recomenda-se atingir 80% de adequações)</w:t>
      </w:r>
    </w:p>
    <w:p w14:paraId="2F7F4141" w14:textId="2B390192" w:rsidR="002A4A5D" w:rsidRDefault="001817C9" w:rsidP="006A042F">
      <w:pPr>
        <w:pStyle w:val="xmsonormal"/>
        <w:shd w:val="clear" w:color="auto" w:fill="FFFFFF"/>
        <w:spacing w:before="0" w:after="0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FF14CB3" wp14:editId="4436B307">
            <wp:simplePos x="0" y="0"/>
            <wp:positionH relativeFrom="margin">
              <wp:posOffset>2101216</wp:posOffset>
            </wp:positionH>
            <wp:positionV relativeFrom="paragraph">
              <wp:posOffset>215900</wp:posOffset>
            </wp:positionV>
            <wp:extent cx="973866" cy="777875"/>
            <wp:effectExtent l="0" t="0" r="0" b="317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6396" cy="779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</w:p>
    <w:p w14:paraId="72A073A2" w14:textId="77777777" w:rsidR="002A4A5D" w:rsidRPr="002A4A5D" w:rsidRDefault="002A4A5D" w:rsidP="009D0A55">
      <w:pPr>
        <w:spacing w:line="240" w:lineRule="auto"/>
        <w:contextualSpacing/>
        <w:jc w:val="center"/>
        <w:rPr>
          <w:rFonts w:cstheme="minorHAnsi"/>
          <w:sz w:val="24"/>
          <w:szCs w:val="24"/>
        </w:rPr>
      </w:pPr>
    </w:p>
    <w:p w14:paraId="5E915654" w14:textId="77777777" w:rsidR="006A042F" w:rsidRDefault="00AF2641" w:rsidP="009D0A55">
      <w:pPr>
        <w:spacing w:line="240" w:lineRule="auto"/>
        <w:ind w:left="-709"/>
        <w:contextualSpacing/>
        <w:jc w:val="center"/>
        <w:rPr>
          <w:rFonts w:cstheme="minorHAnsi"/>
          <w:sz w:val="24"/>
          <w:szCs w:val="24"/>
        </w:rPr>
      </w:pPr>
      <w:r w:rsidRPr="002A4A5D">
        <w:rPr>
          <w:rFonts w:cstheme="minorHAnsi"/>
          <w:sz w:val="24"/>
          <w:szCs w:val="24"/>
        </w:rPr>
        <w:t>______</w:t>
      </w:r>
    </w:p>
    <w:p w14:paraId="42EED190" w14:textId="44FDFAF5" w:rsidR="00AF2641" w:rsidRPr="002A4A5D" w:rsidRDefault="00AF2641" w:rsidP="009D0A55">
      <w:pPr>
        <w:spacing w:line="240" w:lineRule="auto"/>
        <w:ind w:left="-709"/>
        <w:contextualSpacing/>
        <w:jc w:val="center"/>
        <w:rPr>
          <w:rFonts w:cstheme="minorHAnsi"/>
          <w:sz w:val="24"/>
          <w:szCs w:val="24"/>
        </w:rPr>
      </w:pPr>
      <w:r w:rsidRPr="002A4A5D">
        <w:rPr>
          <w:rFonts w:cstheme="minorHAnsi"/>
          <w:sz w:val="24"/>
          <w:szCs w:val="24"/>
        </w:rPr>
        <w:t>__________________</w:t>
      </w:r>
      <w:r w:rsidR="00B139E8">
        <w:rPr>
          <w:rFonts w:cstheme="minorHAnsi"/>
          <w:sz w:val="24"/>
          <w:szCs w:val="24"/>
        </w:rPr>
        <w:t>__</w:t>
      </w:r>
    </w:p>
    <w:p w14:paraId="1F0A0A7F" w14:textId="401BA5DC" w:rsidR="00AF2641" w:rsidRPr="002A4A5D" w:rsidRDefault="00AF2641" w:rsidP="009D0A55">
      <w:pPr>
        <w:spacing w:line="240" w:lineRule="auto"/>
        <w:ind w:left="-709"/>
        <w:contextualSpacing/>
        <w:jc w:val="center"/>
        <w:rPr>
          <w:rFonts w:cstheme="minorHAnsi"/>
        </w:rPr>
      </w:pPr>
      <w:r w:rsidRPr="002A4A5D">
        <w:rPr>
          <w:rFonts w:cstheme="minorHAnsi"/>
        </w:rPr>
        <w:t>Carina Claudia Ribeiro Xavier</w:t>
      </w:r>
    </w:p>
    <w:p w14:paraId="67B58D38" w14:textId="7FB6B07A" w:rsidR="00AF2641" w:rsidRPr="002A4A5D" w:rsidRDefault="00AF2641" w:rsidP="009D0A55">
      <w:pPr>
        <w:spacing w:line="240" w:lineRule="auto"/>
        <w:ind w:left="-709"/>
        <w:contextualSpacing/>
        <w:jc w:val="center"/>
        <w:rPr>
          <w:rFonts w:cstheme="minorHAnsi"/>
          <w:sz w:val="24"/>
          <w:szCs w:val="24"/>
        </w:rPr>
      </w:pPr>
      <w:r w:rsidRPr="002A4A5D">
        <w:rPr>
          <w:rFonts w:cstheme="minorHAnsi"/>
        </w:rPr>
        <w:t>Nutricionista</w:t>
      </w:r>
      <w:r w:rsidR="008F5CFD" w:rsidRPr="002A4A5D">
        <w:rPr>
          <w:rFonts w:cstheme="minorHAnsi"/>
        </w:rPr>
        <w:t xml:space="preserve"> – CRN-3 20.044</w:t>
      </w:r>
    </w:p>
    <w:sectPr w:rsidR="00AF2641" w:rsidRPr="002A4A5D" w:rsidSect="002A4A5D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701" w:bottom="1276" w:left="1701" w:header="0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0D25F" w14:textId="77777777" w:rsidR="0008604E" w:rsidRDefault="0008604E" w:rsidP="00511AA1">
      <w:pPr>
        <w:spacing w:before="0" w:line="240" w:lineRule="auto"/>
      </w:pPr>
      <w:r>
        <w:separator/>
      </w:r>
    </w:p>
  </w:endnote>
  <w:endnote w:type="continuationSeparator" w:id="0">
    <w:p w14:paraId="2AF592F4" w14:textId="77777777" w:rsidR="0008604E" w:rsidRDefault="0008604E" w:rsidP="00511AA1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CD63" w14:textId="77777777" w:rsidR="00940521" w:rsidRPr="000442BE" w:rsidRDefault="00D92D57" w:rsidP="00D92D57">
    <w:pPr>
      <w:pStyle w:val="Rodap"/>
      <w:jc w:val="center"/>
      <w:rPr>
        <w:sz w:val="16"/>
        <w:szCs w:val="16"/>
      </w:rPr>
    </w:pPr>
    <w:bookmarkStart w:id="3" w:name="_Hlk66801717"/>
    <w:bookmarkStart w:id="4" w:name="_Hlk66801718"/>
    <w:bookmarkStart w:id="5" w:name="_Hlk66805666"/>
    <w:bookmarkStart w:id="6" w:name="_Hlk66805667"/>
    <w:r w:rsidRPr="000442BE">
      <w:rPr>
        <w:sz w:val="16"/>
        <w:szCs w:val="16"/>
      </w:rPr>
      <w:t xml:space="preserve">Saber Nutrir </w:t>
    </w:r>
    <w:r w:rsidR="00940521" w:rsidRPr="000442BE">
      <w:rPr>
        <w:sz w:val="16"/>
        <w:szCs w:val="16"/>
      </w:rPr>
      <w:t>Assessoria</w:t>
    </w:r>
    <w:r w:rsidR="00D367B4" w:rsidRPr="000442BE">
      <w:rPr>
        <w:sz w:val="16"/>
        <w:szCs w:val="16"/>
      </w:rPr>
      <w:t xml:space="preserve"> e Consultoria</w:t>
    </w:r>
    <w:r w:rsidR="00940521" w:rsidRPr="000442BE">
      <w:rPr>
        <w:sz w:val="16"/>
        <w:szCs w:val="16"/>
      </w:rPr>
      <w:t xml:space="preserve"> Nutricional</w:t>
    </w:r>
  </w:p>
  <w:p w14:paraId="6095FACA" w14:textId="7C2A9CA6" w:rsidR="00940521" w:rsidRPr="000442BE" w:rsidRDefault="00940521" w:rsidP="00D92D57">
    <w:pPr>
      <w:pStyle w:val="Rodap"/>
      <w:jc w:val="center"/>
      <w:rPr>
        <w:sz w:val="16"/>
        <w:szCs w:val="16"/>
      </w:rPr>
    </w:pPr>
    <w:r w:rsidRPr="000442BE">
      <w:rPr>
        <w:sz w:val="16"/>
        <w:szCs w:val="16"/>
      </w:rPr>
      <w:t>Nu</w:t>
    </w:r>
    <w:r w:rsidR="005B08B1" w:rsidRPr="000442BE">
      <w:rPr>
        <w:sz w:val="16"/>
        <w:szCs w:val="16"/>
      </w:rPr>
      <w:t xml:space="preserve">tricionista </w:t>
    </w:r>
    <w:r w:rsidR="00D53746">
      <w:rPr>
        <w:sz w:val="16"/>
        <w:szCs w:val="16"/>
      </w:rPr>
      <w:t>r</w:t>
    </w:r>
    <w:r w:rsidR="005B08B1" w:rsidRPr="000442BE">
      <w:rPr>
        <w:sz w:val="16"/>
        <w:szCs w:val="16"/>
      </w:rPr>
      <w:t>esponsáve</w:t>
    </w:r>
    <w:r w:rsidR="00424E54" w:rsidRPr="000442BE">
      <w:rPr>
        <w:sz w:val="16"/>
        <w:szCs w:val="16"/>
      </w:rPr>
      <w:t>l</w:t>
    </w:r>
    <w:r w:rsidR="005B08B1" w:rsidRPr="000442BE">
      <w:rPr>
        <w:sz w:val="16"/>
        <w:szCs w:val="16"/>
      </w:rPr>
      <w:t xml:space="preserve"> – Carina Claudia </w:t>
    </w:r>
    <w:r w:rsidR="003D5C91" w:rsidRPr="000442BE">
      <w:rPr>
        <w:sz w:val="16"/>
        <w:szCs w:val="16"/>
      </w:rPr>
      <w:t xml:space="preserve">Ribeiro </w:t>
    </w:r>
    <w:r w:rsidR="005B08B1" w:rsidRPr="000442BE">
      <w:rPr>
        <w:sz w:val="16"/>
        <w:szCs w:val="16"/>
      </w:rPr>
      <w:t>Xavier</w:t>
    </w:r>
    <w:r w:rsidR="00424E54" w:rsidRPr="000442BE">
      <w:rPr>
        <w:sz w:val="16"/>
        <w:szCs w:val="16"/>
      </w:rPr>
      <w:t xml:space="preserve"> – CRN-3 20.044</w:t>
    </w:r>
  </w:p>
  <w:bookmarkEnd w:id="3"/>
  <w:bookmarkEnd w:id="4"/>
  <w:bookmarkEnd w:id="5"/>
  <w:bookmarkEnd w:id="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BB260" w14:textId="77777777" w:rsidR="0008604E" w:rsidRDefault="0008604E" w:rsidP="00511AA1">
      <w:pPr>
        <w:spacing w:before="0" w:line="240" w:lineRule="auto"/>
      </w:pPr>
      <w:r>
        <w:separator/>
      </w:r>
    </w:p>
  </w:footnote>
  <w:footnote w:type="continuationSeparator" w:id="0">
    <w:p w14:paraId="244BB988" w14:textId="77777777" w:rsidR="0008604E" w:rsidRDefault="0008604E" w:rsidP="00511AA1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E7029" w14:textId="70BE6CC9" w:rsidR="00A3542E" w:rsidRDefault="0008604E">
    <w:pPr>
      <w:pStyle w:val="Cabealho"/>
    </w:pPr>
    <w:r>
      <w:rPr>
        <w:noProof/>
      </w:rPr>
      <w:pict w14:anchorId="546059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882672" o:spid="_x0000_s1026" type="#_x0000_t75" style="position:absolute;left:0;text-align:left;margin-left:0;margin-top:0;width:425.05pt;height:542.15pt;z-index:-251657216;mso-position-horizontal:center;mso-position-horizontal-relative:margin;mso-position-vertical:center;mso-position-vertical-relative:margin" o:allowincell="f">
          <v:imagedata r:id="rId1" o:title="WhatsApp Image 2021-03-11 at 09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9B9A" w14:textId="0F678DBB" w:rsidR="006E2E9A" w:rsidRDefault="0008604E">
    <w:r>
      <w:rPr>
        <w:noProof/>
      </w:rPr>
      <w:pict w14:anchorId="12B4F93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882673" o:spid="_x0000_s1027" type="#_x0000_t75" style="position:absolute;left:0;text-align:left;margin-left:0;margin-top:0;width:425.05pt;height:542.15pt;z-index:-251656192;mso-position-horizontal:center;mso-position-horizontal-relative:margin;mso-position-vertical:center;mso-position-vertical-relative:margin" o:allowincell="f">
          <v:imagedata r:id="rId1" o:title="WhatsApp Image 2021-03-11 at 09" gain="19661f" blacklevel="22938f"/>
          <w10:wrap anchorx="margin" anchory="margin"/>
        </v:shape>
      </w:pict>
    </w:r>
  </w:p>
  <w:tbl>
    <w:tblPr>
      <w:tblStyle w:val="Tabelacomgrade"/>
      <w:tblW w:w="10915" w:type="dxa"/>
      <w:tblInd w:w="-1139" w:type="dxa"/>
      <w:tblLook w:val="04A0" w:firstRow="1" w:lastRow="0" w:firstColumn="1" w:lastColumn="0" w:noHBand="0" w:noVBand="1"/>
    </w:tblPr>
    <w:tblGrid>
      <w:gridCol w:w="1985"/>
      <w:gridCol w:w="8930"/>
    </w:tblGrid>
    <w:tr w:rsidR="00511AA1" w14:paraId="1B40507D" w14:textId="77777777" w:rsidTr="002A4A5D">
      <w:tc>
        <w:tcPr>
          <w:tcW w:w="1985" w:type="dxa"/>
        </w:tcPr>
        <w:p w14:paraId="5F07D11E" w14:textId="5D69CA41" w:rsidR="00511AA1" w:rsidRPr="00CE1246" w:rsidRDefault="002A4A5D" w:rsidP="00185E7E">
          <w:pPr>
            <w:pStyle w:val="Cabealho"/>
            <w:jc w:val="center"/>
          </w:pPr>
          <w:bookmarkStart w:id="2" w:name="_Hlk66805345"/>
          <w:r>
            <w:rPr>
              <w:noProof/>
            </w:rPr>
            <w:drawing>
              <wp:inline distT="0" distB="0" distL="0" distR="0" wp14:anchorId="3E810AC3" wp14:editId="7786AAEF">
                <wp:extent cx="952500" cy="636902"/>
                <wp:effectExtent l="0" t="0" r="0" b="0"/>
                <wp:docPr id="18" name="Imagem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759" cy="6384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  <w:vAlign w:val="center"/>
        </w:tcPr>
        <w:p w14:paraId="611463B4" w14:textId="7DB69A6C" w:rsidR="00511AA1" w:rsidRPr="002A4A5D" w:rsidRDefault="002A4A5D" w:rsidP="00185E7E">
          <w:pPr>
            <w:pStyle w:val="Cabealho"/>
            <w:jc w:val="center"/>
            <w:rPr>
              <w:rFonts w:ascii="Arial" w:hAnsi="Arial" w:cs="Arial"/>
              <w:b/>
              <w:bCs/>
              <w:sz w:val="40"/>
              <w:szCs w:val="40"/>
            </w:rPr>
          </w:pPr>
          <w:r w:rsidRPr="002A4A5D">
            <w:rPr>
              <w:rFonts w:ascii="Arial" w:hAnsi="Arial" w:cs="Arial"/>
              <w:b/>
              <w:bCs/>
              <w:sz w:val="40"/>
              <w:szCs w:val="40"/>
            </w:rPr>
            <w:t>CHECK LIST</w:t>
          </w:r>
        </w:p>
        <w:p w14:paraId="0F7F11E1" w14:textId="77777777" w:rsidR="00511AA1" w:rsidRPr="00CE1246" w:rsidRDefault="004C2605" w:rsidP="00185E7E">
          <w:pPr>
            <w:pStyle w:val="Cabealho"/>
            <w:jc w:val="center"/>
            <w:rPr>
              <w:rFonts w:ascii="Arial" w:hAnsi="Arial" w:cs="Arial"/>
            </w:rPr>
          </w:pPr>
          <w:r>
            <w:rPr>
              <w:b/>
            </w:rPr>
            <w:t>Segurança e Boas Práticas em Manipulação de Alimentos</w:t>
          </w:r>
        </w:p>
      </w:tc>
    </w:tr>
    <w:bookmarkEnd w:id="2"/>
  </w:tbl>
  <w:p w14:paraId="41508A3C" w14:textId="77777777" w:rsidR="00511AA1" w:rsidRDefault="00511AA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B91C" w14:textId="1C64CF57" w:rsidR="00A3542E" w:rsidRDefault="0008604E">
    <w:pPr>
      <w:pStyle w:val="Cabealho"/>
    </w:pPr>
    <w:r>
      <w:rPr>
        <w:noProof/>
      </w:rPr>
      <w:pict w14:anchorId="6272FF7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882671" o:spid="_x0000_s1025" type="#_x0000_t75" style="position:absolute;left:0;text-align:left;margin-left:0;margin-top:0;width:425.05pt;height:542.15pt;z-index:-251658240;mso-position-horizontal:center;mso-position-horizontal-relative:margin;mso-position-vertical:center;mso-position-vertical-relative:margin" o:allowincell="f">
          <v:imagedata r:id="rId1" o:title="WhatsApp Image 2021-03-11 at 09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E33"/>
    <w:multiLevelType w:val="hybridMultilevel"/>
    <w:tmpl w:val="D0C6BB0E"/>
    <w:lvl w:ilvl="0" w:tplc="0416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F571D"/>
    <w:multiLevelType w:val="hybridMultilevel"/>
    <w:tmpl w:val="D0C6BB0E"/>
    <w:lvl w:ilvl="0" w:tplc="0416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0F3837"/>
    <w:multiLevelType w:val="hybridMultilevel"/>
    <w:tmpl w:val="5F44146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8130260">
    <w:abstractNumId w:val="1"/>
  </w:num>
  <w:num w:numId="2" w16cid:durableId="1650404065">
    <w:abstractNumId w:val="2"/>
  </w:num>
  <w:num w:numId="3" w16cid:durableId="1338997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AA1"/>
    <w:rsid w:val="0002613F"/>
    <w:rsid w:val="00027C8C"/>
    <w:rsid w:val="000428BA"/>
    <w:rsid w:val="000442BE"/>
    <w:rsid w:val="00051B27"/>
    <w:rsid w:val="000568FE"/>
    <w:rsid w:val="000656C1"/>
    <w:rsid w:val="000714C8"/>
    <w:rsid w:val="00072915"/>
    <w:rsid w:val="0008604E"/>
    <w:rsid w:val="00086CDB"/>
    <w:rsid w:val="00091E88"/>
    <w:rsid w:val="000B1488"/>
    <w:rsid w:val="000E1AA5"/>
    <w:rsid w:val="000F5811"/>
    <w:rsid w:val="0010192E"/>
    <w:rsid w:val="00120EF6"/>
    <w:rsid w:val="0012261A"/>
    <w:rsid w:val="00164966"/>
    <w:rsid w:val="001817C9"/>
    <w:rsid w:val="001C7868"/>
    <w:rsid w:val="001E332E"/>
    <w:rsid w:val="0021186D"/>
    <w:rsid w:val="00246E85"/>
    <w:rsid w:val="002749C4"/>
    <w:rsid w:val="002A4A5D"/>
    <w:rsid w:val="002B0FA6"/>
    <w:rsid w:val="002C226A"/>
    <w:rsid w:val="002C7847"/>
    <w:rsid w:val="002F455C"/>
    <w:rsid w:val="002F63B5"/>
    <w:rsid w:val="002F7595"/>
    <w:rsid w:val="00302D84"/>
    <w:rsid w:val="00306823"/>
    <w:rsid w:val="00314FE2"/>
    <w:rsid w:val="00333BE3"/>
    <w:rsid w:val="003349FA"/>
    <w:rsid w:val="003563F6"/>
    <w:rsid w:val="00357190"/>
    <w:rsid w:val="00373728"/>
    <w:rsid w:val="00380A9F"/>
    <w:rsid w:val="00380EC3"/>
    <w:rsid w:val="00385314"/>
    <w:rsid w:val="003D5C91"/>
    <w:rsid w:val="003E3697"/>
    <w:rsid w:val="00416B67"/>
    <w:rsid w:val="00424E54"/>
    <w:rsid w:val="00430FBC"/>
    <w:rsid w:val="00454E56"/>
    <w:rsid w:val="00461C82"/>
    <w:rsid w:val="004662B1"/>
    <w:rsid w:val="00466B45"/>
    <w:rsid w:val="00481B51"/>
    <w:rsid w:val="00494F83"/>
    <w:rsid w:val="004B61B5"/>
    <w:rsid w:val="004B6627"/>
    <w:rsid w:val="004C2605"/>
    <w:rsid w:val="004D7A02"/>
    <w:rsid w:val="004E5A6E"/>
    <w:rsid w:val="004F7575"/>
    <w:rsid w:val="00507B33"/>
    <w:rsid w:val="00511AA1"/>
    <w:rsid w:val="00526D20"/>
    <w:rsid w:val="00536768"/>
    <w:rsid w:val="005524DA"/>
    <w:rsid w:val="00555F9C"/>
    <w:rsid w:val="00556C2F"/>
    <w:rsid w:val="0057174D"/>
    <w:rsid w:val="00573C92"/>
    <w:rsid w:val="005813CD"/>
    <w:rsid w:val="0058338A"/>
    <w:rsid w:val="005A153A"/>
    <w:rsid w:val="005B08B1"/>
    <w:rsid w:val="005B29E9"/>
    <w:rsid w:val="005E42A9"/>
    <w:rsid w:val="00602A8F"/>
    <w:rsid w:val="00615AD2"/>
    <w:rsid w:val="00633545"/>
    <w:rsid w:val="00643295"/>
    <w:rsid w:val="00644256"/>
    <w:rsid w:val="0066503D"/>
    <w:rsid w:val="006709C8"/>
    <w:rsid w:val="00672634"/>
    <w:rsid w:val="00691CF2"/>
    <w:rsid w:val="006A042F"/>
    <w:rsid w:val="006A51D0"/>
    <w:rsid w:val="006E2E9A"/>
    <w:rsid w:val="00705A69"/>
    <w:rsid w:val="0071250E"/>
    <w:rsid w:val="007154C6"/>
    <w:rsid w:val="007154E4"/>
    <w:rsid w:val="007342A9"/>
    <w:rsid w:val="007345EE"/>
    <w:rsid w:val="00761003"/>
    <w:rsid w:val="007752C9"/>
    <w:rsid w:val="00775D24"/>
    <w:rsid w:val="0078269A"/>
    <w:rsid w:val="007A49F5"/>
    <w:rsid w:val="007B5C28"/>
    <w:rsid w:val="007D29ED"/>
    <w:rsid w:val="007E08B3"/>
    <w:rsid w:val="00807B93"/>
    <w:rsid w:val="00846C35"/>
    <w:rsid w:val="00851F9A"/>
    <w:rsid w:val="008552D3"/>
    <w:rsid w:val="008743CF"/>
    <w:rsid w:val="008F5CFD"/>
    <w:rsid w:val="009044CD"/>
    <w:rsid w:val="00940521"/>
    <w:rsid w:val="0095778C"/>
    <w:rsid w:val="0096111D"/>
    <w:rsid w:val="009A072F"/>
    <w:rsid w:val="009A1E23"/>
    <w:rsid w:val="009C6166"/>
    <w:rsid w:val="009D0A55"/>
    <w:rsid w:val="009D115F"/>
    <w:rsid w:val="009D2032"/>
    <w:rsid w:val="009E16E4"/>
    <w:rsid w:val="00A15F09"/>
    <w:rsid w:val="00A3542E"/>
    <w:rsid w:val="00A372DD"/>
    <w:rsid w:val="00A63D88"/>
    <w:rsid w:val="00A64314"/>
    <w:rsid w:val="00AA6095"/>
    <w:rsid w:val="00AE7116"/>
    <w:rsid w:val="00AF2641"/>
    <w:rsid w:val="00AF5FEC"/>
    <w:rsid w:val="00B139E8"/>
    <w:rsid w:val="00B3775A"/>
    <w:rsid w:val="00B436C3"/>
    <w:rsid w:val="00B521B7"/>
    <w:rsid w:val="00B5258D"/>
    <w:rsid w:val="00BA5E96"/>
    <w:rsid w:val="00C0356A"/>
    <w:rsid w:val="00C36095"/>
    <w:rsid w:val="00C53641"/>
    <w:rsid w:val="00C553EE"/>
    <w:rsid w:val="00C63D1B"/>
    <w:rsid w:val="00C71E04"/>
    <w:rsid w:val="00C73B4B"/>
    <w:rsid w:val="00C94371"/>
    <w:rsid w:val="00CA0855"/>
    <w:rsid w:val="00CA434D"/>
    <w:rsid w:val="00CC397B"/>
    <w:rsid w:val="00CD6E2F"/>
    <w:rsid w:val="00CE0E05"/>
    <w:rsid w:val="00CF4F98"/>
    <w:rsid w:val="00CF54D5"/>
    <w:rsid w:val="00D34D83"/>
    <w:rsid w:val="00D367B4"/>
    <w:rsid w:val="00D37498"/>
    <w:rsid w:val="00D47FBC"/>
    <w:rsid w:val="00D53746"/>
    <w:rsid w:val="00D62558"/>
    <w:rsid w:val="00D62716"/>
    <w:rsid w:val="00D92D57"/>
    <w:rsid w:val="00DF62DE"/>
    <w:rsid w:val="00E56B75"/>
    <w:rsid w:val="00E63A31"/>
    <w:rsid w:val="00E94F42"/>
    <w:rsid w:val="00EB5122"/>
    <w:rsid w:val="00EC3DEF"/>
    <w:rsid w:val="00ED078F"/>
    <w:rsid w:val="00ED17F7"/>
    <w:rsid w:val="00EF7E4C"/>
    <w:rsid w:val="00F01414"/>
    <w:rsid w:val="00F4225D"/>
    <w:rsid w:val="00F5112D"/>
    <w:rsid w:val="00F732AC"/>
    <w:rsid w:val="00FB1B87"/>
    <w:rsid w:val="00FC4EA0"/>
    <w:rsid w:val="00FD3CDD"/>
    <w:rsid w:val="00FD4A3C"/>
    <w:rsid w:val="00FE08BA"/>
    <w:rsid w:val="00FE6C52"/>
    <w:rsid w:val="00FF710E"/>
    <w:rsid w:val="75104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7BE048"/>
  <w15:docId w15:val="{4685A17A-4CEA-4783-8895-CDA1FC88C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81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1AA1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11AA1"/>
  </w:style>
  <w:style w:type="paragraph" w:styleId="Rodap">
    <w:name w:val="footer"/>
    <w:basedOn w:val="Normal"/>
    <w:link w:val="RodapChar"/>
    <w:uiPriority w:val="99"/>
    <w:unhideWhenUsed/>
    <w:rsid w:val="00511AA1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11AA1"/>
  </w:style>
  <w:style w:type="table" w:styleId="Tabelacomgrade">
    <w:name w:val="Table Grid"/>
    <w:basedOn w:val="Tabelanormal"/>
    <w:uiPriority w:val="59"/>
    <w:rsid w:val="00511AA1"/>
    <w:pPr>
      <w:spacing w:before="0" w:line="240" w:lineRule="auto"/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11AA1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11AA1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511AA1"/>
    <w:pPr>
      <w:ind w:left="720"/>
      <w:contextualSpacing/>
    </w:pPr>
  </w:style>
  <w:style w:type="paragraph" w:customStyle="1" w:styleId="xmsonormal">
    <w:name w:val="x_msonormal"/>
    <w:basedOn w:val="Normal"/>
    <w:rsid w:val="002A4A5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562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Glenda Keri Bellini</dc:creator>
  <cp:lastModifiedBy>Carina Claudia Ribeiro Xavier</cp:lastModifiedBy>
  <cp:revision>13</cp:revision>
  <cp:lastPrinted>2017-07-17T20:51:00Z</cp:lastPrinted>
  <dcterms:created xsi:type="dcterms:W3CDTF">2026-05-14T00:41:00Z</dcterms:created>
  <dcterms:modified xsi:type="dcterms:W3CDTF">2026-05-14T14:14:00Z</dcterms:modified>
</cp:coreProperties>
</file>