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80" w:after="120"/>
        <w:rPr/>
      </w:pPr>
      <w:r>
        <w:rPr/>
        <w:t>Relatório de Evidências Técnicas - Clube Aurora</w:t>
      </w:r>
    </w:p>
    <w:p>
      <w:pPr>
        <w:pStyle w:val="Normal"/>
        <w:spacing w:before="40" w:after="80"/>
        <w:rPr/>
      </w:pPr>
      <w:r>
        <w:rPr>
          <w:b/>
        </w:rPr>
        <w:t>Nome do Aluno(a):</w:t>
      </w:r>
      <w:r>
        <w:rPr/>
        <w:t xml:space="preserve"> </w:t>
      </w:r>
      <w:r>
        <w:rPr/>
        <w:t>Diego Renato dos Santos</w:t>
      </w:r>
    </w:p>
    <w:p>
      <w:pPr>
        <w:pStyle w:val="Normal"/>
        <w:spacing w:before="40" w:after="80"/>
        <w:rPr/>
      </w:pPr>
      <w:r>
        <w:rPr>
          <w:b/>
        </w:rPr>
        <w:t>Turma:</w:t>
      </w:r>
      <w:r>
        <w:rPr/>
        <w:t xml:space="preserve"> DevSecOps 1746</w:t>
      </w:r>
    </w:p>
    <w:p>
      <w:pPr>
        <w:pStyle w:val="Normal"/>
        <w:spacing w:before="40" w:after="80"/>
        <w:rPr/>
      </w:pPr>
      <w:r>
        <w:rPr>
          <w:b/>
        </w:rPr>
        <w:t>Nível Escolhido:</w:t>
      </w:r>
      <w:r>
        <w:rPr/>
        <w:t xml:space="preserve"> [ ] Nível 2 (Mista) | [ </w:t>
      </w:r>
      <w:r>
        <w:rPr/>
        <w:t>x</w:t>
      </w:r>
      <w:r>
        <w:rPr/>
        <w:t>] Nível 3 (Técnica)</w:t>
      </w:r>
    </w:p>
    <w:p>
      <w:pPr>
        <w:pStyle w:val="Normal"/>
        <w:spacing w:before="40" w:after="80"/>
        <w:rPr/>
      </w:pPr>
      <w:r>
        <w:rPr>
          <w:b/>
        </w:rPr>
        <w:t>Link do Repositório / Fork no GitHub:</w:t>
      </w:r>
      <w:r>
        <w:rPr/>
        <w:t xml:space="preserve"> </w:t>
      </w:r>
      <w:hyperlink r:id="rId2">
        <w:r>
          <w:rPr>
            <w:rStyle w:val="Hyperlink"/>
            <w:rFonts w:ascii="Consolas" w:hAnsi="Consolas"/>
            <w:color w:val="B42828"/>
            <w:sz w:val="19"/>
          </w:rPr>
          <w:t>https://github.com/diegosantosrd/devsecops-1746-projeto-final</w:t>
        </w:r>
      </w:hyperlink>
      <w:r>
        <w:rPr>
          <w:rFonts w:ascii="Consolas" w:hAnsi="Consolas"/>
          <w:color w:val="B42828"/>
          <w:sz w:val="19"/>
        </w:rPr>
        <w:t xml:space="preserve"> </w:t>
      </w:r>
      <w:r>
        <w:rPr/>
        <w:t xml:space="preserve"> </w:t>
      </w:r>
      <w:r>
        <w:rPr>
          <w:i/>
        </w:rPr>
        <w:t>(Caso o repositório seja privado, certifique-se de adicionar a professora como colaboradora para avaliação)</w:t>
      </w:r>
    </w:p>
    <w:p>
      <w:pPr>
        <w:pStyle w:val="Normal"/>
        <w:spacing w:before="40" w:after="80"/>
        <w:rPr/>
      </w:pPr>
      <w:r>
        <w:rPr>
          <w:b/>
        </w:rPr>
        <w:t>Link do Pull Request Principal:</w:t>
      </w:r>
      <w:r>
        <w:rPr/>
        <w:t xml:space="preserve"> </w:t>
      </w:r>
      <w:hyperlink r:id="rId3">
        <w:r>
          <w:rPr>
            <w:rStyle w:val="Hyperlink"/>
            <w:rFonts w:ascii="Consolas" w:hAnsi="Consolas"/>
            <w:color w:val="B42828"/>
            <w:sz w:val="19"/>
          </w:rPr>
          <w:t>https://github.com/diegosantosrd/devsecops-1746-projeto-final/pull/1</w:t>
        </w:r>
      </w:hyperlink>
      <w:r>
        <w:rPr>
          <w:rFonts w:ascii="Consolas" w:hAnsi="Consolas"/>
          <w:color w:val="B42828"/>
          <w:sz w:val="19"/>
        </w:rPr>
        <w:t xml:space="preserve"> 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2"/>
        <w:spacing w:before="240" w:after="80"/>
        <w:rPr/>
      </w:pPr>
      <w:r>
        <w:rPr/>
        <w:t>1. Evidência do Pipeline Inicial (Antes das Correções)</w:t>
      </w:r>
    </w:p>
    <w:p>
      <w:pPr>
        <w:pStyle w:val="Normal"/>
        <w:spacing w:before="40" w:after="80"/>
        <w:rPr/>
      </w:pPr>
      <w:r>
        <w:rPr/>
        <w:t>Cole aqui o print ou log demonstrando o pipeline falhando no estado inicial:</w:t>
      </w:r>
    </w:p>
    <w:p>
      <w:pPr>
        <w:pStyle w:val="Normal"/>
        <w:spacing w:before="40" w:after="80"/>
        <w:rPr/>
      </w:pPr>
      <w:r>
        <w:rPr/>
      </w:r>
    </w:p>
    <w:p>
      <w:pPr>
        <w:pStyle w:val="Normal"/>
        <w:spacing w:before="40" w:after="80"/>
        <w:rPr/>
      </w:pPr>
      <w:r>
        <w:rPr/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Screenshot da Aba Actions (Pipeline com steps vermelhos):</w:t>
      </w:r>
    </w:p>
    <w:p>
      <w:pPr>
        <w:pStyle w:val="Normal"/>
        <w:spacing w:before="40" w:after="80"/>
        <w:rPr/>
      </w:pPr>
      <w:r>
        <w:rPr>
          <w:i/>
        </w:rPr>
        <w:t>https://github.com/diegosantosrd/devsecops-1746-projeto-final/actions/runs/40680788734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Principais falhas apontadas pelas ferramentas: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Hadolint: 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152400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Trivy FS: 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316103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Semgrep: </w:t>
      </w:r>
    </w:p>
    <w:p>
      <w:pPr>
        <w:pStyle w:val="ListBullet"/>
        <w:numPr>
          <w:ilvl w:val="0"/>
          <w:numId w:val="1"/>
        </w:numPr>
        <w:spacing w:before="20" w:after="20"/>
        <w:ind w:hanging="0" w:left="0"/>
        <w:contextualSpacing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186245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6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2"/>
        <w:spacing w:before="240" w:after="80"/>
        <w:rPr/>
      </w:pPr>
      <w:r>
        <w:rPr/>
        <w:t>2. Resumo das Correções Implementadas</w:t>
      </w:r>
    </w:p>
    <w:p>
      <w:pPr>
        <w:pStyle w:val="Normal"/>
        <w:spacing w:before="40" w:after="80"/>
        <w:rPr/>
      </w:pPr>
      <w:r>
        <w:rPr/>
        <w:t>Descreva brevemente como você corrigiu cada achado sob seu escopo técnico: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2B4C7E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color w:val="FFFFFF"/>
                <w:sz w:val="20"/>
              </w:rPr>
              <w:t>Achado</w:t>
            </w:r>
          </w:p>
        </w:tc>
        <w:tc>
          <w:tcPr>
            <w:tcW w:w="3312" w:type="dxa"/>
            <w:tcBorders/>
            <w:shd w:fill="2B4C7E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color w:val="FFFFFF"/>
                <w:sz w:val="20"/>
              </w:rPr>
              <w:t>Arquivo Modificado</w:t>
            </w:r>
          </w:p>
        </w:tc>
        <w:tc>
          <w:tcPr>
            <w:tcW w:w="3312" w:type="dxa"/>
            <w:tcBorders/>
            <w:shd w:fill="2B4C7E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color w:val="FFFFFF"/>
                <w:sz w:val="20"/>
              </w:rPr>
              <w:t>Resumo da Alteração Realizada</w:t>
            </w:r>
          </w:p>
        </w:tc>
      </w:tr>
      <w:tr>
        <w:trPr/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F1: Segredos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.gitignore</w:t>
            </w:r>
            <w:r>
              <w:rPr/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/>
              <w:t>Removi .env do git, e adicionei ao conteúdo do .gitignore; adicionei .env.example</w:t>
            </w:r>
          </w:p>
        </w:tc>
      </w:tr>
      <w:tr>
        <w:trPr/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F2: SCA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requirements.txt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/>
              <w:t>Alter</w:t>
            </w:r>
            <w:r>
              <w:rPr/>
              <w:t>ei</w:t>
            </w:r>
            <w:r>
              <w:rPr/>
              <w:t xml:space="preserve"> as versões das dependências no arquivo requirements.txt , colocando valores fixos.</w:t>
            </w:r>
          </w:p>
        </w:tc>
      </w:tr>
      <w:tr>
        <w:trPr/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F3: SAST</w:t>
            </w:r>
            <w:r>
              <w:rPr/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/>
              <w:t>Alterei para</w:t>
            </w:r>
            <w:r>
              <w:rPr/>
              <w:t xml:space="preserve"> parâmetros ? na consulta em vez de concatenação de strings.</w:t>
            </w:r>
          </w:p>
        </w:tc>
      </w:tr>
      <w:tr>
        <w:trPr/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F4: Hardening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Dockerfile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/>
              <w:t>Criei imagem  de build e de runtime no Dockerfile. Feita atualização da setuptools.</w:t>
            </w:r>
          </w:p>
        </w:tc>
      </w:tr>
      <w:tr>
        <w:trPr/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F5: DAST</w:t>
            </w:r>
            <w:r>
              <w:rPr/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app/main.py</w:t>
            </w:r>
            <w:r>
              <w:rPr/>
              <w:t xml:space="preserve"> e </w:t>
            </w:r>
            <w:r>
              <w:rPr>
                <w:rFonts w:ascii="Consolas" w:hAnsi="Consolas"/>
                <w:color w:val="B42828"/>
                <w:sz w:val="19"/>
              </w:rPr>
              <w:t>app/__init__.py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/>
              <w:t xml:space="preserve">Adicionei hook @app.after_request em __init.py__ para adicionar os cabeçalhos necessários. </w:t>
            </w:r>
            <w:r>
              <w:rPr>
                <w:b/>
                <w:bCs/>
              </w:rPr>
              <w:t>Observação: também alterei o rules.tsv do OWASP ZAP para não falhar nos casos de alertas de nível informational.</w:t>
            </w:r>
          </w:p>
        </w:tc>
      </w:tr>
      <w:tr>
        <w:trPr/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F6: Menor Privilégio</w:t>
            </w:r>
            <w:r>
              <w:rPr/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rPr/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app/main.py</w:t>
            </w:r>
          </w:p>
        </w:tc>
        <w:tc>
          <w:tcPr>
            <w:tcW w:w="3312" w:type="dxa"/>
            <w:tcBorders/>
            <w:shd w:fill="FFFFFF"/>
          </w:tcPr>
          <w:p>
            <w:pPr>
              <w:pStyle w:val="Normal"/>
              <w:spacing w:before="60" w:after="60"/>
              <w:rPr/>
            </w:pPr>
            <w:r>
              <w:rPr/>
              <w:t>Coloquei que novos usuários tem permissão de “client” e não de “admin” no banco; fiz com que alteração de usuários somente possa ser feita por usuários com a role de “admin”.</w:t>
            </w:r>
          </w:p>
        </w:tc>
      </w:tr>
      <w:tr>
        <w:trPr/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b/>
              </w:rPr>
              <w:t>F7: IaC</w:t>
            </w:r>
            <w:r>
              <w:rPr/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>
                <w:rFonts w:ascii="Consolas" w:hAnsi="Consolas"/>
                <w:color w:val="B42828"/>
                <w:sz w:val="19"/>
              </w:rPr>
              <w:t>docker-compose.yml</w:t>
            </w:r>
          </w:p>
        </w:tc>
        <w:tc>
          <w:tcPr>
            <w:tcW w:w="3312" w:type="dxa"/>
            <w:tcBorders/>
            <w:shd w:fill="F7F9FC"/>
          </w:tcPr>
          <w:p>
            <w:pPr>
              <w:pStyle w:val="Normal"/>
              <w:spacing w:before="60" w:after="60"/>
              <w:rPr/>
            </w:pPr>
            <w:r>
              <w:rPr/>
              <w:t>Removi porta e volume socket desnecessários e inseguros; acrescentei volume para o banco sqlite.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2"/>
        <w:spacing w:before="240" w:after="80"/>
        <w:rPr/>
      </w:pPr>
      <w:r>
        <w:rPr/>
        <w:t>3. Evidência do Pipeline Final (Após as Correções)</w:t>
      </w:r>
    </w:p>
    <w:p>
      <w:pPr>
        <w:pStyle w:val="Normal"/>
        <w:spacing w:before="40" w:after="80"/>
        <w:rPr/>
      </w:pPr>
      <w:r>
        <w:rPr/>
        <w:t>Cole aqui a comprovação de que o pipeline foi executado com sucesso: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b/>
        </w:rPr>
      </w:pPr>
      <w:r>
        <w:rPr>
          <w:b/>
        </w:rPr>
        <w:t>Screenshot da Aba Actions (Todos os steps com check verde):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301688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1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Link direto para a execução bem-sucedida do Actions:</w:t>
      </w:r>
      <w:r>
        <w:rPr/>
        <w:t xml:space="preserve"> </w:t>
      </w:r>
      <w:hyperlink r:id="rId8">
        <w:r>
          <w:rPr>
            <w:rStyle w:val="Hyperlink"/>
            <w:rFonts w:ascii="Consolas" w:hAnsi="Consolas"/>
            <w:color w:val="B42828"/>
            <w:sz w:val="19"/>
          </w:rPr>
          <w:t>https://github.com/diegosantosrd/devsecops-1746-projeto-final/actions/runs/41174680806</w:t>
        </w:r>
      </w:hyperlink>
      <w:r>
        <w:rPr>
          <w:rFonts w:ascii="Consolas" w:hAnsi="Consolas"/>
          <w:color w:val="B42828"/>
          <w:sz w:val="19"/>
        </w:rPr>
        <w:t xml:space="preserve"> 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Proteção da Branch Main:</w:t>
      </w:r>
    </w:p>
    <w:p>
      <w:pPr>
        <w:pStyle w:val="Normal"/>
        <w:spacing w:before="40" w:after="80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3595370"/>
            <wp:effectExtent l="0" t="0" r="0" b="0"/>
            <wp:wrapSquare wrapText="largest"/>
            <wp:docPr id="5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9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3595370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9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40" w:after="80"/>
        <w:rPr/>
      </w:pPr>
      <w:r>
        <w:rPr/>
        <w:t>4. (Opcional - Trilha C) Justificativa de Aceitação de Risco (`.trivyignore`)</w:t>
      </w:r>
    </w:p>
    <w:p>
      <w:pPr>
        <w:pStyle w:val="Normal"/>
        <w:spacing w:before="40" w:after="80"/>
        <w:rPr/>
      </w:pPr>
      <w:r>
        <w:rPr/>
        <w:t>Se houver alguma vulnerabilidade de severidade MEDIUM mantida: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CVE ou ID:</w:t>
      </w:r>
      <w:r>
        <w:rPr/>
        <w:t xml:space="preserve"> [...]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</w:rPr>
        <w:t>Justificativa de negócio e prazo para correção:</w:t>
      </w:r>
      <w:r>
        <w:rPr/>
        <w:t xml:space="preserve"> [...]</w:t>
      </w:r>
    </w:p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282828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iegosantosrd/devsecops-1746-projeto-final" TargetMode="External"/><Relationship Id="rId3" Type="http://schemas.openxmlformats.org/officeDocument/2006/relationships/hyperlink" Target="https://github.com/diegosantosrd/devsecops-1746-projeto-final/pull/1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github.com/diegosantosrd/devsecops-1746-projeto-final/actions/runs/41174680806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LibreOffice/25.2.7.2$Windows_X86_64 LibreOffice_project/5cbfd1ab6520636bb5f7b99185aa69bd7456825d</Application>
  <AppVersion>15.0000</AppVersion>
  <Pages>5</Pages>
  <Words>366</Words>
  <Characters>2280</Characters>
  <CharactersWithSpaces>2590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2026-10-31T03:10:20Z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