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32034A" w14:textId="16951A8C" w:rsidR="00CB6AB8" w:rsidRPr="00465DF2" w:rsidRDefault="00465DF2" w:rsidP="00210D1E">
      <w:pPr>
        <w:pStyle w:val="Ttulo1"/>
        <w:jc w:val="center"/>
        <w:rPr>
          <w:lang w:val="es-AR"/>
        </w:rPr>
      </w:pPr>
      <w:r w:rsidRPr="00465DF2">
        <w:rPr>
          <w:lang w:val="es-AR"/>
        </w:rPr>
        <w:t>TRABAJO PRÁCTICO INTEGRADOR</w:t>
      </w:r>
    </w:p>
    <w:p w14:paraId="6F9F3E01" w14:textId="2B08B971" w:rsidR="00BE4EB1" w:rsidRPr="00465DF2" w:rsidRDefault="00465DF2" w:rsidP="00210D1E">
      <w:pPr>
        <w:pStyle w:val="Ttulo1"/>
        <w:jc w:val="center"/>
        <w:rPr>
          <w:lang w:val="es-AR"/>
        </w:rPr>
      </w:pPr>
      <w:r w:rsidRPr="00465DF2">
        <w:rPr>
          <w:lang w:val="es-AR"/>
        </w:rPr>
        <w:t>ORGANIZACIÓN EMPRESARIAL</w:t>
      </w:r>
    </w:p>
    <w:p w14:paraId="1D80A404" w14:textId="77777777" w:rsidR="00BE4EB1" w:rsidRDefault="00BE4EB1" w:rsidP="00BE4EB1">
      <w:pPr>
        <w:rPr>
          <w:b/>
          <w:bCs/>
          <w:sz w:val="24"/>
          <w:szCs w:val="24"/>
        </w:rPr>
      </w:pPr>
    </w:p>
    <w:p w14:paraId="5FB9DCF1" w14:textId="0E7E4744" w:rsidR="00BE4EB1" w:rsidRPr="00465DF2" w:rsidRDefault="00BE4EB1" w:rsidP="00465DF2">
      <w:pPr>
        <w:pStyle w:val="Ttulo1"/>
      </w:pPr>
      <w:r w:rsidRPr="00465DF2">
        <w:t>INTRODUCCIÓN</w:t>
      </w:r>
    </w:p>
    <w:p w14:paraId="785DF525" w14:textId="77777777" w:rsidR="00BE4EB1" w:rsidRPr="00F7786E" w:rsidRDefault="00BE4EB1" w:rsidP="009B60C4">
      <w:r w:rsidRPr="00F7786E">
        <w:t>En la actualidad, las organizaciones dependen en gran medida de los servicios informáticos para el desarrollo de sus actividades. Ante inconvenientes técnicos frecuentes, como problemas de conexión a Internet, fallas en impresoras o errores de configuración, es necesario contar con un sistema de soporte que permita brindar respuestas rápidas y eficientes.</w:t>
      </w:r>
    </w:p>
    <w:p w14:paraId="47928659" w14:textId="77777777" w:rsidR="00BE4EB1" w:rsidRPr="00F7786E" w:rsidRDefault="00BE4EB1" w:rsidP="009B60C4">
      <w:r w:rsidRPr="00F7786E">
        <w:t>En muchos casos, la atención de incidencias de primer nivel se realiza de manera manual, lo que puede generar demoras en la resolución de problemas y una sobrecarga de trabajo para el personal técnico.</w:t>
      </w:r>
    </w:p>
    <w:p w14:paraId="5B38F28D" w14:textId="6B896C48" w:rsidR="00BE4EB1" w:rsidRPr="00F7786E" w:rsidRDefault="00BE4EB1" w:rsidP="009B60C4">
      <w:r w:rsidRPr="00F7786E">
        <w:t xml:space="preserve">Con el objetivo de optimizar este proceso, se propone el desarrollo de un </w:t>
      </w:r>
      <w:proofErr w:type="spellStart"/>
      <w:r w:rsidRPr="00F7786E">
        <w:t>chatbot</w:t>
      </w:r>
      <w:proofErr w:type="spellEnd"/>
      <w:r w:rsidRPr="00F7786E">
        <w:t xml:space="preserve"> de Soporte Técnico Nivel 1 capaz de recibir consultas de los usuarios, identificar problemas conocidos y ofrecer soluciones automáticas. En aquellos casos en los que no sea posible resolver el inconveniente, el sistema derivará la solicitud al soporte especializado correspondiente.</w:t>
      </w:r>
    </w:p>
    <w:p w14:paraId="6E017B58" w14:textId="77777777" w:rsidR="00BE4EB1" w:rsidRPr="00BE4EB1" w:rsidRDefault="00BE4EB1" w:rsidP="00BE4EB1">
      <w:pPr>
        <w:rPr>
          <w:sz w:val="24"/>
          <w:szCs w:val="24"/>
        </w:rPr>
      </w:pPr>
    </w:p>
    <w:p w14:paraId="16FB6C8D" w14:textId="77777777" w:rsidR="00BE4EB1" w:rsidRPr="00094941" w:rsidRDefault="00BE4EB1" w:rsidP="00094941">
      <w:pPr>
        <w:pStyle w:val="Ttulo1"/>
      </w:pPr>
      <w:r w:rsidRPr="00094941">
        <w:t>DESCRIPCIÓN DEL PROCESO ACTUAL (AS-IS)</w:t>
      </w:r>
    </w:p>
    <w:p w14:paraId="46801E7C" w14:textId="77777777" w:rsidR="00BE4EB1" w:rsidRPr="00094941" w:rsidRDefault="00BE4EB1" w:rsidP="009B60C4">
      <w:r w:rsidRPr="00094941">
        <w:t>Actualmente, cuando un usuario experimenta un inconveniente técnico, debe comunicarse con el área de soporte para informar el problema. Un técnico de Nivel 1 recibe la solicitud, analiza la situación y determina si existe una solución conocida.</w:t>
      </w:r>
    </w:p>
    <w:p w14:paraId="3C1E5CE7" w14:textId="77777777" w:rsidR="00BE4EB1" w:rsidRPr="00094941" w:rsidRDefault="00BE4EB1" w:rsidP="009B60C4">
      <w:r w:rsidRPr="00094941">
        <w:t>Si el inconveniente puede resolverse mediante procedimientos estándar, el técnico proporciona las instrucciones correspondientes y se procede al cierre del caso. En cambio, si el problema requiere un análisis más profundo o una intervención especializada, la solicitud es derivada al soporte de Nivel 2.</w:t>
      </w:r>
    </w:p>
    <w:p w14:paraId="73DEEC4C" w14:textId="77777777" w:rsidR="00BE4EB1" w:rsidRPr="00094941" w:rsidRDefault="00BE4EB1" w:rsidP="009B60C4">
      <w:r w:rsidRPr="00094941">
        <w:t>Este proceso depende completamente de la intervención humana y puede ocasionar tiempos de respuesta elevados, especialmente cuando se reciben múltiples solicitudes simultáneamente.</w:t>
      </w:r>
    </w:p>
    <w:p w14:paraId="11D216C4" w14:textId="77777777" w:rsidR="00BE4EB1" w:rsidRPr="00BE4EB1" w:rsidRDefault="00BE4EB1" w:rsidP="00BE4EB1">
      <w:pPr>
        <w:rPr>
          <w:sz w:val="24"/>
          <w:szCs w:val="24"/>
        </w:rPr>
      </w:pPr>
    </w:p>
    <w:p w14:paraId="7DFEBA7C" w14:textId="77777777" w:rsidR="00BE4EB1" w:rsidRPr="00BE4EB1" w:rsidRDefault="00BE4EB1" w:rsidP="00094941">
      <w:pPr>
        <w:pStyle w:val="Ttulo1"/>
      </w:pPr>
      <w:r w:rsidRPr="00BE4EB1">
        <w:t>PROBLEMA DETECTADO</w:t>
      </w:r>
    </w:p>
    <w:p w14:paraId="30452740" w14:textId="77777777" w:rsidR="00BE4EB1" w:rsidRPr="00094941" w:rsidRDefault="00BE4EB1" w:rsidP="009B60C4">
      <w:r w:rsidRPr="00094941">
        <w:t>La atención manual de incidencias genera demoras en la resolución de problemas frecuentes y aumenta la carga de trabajo del personal de soporte. Además, muchos inconvenientes repetitivos podrían resolverse automáticamente mediante un sistema capaz de consultar una base de conocimientos y brindar respuestas inmediatas.</w:t>
      </w:r>
    </w:p>
    <w:p w14:paraId="67FF93FF" w14:textId="77777777" w:rsidR="00BE4EB1" w:rsidRPr="00094941" w:rsidRDefault="00BE4EB1" w:rsidP="009B60C4">
      <w:r w:rsidRPr="00094941">
        <w:t xml:space="preserve">Por este motivo, se plantea la implementación de una solución basada en un </w:t>
      </w:r>
      <w:proofErr w:type="spellStart"/>
      <w:r w:rsidRPr="00094941">
        <w:t>chatbot</w:t>
      </w:r>
      <w:proofErr w:type="spellEnd"/>
      <w:r w:rsidRPr="00094941">
        <w:t xml:space="preserve"> que permita automatizar la atención inicial de los usuarios y optimizar el proceso de soporte técnico.</w:t>
      </w:r>
    </w:p>
    <w:p w14:paraId="5CA78A6E" w14:textId="77777777" w:rsidR="00BE4EB1" w:rsidRPr="00BE4EB1" w:rsidRDefault="00BE4EB1" w:rsidP="00BE4EB1">
      <w:pPr>
        <w:rPr>
          <w:sz w:val="24"/>
          <w:szCs w:val="24"/>
        </w:rPr>
      </w:pPr>
    </w:p>
    <w:p w14:paraId="52D1110B" w14:textId="4BCDDC11" w:rsidR="00BE4EB1" w:rsidRDefault="00BE4EB1" w:rsidP="00094941">
      <w:pPr>
        <w:pStyle w:val="Ttulo1"/>
        <w:rPr>
          <w:lang w:val="es-AR"/>
        </w:rPr>
      </w:pPr>
      <w:r>
        <w:lastRenderedPageBreak/>
        <w:t>¿C</w:t>
      </w:r>
      <w:r>
        <w:rPr>
          <w:lang w:val="es-AR"/>
        </w:rPr>
        <w:t>ÓMO FUNCIONARÍA EL PROCESO UNA VEZ AUTOMATIZADO MEDIANTE EL CHATBOT?</w:t>
      </w:r>
    </w:p>
    <w:p w14:paraId="5C3BFC1B" w14:textId="630292DA" w:rsidR="00BE4EB1" w:rsidRPr="00094941" w:rsidRDefault="00744819" w:rsidP="009B60C4">
      <w:r w:rsidRPr="00094941">
        <w:t xml:space="preserve">En lugar de que un técnico atienda manualmente todos los casos, el usuario interactuará con un </w:t>
      </w:r>
      <w:proofErr w:type="spellStart"/>
      <w:r w:rsidRPr="00094941">
        <w:t>chatbot</w:t>
      </w:r>
      <w:proofErr w:type="spellEnd"/>
      <w:r w:rsidRPr="00094941">
        <w:t xml:space="preserve"> que intentará resolver automáticamente los problemas más frecuentes. Si no puede hacerlo, derivará el caso al soporte de Nivel 2.</w:t>
      </w:r>
    </w:p>
    <w:p w14:paraId="5FEAF45B" w14:textId="77777777" w:rsidR="00744819" w:rsidRDefault="00744819" w:rsidP="00BE4EB1">
      <w:pPr>
        <w:rPr>
          <w:sz w:val="24"/>
          <w:szCs w:val="24"/>
        </w:rPr>
      </w:pPr>
    </w:p>
    <w:p w14:paraId="1231F75C" w14:textId="77777777" w:rsidR="00744819" w:rsidRPr="00744819" w:rsidRDefault="00744819" w:rsidP="00094941">
      <w:pPr>
        <w:pStyle w:val="Ttulo1"/>
      </w:pPr>
      <w:r w:rsidRPr="00744819">
        <w:t>DESCRIPCIÓN DEL PROCESO MEJORADO (TO-BE)</w:t>
      </w:r>
    </w:p>
    <w:p w14:paraId="21EB3880" w14:textId="77777777" w:rsidR="00744819" w:rsidRPr="00094941" w:rsidRDefault="00744819" w:rsidP="009B60C4">
      <w:r w:rsidRPr="00094941">
        <w:t xml:space="preserve">Con la implementación del </w:t>
      </w:r>
      <w:proofErr w:type="spellStart"/>
      <w:r w:rsidRPr="00094941">
        <w:t>chatbot</w:t>
      </w:r>
      <w:proofErr w:type="spellEnd"/>
      <w:r w:rsidRPr="00094941">
        <w:t xml:space="preserve"> de Soporte Técnico Nivel 1, el usuario podrá iniciar una consulta y describir el inconveniente experimentado.</w:t>
      </w:r>
    </w:p>
    <w:p w14:paraId="57E34331" w14:textId="77777777" w:rsidR="00744819" w:rsidRPr="00094941" w:rsidRDefault="00744819" w:rsidP="009B60C4">
      <w:r w:rsidRPr="00094941">
        <w:t xml:space="preserve">El sistema registrará los datos ingresados y consultará una base de conocimientos con soluciones previamente definidas. Si el problema reportado posee una solución conocida, el </w:t>
      </w:r>
      <w:proofErr w:type="spellStart"/>
      <w:r w:rsidRPr="00094941">
        <w:t>chatbot</w:t>
      </w:r>
      <w:proofErr w:type="spellEnd"/>
      <w:r w:rsidRPr="00094941">
        <w:t xml:space="preserve"> mostrará las instrucciones correspondientes y solicitará una confirmación al usuario.</w:t>
      </w:r>
    </w:p>
    <w:p w14:paraId="1A402376" w14:textId="6CCBE3BB" w:rsidR="00A8018A" w:rsidRPr="00A8018A" w:rsidRDefault="00744819" w:rsidP="009B60C4">
      <w:r w:rsidRPr="00094941">
        <w:t>Si la solución propuesta resuelve el inconveniente, el caso se dará por finalizado. En caso contrario, o si el problema no se encuentra registrado en la base de datos, la solicitud será derivada al soporte técnico de Nivel 2 para su análisis especializado.</w:t>
      </w:r>
      <w:r w:rsidR="00A8018A" w:rsidRPr="00094941">
        <w:t xml:space="preserve"> </w:t>
      </w:r>
      <w:r w:rsidRPr="00094941">
        <w:t>De esta manera, se busca reducir los tiempos de respuesta y optimizar la utilización de los recursos del área de soporte.</w:t>
      </w:r>
      <w:r w:rsidR="00A8018A" w:rsidRPr="00A8018A">
        <w:rPr>
          <w:noProof/>
        </w:rPr>
        <w:t xml:space="preserve"> </w:t>
      </w:r>
      <w:r w:rsidR="00A8018A">
        <w:rPr>
          <w:noProof/>
        </w:rPr>
        <w:drawing>
          <wp:inline distT="0" distB="0" distL="0" distR="0" wp14:anchorId="49F7CAF0" wp14:editId="15808860">
            <wp:extent cx="5400040" cy="3515360"/>
            <wp:effectExtent l="0" t="0" r="0" b="0"/>
            <wp:docPr id="14760441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51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6584B7" w14:textId="4E6B7449" w:rsidR="00744819" w:rsidRDefault="00A8018A" w:rsidP="00A8018A">
      <w:pPr>
        <w:pStyle w:val="Descripcin"/>
      </w:pPr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 w:rsidRPr="00592D51">
        <w:t xml:space="preserve">. Diagrama BPMN del proceso de Soporte Técnico Nivel 1 automatizado mediante </w:t>
      </w:r>
      <w:proofErr w:type="spellStart"/>
      <w:r w:rsidRPr="00592D51">
        <w:t>chatbot</w:t>
      </w:r>
      <w:proofErr w:type="spellEnd"/>
      <w:r w:rsidRPr="00592D51">
        <w:t>.</w:t>
      </w:r>
    </w:p>
    <w:p w14:paraId="0EB6CA6E" w14:textId="40C60CC4" w:rsidR="00A8018A" w:rsidRPr="002B1BAC" w:rsidRDefault="002B1BAC" w:rsidP="00094941">
      <w:pPr>
        <w:pStyle w:val="Ttulo1"/>
      </w:pPr>
      <w:r>
        <w:t>TECNOLOGÍAS Y HERRAMIENTAS UTILIZADAS</w:t>
      </w:r>
    </w:p>
    <w:p w14:paraId="7FCF23AB" w14:textId="77777777" w:rsidR="002B1BAC" w:rsidRPr="00A8018A" w:rsidRDefault="002B1BAC" w:rsidP="00A8018A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4247"/>
        <w:gridCol w:w="4247"/>
      </w:tblGrid>
      <w:tr w:rsidR="00A8018A" w14:paraId="64C69F45" w14:textId="77777777" w:rsidTr="00A8018A">
        <w:tc>
          <w:tcPr>
            <w:tcW w:w="4247" w:type="dxa"/>
          </w:tcPr>
          <w:p w14:paraId="2A3CF7CD" w14:textId="21E7CC29" w:rsidR="00A8018A" w:rsidRPr="00094941" w:rsidRDefault="00A8018A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Elemento</w:t>
            </w:r>
          </w:p>
        </w:tc>
        <w:tc>
          <w:tcPr>
            <w:tcW w:w="4247" w:type="dxa"/>
          </w:tcPr>
          <w:p w14:paraId="7FFB3FAC" w14:textId="121E6BB1" w:rsidR="00A8018A" w:rsidRPr="00094941" w:rsidRDefault="00A8018A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Herramienta</w:t>
            </w:r>
          </w:p>
        </w:tc>
      </w:tr>
      <w:tr w:rsidR="00A8018A" w14:paraId="54407FDA" w14:textId="77777777" w:rsidTr="00A8018A">
        <w:tc>
          <w:tcPr>
            <w:tcW w:w="4247" w:type="dxa"/>
          </w:tcPr>
          <w:p w14:paraId="32D90896" w14:textId="33A27A5B" w:rsidR="00A8018A" w:rsidRPr="00094941" w:rsidRDefault="00C11C29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Lenguaje</w:t>
            </w:r>
          </w:p>
        </w:tc>
        <w:tc>
          <w:tcPr>
            <w:tcW w:w="4247" w:type="dxa"/>
          </w:tcPr>
          <w:p w14:paraId="4B2B3942" w14:textId="4BD1E296" w:rsidR="00A8018A" w:rsidRPr="00094941" w:rsidRDefault="00C11C29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Python</w:t>
            </w:r>
          </w:p>
        </w:tc>
      </w:tr>
      <w:tr w:rsidR="00A8018A" w14:paraId="014444F8" w14:textId="77777777" w:rsidTr="00A8018A">
        <w:tc>
          <w:tcPr>
            <w:tcW w:w="4247" w:type="dxa"/>
          </w:tcPr>
          <w:p w14:paraId="4975B718" w14:textId="7C8BF246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Base de datos</w:t>
            </w:r>
          </w:p>
        </w:tc>
        <w:tc>
          <w:tcPr>
            <w:tcW w:w="4247" w:type="dxa"/>
          </w:tcPr>
          <w:p w14:paraId="43FDF8F2" w14:textId="633E2EAC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CSV</w:t>
            </w:r>
          </w:p>
        </w:tc>
      </w:tr>
      <w:tr w:rsidR="00A8018A" w14:paraId="1E17B509" w14:textId="77777777" w:rsidTr="00A8018A">
        <w:tc>
          <w:tcPr>
            <w:tcW w:w="4247" w:type="dxa"/>
          </w:tcPr>
          <w:p w14:paraId="33168488" w14:textId="425D8F56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IDE</w:t>
            </w:r>
          </w:p>
        </w:tc>
        <w:tc>
          <w:tcPr>
            <w:tcW w:w="4247" w:type="dxa"/>
          </w:tcPr>
          <w:p w14:paraId="01E73638" w14:textId="4E63601F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Visual Studio Code</w:t>
            </w:r>
          </w:p>
        </w:tc>
      </w:tr>
      <w:tr w:rsidR="00A8018A" w14:paraId="479706DF" w14:textId="77777777" w:rsidTr="00A8018A">
        <w:tc>
          <w:tcPr>
            <w:tcW w:w="4247" w:type="dxa"/>
          </w:tcPr>
          <w:p w14:paraId="0E88DC53" w14:textId="2DE63C2E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Control de versiones</w:t>
            </w:r>
          </w:p>
        </w:tc>
        <w:tc>
          <w:tcPr>
            <w:tcW w:w="4247" w:type="dxa"/>
          </w:tcPr>
          <w:p w14:paraId="337917E9" w14:textId="1755F5B7" w:rsidR="00A8018A" w:rsidRPr="00094941" w:rsidRDefault="00177216" w:rsidP="009B60C4">
            <w:pPr>
              <w:rPr>
                <w:lang w:val="es-AR"/>
              </w:rPr>
            </w:pPr>
            <w:r w:rsidRPr="00094941">
              <w:rPr>
                <w:lang w:val="es-AR"/>
              </w:rPr>
              <w:t>GitHub</w:t>
            </w:r>
          </w:p>
        </w:tc>
      </w:tr>
    </w:tbl>
    <w:p w14:paraId="3640CD4B" w14:textId="741B40E6" w:rsidR="00744819" w:rsidRDefault="00744819" w:rsidP="00BE4EB1">
      <w:pPr>
        <w:rPr>
          <w:sz w:val="24"/>
          <w:szCs w:val="24"/>
          <w:lang w:val="es-AR"/>
        </w:rPr>
      </w:pPr>
    </w:p>
    <w:p w14:paraId="045ABF09" w14:textId="12A7AD79" w:rsidR="00177216" w:rsidRDefault="00177216" w:rsidP="00094941">
      <w:pPr>
        <w:pStyle w:val="Ttulo1"/>
        <w:rPr>
          <w:lang w:val="es-AR"/>
        </w:rPr>
      </w:pPr>
      <w:r>
        <w:rPr>
          <w:lang w:val="es-AR"/>
        </w:rPr>
        <w:t>BASE DE DATOS</w:t>
      </w:r>
    </w:p>
    <w:p w14:paraId="1036FCFE" w14:textId="0BDA6E4E" w:rsidR="00177216" w:rsidRPr="00094941" w:rsidRDefault="00177216" w:rsidP="009B60C4">
      <w:pPr>
        <w:rPr>
          <w:b/>
          <w:bCs/>
          <w:lang w:val="es-AR"/>
        </w:rPr>
      </w:pPr>
      <w:r w:rsidRPr="00094941">
        <w:rPr>
          <w:lang w:val="es-AR"/>
        </w:rPr>
        <w:t>usuarios.csv</w:t>
      </w:r>
    </w:p>
    <w:p w14:paraId="384A7163" w14:textId="5F443049" w:rsidR="00177216" w:rsidRPr="00094941" w:rsidRDefault="00177216" w:rsidP="009B60C4">
      <w:pPr>
        <w:rPr>
          <w:b/>
          <w:bCs/>
          <w:lang w:val="es-AR"/>
        </w:rPr>
      </w:pPr>
      <w:r w:rsidRPr="00094941">
        <w:rPr>
          <w:lang w:val="es-AR"/>
        </w:rPr>
        <w:t>problemas.csv</w:t>
      </w:r>
    </w:p>
    <w:p w14:paraId="062B95EA" w14:textId="4444EE75" w:rsidR="00177216" w:rsidRPr="00094941" w:rsidRDefault="00177216" w:rsidP="009B60C4">
      <w:pPr>
        <w:rPr>
          <w:b/>
          <w:bCs/>
          <w:lang w:val="es-AR"/>
        </w:rPr>
      </w:pPr>
      <w:r w:rsidRPr="00094941">
        <w:rPr>
          <w:lang w:val="es-AR"/>
        </w:rPr>
        <w:t>tickets.csv</w:t>
      </w:r>
    </w:p>
    <w:p w14:paraId="096763EB" w14:textId="3F5563D1" w:rsidR="00177216" w:rsidRDefault="00177216" w:rsidP="009C7C05">
      <w:pPr>
        <w:pStyle w:val="Ttulo1"/>
        <w:rPr>
          <w:lang w:val="es-AR"/>
        </w:rPr>
      </w:pPr>
      <w:r>
        <w:rPr>
          <w:lang w:val="es-AR"/>
        </w:rPr>
        <w:t>MÁQUINA DE ESTADOS</w:t>
      </w:r>
    </w:p>
    <w:p w14:paraId="3D945334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El sistema de gestión de incidencias implementa una máquina de estados finita (FSM), donde cada </w:t>
      </w:r>
      <w:proofErr w:type="gramStart"/>
      <w:r w:rsidRPr="009B60C4">
        <w:rPr>
          <w:lang w:val="es-AR"/>
        </w:rPr>
        <w:t>ticket</w:t>
      </w:r>
      <w:proofErr w:type="gramEnd"/>
      <w:r w:rsidRPr="009B60C4">
        <w:rPr>
          <w:lang w:val="es-AR"/>
        </w:rPr>
        <w:t xml:space="preserve"> evoluciona a través de diferentes estados según las acciones del sistema y la interacción del usuario.</w:t>
      </w:r>
    </w:p>
    <w:p w14:paraId="7E48BB8B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>Los estados definidos son:</w:t>
      </w:r>
    </w:p>
    <w:p w14:paraId="474FB28A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ABIERTO: </w:t>
      </w:r>
      <w:proofErr w:type="gramStart"/>
      <w:r w:rsidRPr="009B60C4">
        <w:rPr>
          <w:lang w:val="es-AR"/>
        </w:rPr>
        <w:t>ticket</w:t>
      </w:r>
      <w:proofErr w:type="gramEnd"/>
      <w:r w:rsidRPr="009B60C4">
        <w:rPr>
          <w:lang w:val="es-AR"/>
        </w:rPr>
        <w:t xml:space="preserve"> creado por el </w:t>
      </w:r>
      <w:proofErr w:type="spellStart"/>
      <w:r w:rsidRPr="009B60C4">
        <w:rPr>
          <w:lang w:val="es-AR"/>
        </w:rPr>
        <w:t>chatbot</w:t>
      </w:r>
      <w:proofErr w:type="spellEnd"/>
      <w:r w:rsidRPr="009B60C4">
        <w:rPr>
          <w:lang w:val="es-AR"/>
        </w:rPr>
        <w:t xml:space="preserve">. </w:t>
      </w:r>
    </w:p>
    <w:p w14:paraId="57813977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EN ANÁLISIS: búsqueda de coincidencias en la base de conocimiento. </w:t>
      </w:r>
    </w:p>
    <w:p w14:paraId="13866233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SOLUCIÓN ENCONTRADA: se detecta una respuesta posible. </w:t>
      </w:r>
    </w:p>
    <w:p w14:paraId="2571FB72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EN VALIDACIÓN: el usuario evalúa la solución propuesta. </w:t>
      </w:r>
    </w:p>
    <w:p w14:paraId="20C811BE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RESUELTO: el incidente fue solucionado correctamente. </w:t>
      </w:r>
    </w:p>
    <w:p w14:paraId="365D6AE2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DERIVADO A NIVEL 2: escalamiento a soporte especializado. </w:t>
      </w:r>
    </w:p>
    <w:p w14:paraId="38DA372B" w14:textId="77777777" w:rsidR="009B60C4" w:rsidRPr="009B60C4" w:rsidRDefault="009B60C4" w:rsidP="009B60C4">
      <w:pPr>
        <w:rPr>
          <w:lang w:val="es-AR"/>
        </w:rPr>
      </w:pPr>
      <w:r w:rsidRPr="009B60C4">
        <w:rPr>
          <w:lang w:val="es-AR"/>
        </w:rPr>
        <w:t xml:space="preserve">CERRADO: finalización del ciclo de vida del </w:t>
      </w:r>
      <w:proofErr w:type="gramStart"/>
      <w:r w:rsidRPr="009B60C4">
        <w:rPr>
          <w:lang w:val="es-AR"/>
        </w:rPr>
        <w:t>ticket</w:t>
      </w:r>
      <w:proofErr w:type="gramEnd"/>
      <w:r w:rsidRPr="009B60C4">
        <w:rPr>
          <w:lang w:val="es-AR"/>
        </w:rPr>
        <w:t>.</w:t>
      </w:r>
    </w:p>
    <w:p w14:paraId="03E6777B" w14:textId="77777777" w:rsidR="009C7C05" w:rsidRPr="009C7C05" w:rsidRDefault="009C7C05" w:rsidP="00177216">
      <w:pPr>
        <w:rPr>
          <w:rFonts w:cs="Times New Roman"/>
          <w:sz w:val="24"/>
          <w:szCs w:val="24"/>
          <w:lang w:val="es-AR"/>
        </w:rPr>
      </w:pPr>
    </w:p>
    <w:p w14:paraId="577C299F" w14:textId="1C5C087A" w:rsidR="00177216" w:rsidRDefault="00177216" w:rsidP="0017721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PRUEBAS</w:t>
      </w:r>
    </w:p>
    <w:p w14:paraId="3C8B3E46" w14:textId="3F1F7674" w:rsidR="00177216" w:rsidRPr="00177216" w:rsidRDefault="00177216" w:rsidP="00177216">
      <w:pPr>
        <w:pStyle w:val="Prrafodelista"/>
        <w:numPr>
          <w:ilvl w:val="0"/>
          <w:numId w:val="1"/>
        </w:numPr>
        <w:rPr>
          <w:b/>
          <w:bCs/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Problema encontrado y resuelto</w:t>
      </w:r>
    </w:p>
    <w:p w14:paraId="4443350E" w14:textId="583F6DC1" w:rsidR="00177216" w:rsidRPr="00177216" w:rsidRDefault="00177216" w:rsidP="00177216">
      <w:pPr>
        <w:pStyle w:val="Prrafodelista"/>
        <w:numPr>
          <w:ilvl w:val="0"/>
          <w:numId w:val="1"/>
        </w:numPr>
        <w:rPr>
          <w:b/>
          <w:bCs/>
          <w:sz w:val="24"/>
          <w:szCs w:val="24"/>
          <w:lang w:val="es-AR"/>
        </w:rPr>
      </w:pPr>
      <w:r>
        <w:rPr>
          <w:sz w:val="24"/>
          <w:szCs w:val="24"/>
          <w:lang w:val="es-AR"/>
        </w:rPr>
        <w:t xml:space="preserve">Problema </w:t>
      </w:r>
      <w:proofErr w:type="gramStart"/>
      <w:r>
        <w:rPr>
          <w:sz w:val="24"/>
          <w:szCs w:val="24"/>
          <w:lang w:val="es-AR"/>
        </w:rPr>
        <w:t>encontrado</w:t>
      </w:r>
      <w:proofErr w:type="gramEnd"/>
      <w:r>
        <w:rPr>
          <w:sz w:val="24"/>
          <w:szCs w:val="24"/>
          <w:lang w:val="es-AR"/>
        </w:rPr>
        <w:t xml:space="preserve"> pero no resuelto</w:t>
      </w:r>
    </w:p>
    <w:p w14:paraId="1DDE7CEF" w14:textId="43B7962E" w:rsidR="00177216" w:rsidRPr="00177216" w:rsidRDefault="00177216" w:rsidP="00177216">
      <w:pPr>
        <w:pStyle w:val="Prrafodelista"/>
        <w:numPr>
          <w:ilvl w:val="0"/>
          <w:numId w:val="1"/>
        </w:numPr>
        <w:rPr>
          <w:b/>
          <w:bCs/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Problema no registrado</w:t>
      </w:r>
    </w:p>
    <w:p w14:paraId="7D3F8C15" w14:textId="5BCD68AA" w:rsidR="00177216" w:rsidRPr="00177216" w:rsidRDefault="00177216" w:rsidP="00177216">
      <w:pPr>
        <w:pStyle w:val="Prrafodelista"/>
        <w:numPr>
          <w:ilvl w:val="0"/>
          <w:numId w:val="1"/>
        </w:numPr>
        <w:rPr>
          <w:b/>
          <w:bCs/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Datos incorrectos</w:t>
      </w:r>
    </w:p>
    <w:p w14:paraId="7A5F4F07" w14:textId="688201BF" w:rsidR="00177216" w:rsidRDefault="00177216" w:rsidP="0017721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MANUAL DE USUARIO</w:t>
      </w:r>
    </w:p>
    <w:p w14:paraId="6DE2C794" w14:textId="2C1E54FE" w:rsidR="00177216" w:rsidRDefault="00177216" w:rsidP="00177216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Funcionamiento del sistema</w:t>
      </w:r>
    </w:p>
    <w:p w14:paraId="3B20CE3F" w14:textId="4C41A3A3" w:rsidR="00177216" w:rsidRDefault="00177216" w:rsidP="0017721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CONCLUSIONES</w:t>
      </w:r>
    </w:p>
    <w:p w14:paraId="756D8971" w14:textId="77777777" w:rsidR="00177216" w:rsidRPr="00177216" w:rsidRDefault="00177216" w:rsidP="00177216">
      <w:pPr>
        <w:rPr>
          <w:sz w:val="24"/>
          <w:szCs w:val="24"/>
          <w:lang w:val="es-AR"/>
        </w:rPr>
      </w:pPr>
    </w:p>
    <w:sectPr w:rsidR="00177216" w:rsidRPr="0017721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094C43"/>
    <w:multiLevelType w:val="hybridMultilevel"/>
    <w:tmpl w:val="1FF42F6E"/>
    <w:lvl w:ilvl="0" w:tplc="ECC286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5B01AE"/>
    <w:multiLevelType w:val="multilevel"/>
    <w:tmpl w:val="48F07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18786589">
    <w:abstractNumId w:val="0"/>
  </w:num>
  <w:num w:numId="2" w16cid:durableId="14726014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EB1"/>
    <w:rsid w:val="00094941"/>
    <w:rsid w:val="00177216"/>
    <w:rsid w:val="00210D1E"/>
    <w:rsid w:val="00287E3D"/>
    <w:rsid w:val="002B1BAC"/>
    <w:rsid w:val="003162F8"/>
    <w:rsid w:val="00465DF2"/>
    <w:rsid w:val="00744819"/>
    <w:rsid w:val="009B60C4"/>
    <w:rsid w:val="009C7C05"/>
    <w:rsid w:val="00A8018A"/>
    <w:rsid w:val="00A84FE0"/>
    <w:rsid w:val="00B11DF6"/>
    <w:rsid w:val="00BE4EB1"/>
    <w:rsid w:val="00C11C29"/>
    <w:rsid w:val="00C73874"/>
    <w:rsid w:val="00CB6AB8"/>
    <w:rsid w:val="00DE0FD4"/>
    <w:rsid w:val="00F77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85EDC"/>
  <w15:chartTrackingRefBased/>
  <w15:docId w15:val="{3449C321-04B7-44FB-9409-D4E6D48B21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60C4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uiPriority w:val="9"/>
    <w:qFormat/>
    <w:rsid w:val="00210D1E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 w:val="24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E4E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E4EB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E4E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E4EB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E4E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E4E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E4E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E4E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10D1E"/>
    <w:rPr>
      <w:rFonts w:ascii="Times New Roman" w:eastAsiaTheme="majorEastAsia" w:hAnsi="Times New Roman" w:cstheme="majorBidi"/>
      <w:b/>
      <w:color w:val="000000" w:themeColor="text1"/>
      <w:sz w:val="24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E4E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E4EB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E4EB1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E4EB1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E4E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E4E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E4E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E4E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E4E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E4E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E4E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E4E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E4E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E4E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E4E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E4EB1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E4EB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E4EB1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E4EB1"/>
    <w:rPr>
      <w:b/>
      <w:bCs/>
      <w:smallCaps/>
      <w:color w:val="2F5496" w:themeColor="accent1" w:themeShade="BF"/>
      <w:spacing w:val="5"/>
    </w:rPr>
  </w:style>
  <w:style w:type="paragraph" w:styleId="Descripcin">
    <w:name w:val="caption"/>
    <w:basedOn w:val="Normal"/>
    <w:next w:val="Normal"/>
    <w:uiPriority w:val="35"/>
    <w:unhideWhenUsed/>
    <w:qFormat/>
    <w:rsid w:val="00A801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aconcuadrcula">
    <w:name w:val="Table Grid"/>
    <w:basedOn w:val="Tablanormal"/>
    <w:uiPriority w:val="39"/>
    <w:rsid w:val="00A801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704</Words>
  <Characters>3876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Diego Schmied</dc:creator>
  <cp:keywords/>
  <dc:description/>
  <cp:lastModifiedBy>vikingplace__ YT</cp:lastModifiedBy>
  <cp:revision>8</cp:revision>
  <dcterms:created xsi:type="dcterms:W3CDTF">2026-06-17T16:44:00Z</dcterms:created>
  <dcterms:modified xsi:type="dcterms:W3CDTF">2026-06-17T17:25:00Z</dcterms:modified>
</cp:coreProperties>
</file>