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D" w:rsidRDefault="00DE7966" w:rsidP="00DE7966">
      <w:pPr>
        <w:jc w:val="center"/>
      </w:pPr>
      <w:r>
        <w:t xml:space="preserve">RELATÓRIO DO DESAFIO </w:t>
      </w:r>
      <w:proofErr w:type="gramStart"/>
      <w:r>
        <w:t>1</w:t>
      </w:r>
      <w:proofErr w:type="gramEnd"/>
      <w:r>
        <w:t xml:space="preserve"> DO PROCESSO SELETIVO DA VIRTURIAN</w:t>
      </w:r>
    </w:p>
    <w:p w:rsidR="00252B5C" w:rsidRDefault="00252B5C" w:rsidP="00DE7966">
      <w:pPr>
        <w:jc w:val="center"/>
      </w:pPr>
      <w:proofErr w:type="gramStart"/>
      <w:r>
        <w:t>Candidato:</w:t>
      </w:r>
      <w:proofErr w:type="gramEnd"/>
      <w:r>
        <w:t>Diego Silva Caldeira Rocha {diegoscr.ec@gmail.com}</w:t>
      </w:r>
    </w:p>
    <w:p w:rsidR="00DE7966" w:rsidRPr="00252B5C" w:rsidRDefault="00DE7966" w:rsidP="00DE7966">
      <w:pPr>
        <w:jc w:val="both"/>
        <w:rPr>
          <w:b/>
        </w:rPr>
      </w:pPr>
      <w:r w:rsidRPr="00252B5C">
        <w:rPr>
          <w:b/>
        </w:rPr>
        <w:t>Abordagem formulada:</w:t>
      </w:r>
    </w:p>
    <w:p w:rsidR="00DE7966" w:rsidRDefault="00DE7966" w:rsidP="00DE7966">
      <w:pPr>
        <w:jc w:val="both"/>
      </w:pPr>
      <w:r>
        <w:t xml:space="preserve">Nós selecionamos um </w:t>
      </w:r>
      <w:proofErr w:type="spellStart"/>
      <w:r>
        <w:t>dataset</w:t>
      </w:r>
      <w:proofErr w:type="spellEnd"/>
      <w:r>
        <w:t xml:space="preserve"> clássico de mineração de dados. Gostaríamos que você nos apresentasse uma solução de classificação dos sinais que nos indique claramente qual grupo de onda representa cada trecho dos dados.</w:t>
      </w:r>
    </w:p>
    <w:p w:rsidR="00252B5C" w:rsidRPr="003306AC" w:rsidRDefault="00252B5C" w:rsidP="00DE7966">
      <w:pPr>
        <w:jc w:val="both"/>
        <w:rPr>
          <w:b/>
        </w:rPr>
      </w:pPr>
      <w:r w:rsidRPr="003306AC">
        <w:rPr>
          <w:b/>
        </w:rPr>
        <w:t>Metodologia realizada</w:t>
      </w:r>
    </w:p>
    <w:p w:rsidR="008145ED" w:rsidRDefault="00252B5C" w:rsidP="00DE7966">
      <w:pPr>
        <w:jc w:val="both"/>
      </w:pPr>
      <w:r>
        <w:t>Para fazer esta classificação foi utilizada</w:t>
      </w:r>
      <w:r w:rsidR="00361BC5">
        <w:t xml:space="preserve"> o</w:t>
      </w:r>
      <w:r>
        <w:t xml:space="preserve"> método </w:t>
      </w:r>
      <w:r w:rsidR="00361BC5">
        <w:t>supervisionado</w:t>
      </w:r>
      <w:r w:rsidR="003306AC">
        <w:t>, através</w:t>
      </w:r>
      <w:r>
        <w:t xml:space="preserve"> do arquivo de dados </w:t>
      </w:r>
      <w:proofErr w:type="spellStart"/>
      <w:proofErr w:type="gramStart"/>
      <w:r w:rsidRPr="003306AC">
        <w:rPr>
          <w:i/>
        </w:rPr>
        <w:t>waveforme</w:t>
      </w:r>
      <w:proofErr w:type="spellEnd"/>
      <w:r w:rsidRPr="003306AC">
        <w:rPr>
          <w:i/>
        </w:rPr>
        <w:t>.</w:t>
      </w:r>
      <w:proofErr w:type="gramEnd"/>
      <w:r w:rsidRPr="003306AC">
        <w:rPr>
          <w:i/>
        </w:rPr>
        <w:t>date</w:t>
      </w:r>
      <w:r w:rsidR="00707E55">
        <w:rPr>
          <w:i/>
        </w:rPr>
        <w:t>,</w:t>
      </w:r>
      <w:r>
        <w:t xml:space="preserve"> foi utiliza</w:t>
      </w:r>
      <w:r w:rsidR="003306AC">
        <w:t>da as primeira</w:t>
      </w:r>
      <w:r w:rsidR="00361BC5">
        <w:t>s</w:t>
      </w:r>
      <w:r w:rsidR="00BB21D2">
        <w:t xml:space="preserve"> 104 instâ</w:t>
      </w:r>
      <w:r w:rsidR="003306AC">
        <w:t>ncias das 5000</w:t>
      </w:r>
      <w:r w:rsidR="00361BC5">
        <w:t>,</w:t>
      </w:r>
      <w:r w:rsidR="003306AC">
        <w:t xml:space="preserve"> ou seja 2% do total de amostras do sinal para tabelar os atributos(parâmetros) das três formas de sinais, havendo assim 37</w:t>
      </w:r>
      <w:r w:rsidR="00707E55">
        <w:t xml:space="preserve"> conjuntos de atributos</w:t>
      </w:r>
      <w:r w:rsidR="003306AC">
        <w:t xml:space="preserve"> da onda da classe “zero”,  30</w:t>
      </w:r>
      <w:r w:rsidR="00707E55" w:rsidRPr="00707E55">
        <w:t xml:space="preserve"> </w:t>
      </w:r>
      <w:r w:rsidR="00707E55">
        <w:t>conjuntos de atributos</w:t>
      </w:r>
      <w:r w:rsidR="003306AC">
        <w:t xml:space="preserve"> da onda da classe “um” e 37 </w:t>
      </w:r>
      <w:r w:rsidR="00707E55">
        <w:t>conjuntos de atributos</w:t>
      </w:r>
      <w:r w:rsidR="003306AC">
        <w:t xml:space="preserve"> da onda da classe “dois”</w:t>
      </w:r>
      <w:r w:rsidR="00707E55">
        <w:t>. Este</w:t>
      </w:r>
      <w:r w:rsidR="00361BC5">
        <w:t>s</w:t>
      </w:r>
      <w:r w:rsidR="00707E55">
        <w:t xml:space="preserve"> conjuntos resultaram </w:t>
      </w:r>
      <w:r w:rsidR="008145ED">
        <w:t xml:space="preserve">em </w:t>
      </w:r>
      <w:proofErr w:type="gramStart"/>
      <w:r w:rsidR="008145ED">
        <w:t>3</w:t>
      </w:r>
      <w:proofErr w:type="gramEnd"/>
      <w:r w:rsidR="008145ED">
        <w:t xml:space="preserve"> matrizes: MS0[37][21],</w:t>
      </w:r>
      <w:r w:rsidR="00707E55">
        <w:t xml:space="preserve"> </w:t>
      </w:r>
      <w:r w:rsidR="008145ED">
        <w:t xml:space="preserve">MS1[30][21] e </w:t>
      </w:r>
      <w:r w:rsidR="00707E55">
        <w:t>MS2[37][21].</w:t>
      </w:r>
    </w:p>
    <w:p w:rsidR="00707E55" w:rsidRDefault="00707E55" w:rsidP="00BB21D2">
      <w:r>
        <w:t>Na etapa seguinte de classificação</w:t>
      </w:r>
      <w:r w:rsidR="009B1334">
        <w:t xml:space="preserve"> </w:t>
      </w:r>
      <w:r>
        <w:t>para c</w:t>
      </w:r>
      <w:r w:rsidR="009B1334">
        <w:t>ada uma</w:t>
      </w:r>
      <w:r w:rsidR="00BB21D2">
        <w:t xml:space="preserve"> das demais instâ</w:t>
      </w:r>
      <w:r>
        <w:t>ncia</w:t>
      </w:r>
      <w:r w:rsidR="00361BC5">
        <w:t>s</w:t>
      </w:r>
      <w:r>
        <w:t xml:space="preserve"> do banco, foi realizado p</w:t>
      </w:r>
      <w:r w:rsidR="009B1334">
        <w:t>ara cada conjunto das matrizes foi calculada a</w:t>
      </w:r>
      <w:r>
        <w:t xml:space="preserve"> média da distancia euclidiana dos atributo</w:t>
      </w:r>
      <w:r w:rsidR="009B1334">
        <w:t>s, comparando o valor resultante</w:t>
      </w:r>
      <w:r>
        <w:t xml:space="preserve"> com a três matrizes e classificando para cada grupo a menor</w:t>
      </w:r>
      <w:r w:rsidR="009B1334">
        <w:t xml:space="preserve"> média da</w:t>
      </w:r>
      <w:r>
        <w:t xml:space="preserve"> dif</w:t>
      </w:r>
      <w:r w:rsidR="009B1334">
        <w:t xml:space="preserve">erença euclidiana dos atributos. </w:t>
      </w:r>
    </w:p>
    <w:p w:rsidR="007A1A90" w:rsidRDefault="00707E55" w:rsidP="00DE7966">
      <w:pPr>
        <w:jc w:val="both"/>
      </w:pPr>
      <w:r>
        <w:t xml:space="preserve">Este método foi utilizado </w:t>
      </w:r>
      <w:r w:rsidR="007A1A90">
        <w:t>a fim de</w:t>
      </w:r>
      <w:r>
        <w:t xml:space="preserve"> utilizar menos </w:t>
      </w:r>
      <w:r w:rsidR="007A1A90">
        <w:t>custo computacional e a media dos atributos ocasiona com um filtro passa baixa fazendo com que diminua o impa</w:t>
      </w:r>
      <w:r w:rsidR="009B1334">
        <w:t>cto dos ruídos na classificação.</w:t>
      </w:r>
    </w:p>
    <w:p w:rsidR="007A1A90" w:rsidRDefault="007A1A90" w:rsidP="00DE7966">
      <w:pPr>
        <w:jc w:val="both"/>
        <w:rPr>
          <w:b/>
        </w:rPr>
      </w:pPr>
      <w:r w:rsidRPr="007A1A90">
        <w:rPr>
          <w:b/>
        </w:rPr>
        <w:t>RESULTADOS OBTIDOS</w:t>
      </w:r>
      <w:r w:rsidR="00707E55" w:rsidRPr="007A1A90">
        <w:rPr>
          <w:b/>
        </w:rPr>
        <w:t xml:space="preserve">  </w:t>
      </w:r>
    </w:p>
    <w:p w:rsidR="007A1A90" w:rsidRPr="007A1A90" w:rsidRDefault="007A1A90" w:rsidP="00DE7966">
      <w:pPr>
        <w:jc w:val="both"/>
      </w:pPr>
      <w:r>
        <w:t>Para um total de 5129 amostras</w:t>
      </w:r>
      <w:r w:rsidR="00BB21D2">
        <w:t>,</w:t>
      </w:r>
      <w:r>
        <w:t xml:space="preserve"> obteve-se </w:t>
      </w:r>
      <w:r w:rsidR="00BB21D2">
        <w:t>um aproveitamento</w:t>
      </w:r>
      <w:r>
        <w:t xml:space="preserve"> de 57.4%. O resultado foi bom para utilização de apenas 2%</w:t>
      </w:r>
      <w:r w:rsidR="00BB21D2">
        <w:t xml:space="preserve"> de</w:t>
      </w:r>
      <w:r>
        <w:t xml:space="preserve"> </w:t>
      </w:r>
      <w:r w:rsidR="00BB21D2">
        <w:t>instâ</w:t>
      </w:r>
      <w:r>
        <w:t>ncias coletadas</w:t>
      </w:r>
      <w:r w:rsidR="00361BC5">
        <w:t xml:space="preserve">, sendo assim o aproveitamento pode </w:t>
      </w:r>
      <w:r w:rsidR="00BB21D2">
        <w:t>melhorar bastante</w:t>
      </w:r>
      <w:r w:rsidR="00361BC5">
        <w:t xml:space="preserve"> com utilização de mais coletas</w:t>
      </w:r>
      <w:r>
        <w:t>.</w:t>
      </w:r>
    </w:p>
    <w:p w:rsidR="007A1A90" w:rsidRPr="007A1A90" w:rsidRDefault="007A1A90" w:rsidP="00DE7966">
      <w:pPr>
        <w:jc w:val="both"/>
        <w:rPr>
          <w:b/>
        </w:rPr>
      </w:pPr>
    </w:p>
    <w:p w:rsidR="00252B5C" w:rsidRDefault="00252B5C" w:rsidP="00DE7966">
      <w:pPr>
        <w:jc w:val="both"/>
      </w:pPr>
    </w:p>
    <w:p w:rsidR="00DE7966" w:rsidRDefault="00DE7966" w:rsidP="00DE7966">
      <w:pPr>
        <w:jc w:val="both"/>
      </w:pPr>
    </w:p>
    <w:sectPr w:rsidR="00DE7966" w:rsidSect="00E26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E7966"/>
    <w:rsid w:val="00252B5C"/>
    <w:rsid w:val="003306AC"/>
    <w:rsid w:val="00361BC5"/>
    <w:rsid w:val="006813DF"/>
    <w:rsid w:val="00707E55"/>
    <w:rsid w:val="007A1A90"/>
    <w:rsid w:val="008145ED"/>
    <w:rsid w:val="009B1334"/>
    <w:rsid w:val="00BB21D2"/>
    <w:rsid w:val="00DE7966"/>
    <w:rsid w:val="00E26FEA"/>
    <w:rsid w:val="00EE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Caldeira</dc:creator>
  <cp:lastModifiedBy>Diego Caldeira</cp:lastModifiedBy>
  <cp:revision>4</cp:revision>
  <cp:lastPrinted>2016-08-28T00:18:00Z</cp:lastPrinted>
  <dcterms:created xsi:type="dcterms:W3CDTF">2016-08-27T23:18:00Z</dcterms:created>
  <dcterms:modified xsi:type="dcterms:W3CDTF">2016-08-28T00:28:00Z</dcterms:modified>
</cp:coreProperties>
</file>