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49CC" w14:textId="67EAC083" w:rsidR="004B5883" w:rsidRPr="00E928A2" w:rsidRDefault="00E928A2" w:rsidP="00E928A2">
      <w:pPr>
        <w:jc w:val="center"/>
        <w:rPr>
          <w:b/>
          <w:bCs/>
          <w:sz w:val="28"/>
          <w:szCs w:val="28"/>
        </w:rPr>
      </w:pPr>
      <w:r w:rsidRPr="00E928A2">
        <w:rPr>
          <w:b/>
          <w:bCs/>
          <w:sz w:val="28"/>
          <w:szCs w:val="28"/>
        </w:rPr>
        <w:t>Cloud Computing</w:t>
      </w:r>
    </w:p>
    <w:p w14:paraId="33E85EF2" w14:textId="64ACC993" w:rsidR="00E928A2" w:rsidRDefault="00E928A2" w:rsidP="00BF498D">
      <w:pPr>
        <w:jc w:val="center"/>
      </w:pPr>
      <w:r w:rsidRPr="00E928A2">
        <w:drawing>
          <wp:inline distT="0" distB="0" distL="0" distR="0" wp14:anchorId="62BF8EC9" wp14:editId="18032A13">
            <wp:extent cx="4838700" cy="25786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44" cy="25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724" w14:textId="77777777" w:rsidR="00532F19" w:rsidRDefault="00532F19" w:rsidP="00BF498D">
      <w:pPr>
        <w:jc w:val="center"/>
      </w:pPr>
    </w:p>
    <w:p w14:paraId="358302A0" w14:textId="1448FCBD" w:rsidR="00E928A2" w:rsidRDefault="00AC7350" w:rsidP="00BF498D">
      <w:pPr>
        <w:jc w:val="center"/>
      </w:pPr>
      <w:r w:rsidRPr="00AC7350">
        <w:drawing>
          <wp:inline distT="0" distB="0" distL="0" distR="0" wp14:anchorId="44B8FA70" wp14:editId="7C650B12">
            <wp:extent cx="4848225" cy="23710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63" cy="23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9BE0" w14:textId="77777777" w:rsidR="00532F19" w:rsidRDefault="00532F19" w:rsidP="00BF498D">
      <w:pPr>
        <w:jc w:val="center"/>
      </w:pPr>
    </w:p>
    <w:p w14:paraId="4F209A21" w14:textId="375928A5" w:rsidR="00AC7350" w:rsidRDefault="00BF498D" w:rsidP="00BF498D">
      <w:pPr>
        <w:jc w:val="center"/>
      </w:pPr>
      <w:r w:rsidRPr="00BF498D">
        <w:drawing>
          <wp:inline distT="0" distB="0" distL="0" distR="0" wp14:anchorId="5989D98D" wp14:editId="428CE457">
            <wp:extent cx="4905375" cy="25911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976" cy="25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103D" w14:textId="618258ED" w:rsidR="00532F19" w:rsidRDefault="00BA73AF" w:rsidP="00BF498D">
      <w:pPr>
        <w:jc w:val="center"/>
      </w:pPr>
      <w:r w:rsidRPr="00BA73AF">
        <w:lastRenderedPageBreak/>
        <w:drawing>
          <wp:inline distT="0" distB="0" distL="0" distR="0" wp14:anchorId="142C1A95" wp14:editId="0462E89C">
            <wp:extent cx="5400040" cy="2233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509" w14:textId="095E7A87" w:rsidR="00BA73AF" w:rsidRDefault="001423D7" w:rsidP="00BF498D">
      <w:pPr>
        <w:jc w:val="center"/>
      </w:pPr>
      <w:r w:rsidRPr="001423D7">
        <w:drawing>
          <wp:inline distT="0" distB="0" distL="0" distR="0" wp14:anchorId="57ECEA6F" wp14:editId="50061EC0">
            <wp:extent cx="5400040" cy="26219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4F1" w14:textId="75CBA74E" w:rsidR="002F162A" w:rsidRDefault="00847689" w:rsidP="00BF498D">
      <w:pPr>
        <w:jc w:val="center"/>
      </w:pPr>
      <w:r w:rsidRPr="00847689">
        <w:drawing>
          <wp:inline distT="0" distB="0" distL="0" distR="0" wp14:anchorId="4E4A7DCB" wp14:editId="16AC948D">
            <wp:extent cx="5400040" cy="2731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37C" w14:textId="265D1098" w:rsidR="00847689" w:rsidRDefault="00A5103C" w:rsidP="00BF498D">
      <w:pPr>
        <w:jc w:val="center"/>
      </w:pPr>
      <w:r w:rsidRPr="00A5103C">
        <w:lastRenderedPageBreak/>
        <w:drawing>
          <wp:inline distT="0" distB="0" distL="0" distR="0" wp14:anchorId="7BED53E5" wp14:editId="7F9CCAAD">
            <wp:extent cx="5400040" cy="2526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E053" w14:textId="48155AFD" w:rsidR="00135B1B" w:rsidRDefault="00135B1B" w:rsidP="00135B1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</w:pPr>
      <w:r w:rsidRPr="00135B1B"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  <w:t>O que é Serverless?</w:t>
      </w:r>
    </w:p>
    <w:p w14:paraId="378C8FB7" w14:textId="76A235C8" w:rsidR="00135B1B" w:rsidRPr="00135B1B" w:rsidRDefault="00135B1B" w:rsidP="00135B1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  <w:t xml:space="preserve">R: </w:t>
      </w:r>
      <w:r w:rsidRPr="00135B1B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modelo de execução de computação em nuvem no qual o provedor de nuvem executa o servidor e gerencia dinamicamente a alocação de recursos da máquina.</w:t>
      </w:r>
    </w:p>
    <w:p w14:paraId="2180EDE0" w14:textId="77777777" w:rsidR="00A96B7F" w:rsidRDefault="00A96B7F" w:rsidP="00A96B7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O que é Cloud Computing?</w:t>
      </w:r>
    </w:p>
    <w:p w14:paraId="25B0CD45" w14:textId="080E951E" w:rsidR="00A96B7F" w:rsidRPr="00A96B7F" w:rsidRDefault="00A96B7F" w:rsidP="00A96B7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  <w:t>R:</w:t>
      </w:r>
      <w:r w:rsidRPr="00A9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Solução de servidores servida por um provedor.</w:t>
      </w:r>
    </w:p>
    <w:p w14:paraId="7650845B" w14:textId="0ABF97DA" w:rsidR="00135B1B" w:rsidRPr="00135B1B" w:rsidRDefault="00135B1B" w:rsidP="00135B1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</w:pPr>
    </w:p>
    <w:p w14:paraId="5B526C7C" w14:textId="77777777" w:rsidR="00135B1B" w:rsidRDefault="00135B1B" w:rsidP="00BF498D">
      <w:pPr>
        <w:jc w:val="center"/>
      </w:pPr>
    </w:p>
    <w:sectPr w:rsidR="0013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83"/>
    <w:rsid w:val="00135B1B"/>
    <w:rsid w:val="001423D7"/>
    <w:rsid w:val="002F162A"/>
    <w:rsid w:val="004B5883"/>
    <w:rsid w:val="00532F19"/>
    <w:rsid w:val="00847689"/>
    <w:rsid w:val="00A5103C"/>
    <w:rsid w:val="00A96B7F"/>
    <w:rsid w:val="00AC7350"/>
    <w:rsid w:val="00BA73AF"/>
    <w:rsid w:val="00BF498D"/>
    <w:rsid w:val="00E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9D2A"/>
  <w15:chartTrackingRefBased/>
  <w15:docId w15:val="{CDF9A024-2B72-43D5-B48E-F6204176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35B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35B1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ontent-title">
    <w:name w:val="content-title"/>
    <w:basedOn w:val="Fontepargpadro"/>
    <w:rsid w:val="0013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13</cp:revision>
  <dcterms:created xsi:type="dcterms:W3CDTF">2021-05-15T18:21:00Z</dcterms:created>
  <dcterms:modified xsi:type="dcterms:W3CDTF">2021-05-15T18:52:00Z</dcterms:modified>
</cp:coreProperties>
</file>