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harías la fusión de FTIR + Raman a nivel bajo?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ambos espectros: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Corrección de línea base.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Normalización (muy importante para que los valores no estén en escalas muy distintas).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Suavizado si hace falta.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Alinear los ejes X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es necesario: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Raman Shift [cm⁻¹] y FTIR [cm⁻¹] deberían coincidir o interpolarse a un mismo rango común.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de intensidades: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Para cada muestra: [FTIR | Raman] → un vector largo.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Construir un DataFrame de espectros fusionados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análisis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PCA, HCA, KMeans, DBSCAN, Clasificación, etc.</w:t>
      </w:r>
    </w:p>
    <w:p w:rsidR="005E101C" w:rsidRDefault="005E101C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305"/>
        <w:gridCol w:w="1087"/>
        <w:gridCol w:w="1980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¿Qué implica?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Dificultad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Recomendado para vos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bajo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directamente las señales (concatenar los espectros).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Fácil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Ideal para empezar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después de extracción de características (por ejemplo, componentes PCA, picos, áreas).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Opcional más adelante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alto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decisiones de modelos separados (por ejemplo, votación de clasificadores).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Avanzado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 adelante</w:t>
            </w:r>
          </w:p>
        </w:tc>
      </w:tr>
    </w:tbl>
    <w:p w:rsidR="005E101C" w:rsidRDefault="005E101C"/>
    <w:p w:rsidR="005E101C" w:rsidRDefault="005E101C"/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Tips muy importantes: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datos antes de fusionar.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Interpolá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los espectros no tienen la misma resolución de ejes.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Mantené el orden correcto de las muestras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entre FTIR y Raman.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fusionados aparte para reproducibilidad.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qué preprocesamiento hiciste en cada técnica.</w:t>
      </w:r>
    </w:p>
    <w:p w:rsidR="005E101C" w:rsidRPr="005E101C" w:rsidRDefault="0011791A" w:rsidP="005E101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🚀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seguir después de la fusión?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PCA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al DataFrame fusionado para ver si la separación mejora.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HCA o KMeans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sobre los vectores fusionados.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resultados contra usar solo FTIR o solo Raman.</w:t>
      </w:r>
    </w:p>
    <w:p w:rsidR="005E101C" w:rsidRDefault="005E101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247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Acción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Leer FTIR y Raman.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Normalizar intensidades.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Alinear o interpolar los ejes si es necesario.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Concatenar espectros.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Aplicar PCA, HCA, KMeans, etc.</w:t>
            </w:r>
          </w:p>
        </w:tc>
      </w:tr>
    </w:tbl>
    <w:p w:rsidR="005E101C" w:rsidRDefault="005E101C">
      <w:pPr>
        <w:pBdr>
          <w:bottom w:val="single" w:sz="6" w:space="1" w:color="auto"/>
        </w:pBdr>
      </w:pPr>
    </w:p>
    <w:p w:rsidR="002F3EE0" w:rsidRDefault="002F3EE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783"/>
      </w:tblGrid>
      <w:tr w:rsidR="002F3EE0" w:rsidRP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PY"/>
                <w14:ligatures w14:val="none"/>
              </w:rPr>
              <w:t>AnalGesicos.xlsx</w:t>
            </w:r>
          </w:p>
        </w:tc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Probablemente espectros </w:t>
            </w:r>
            <w:r w:rsidRPr="002F3EE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Y"/>
                <w14:ligatures w14:val="none"/>
              </w:rPr>
              <w:t>FTIR</w:t>
            </w: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 de analgésicos</w:t>
            </w:r>
          </w:p>
        </w:tc>
      </w:tr>
      <w:tr w:rsidR="002F3EE0" w:rsidRP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PY"/>
                <w14:ligatures w14:val="none"/>
              </w:rPr>
              <w:t>allspectra.xlsx</w:t>
            </w:r>
          </w:p>
        </w:tc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Probablemente espectros </w:t>
            </w:r>
            <w:r w:rsidRPr="002F3EE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Y"/>
                <w14:ligatures w14:val="none"/>
              </w:rPr>
              <w:t>Raman</w:t>
            </w: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 (por nombre "allspectra")</w:t>
            </w:r>
          </w:p>
        </w:tc>
      </w:tr>
    </w:tbl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🔵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FTIR: mide absorción (cambios en dipolo).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br/>
        <w:t>🟠 Raman: mide dispersión (cambios en polarizabilidad).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Son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complementarios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,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ideales para Data Fusion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.</w:t>
      </w:r>
    </w:p>
    <w:p w:rsidR="002F3EE0" w:rsidRPr="002F3EE0" w:rsidRDefault="002F3EE0" w:rsidP="002F3E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  <w:t>Primer Paso: ¿Qué vamos a hacer?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Inspeccionar ambos archivos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¿Qué columnas tienen?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¿Qué son las filas?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¿El eje X (wavenumber/cm⁻¹) está en la primera columna?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Verificar compatibilidad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¿Tienen mismo tipo de muestras? (nombres similares, o podemos mapear).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¿Tienen el mismo rango de ejes? (o interpolamos).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Preparar normalización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FTIR y Raman deben tener intensidades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normalizadas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para no darle peso injusto a uno.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Fusionar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Para cada muestra, unir FTIR + Raman.</w:t>
      </w:r>
    </w:p>
    <w:p w:rsidR="002F3EE0" w:rsidRDefault="002F3EE0" w:rsidP="002F3EE0">
      <w:pPr>
        <w:pStyle w:val="Heading1"/>
      </w:pPr>
    </w:p>
    <w:p w:rsidR="002F3EE0" w:rsidRDefault="002F3EE0" w:rsidP="002F3EE0">
      <w:pPr>
        <w:pStyle w:val="Heading1"/>
      </w:pPr>
      <w:r>
        <w:lastRenderedPageBreak/>
        <w:t>Cosas importantes a analizar en tus datos: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3"/>
        <w:gridCol w:w="2847"/>
      </w:tblGrid>
      <w:tr w:rsidR="002F3EE0" w:rsidTr="002F3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¿Por qué importa?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¿Los espectros están como columnas o filas?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Hay que alinear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¿Primer columna es Raman Shift o Wavenumber?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Necesitamos saber el eje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¿Muestras coinciden en nombre?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Para fusionar correctamente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¿Mismos puntos de eje?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Si no, interpolamos</w:t>
            </w:r>
          </w:p>
        </w:tc>
      </w:tr>
    </w:tbl>
    <w:p w:rsid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</w:p>
    <w:p w:rsidR="002F3EE0" w:rsidRPr="002F3EE0" w:rsidRDefault="002F3EE0" w:rsidP="002F3E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  <w:t>¿Qué haremos después?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Si el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eje X coincide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 fusionamos directamente.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br/>
      </w: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Si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 coincide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: hacemos una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interpolación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para hacerlos compatibles.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Luego: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Normalizamos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espectros FTIR y Raman (por Min-Max o Z-Score).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Fusionamos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concatenando vectores.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Guardamos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un DataFrame final listo para PCA, HCA, KMeans.</w:t>
      </w:r>
    </w:p>
    <w:p w:rsidR="002F3EE0" w:rsidRDefault="002F3EE0" w:rsidP="002F3EE0">
      <w:pPr>
        <w:pStyle w:val="Heading1"/>
      </w:pPr>
      <w:r>
        <w:t>Resumen para tu flujo: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3579"/>
      </w:tblGrid>
      <w:tr w:rsidR="002F3EE0" w:rsidTr="002F3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1. Leer FTIR y Raman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rPr>
                <w:rStyle w:val="HTMLCode"/>
                <w:rFonts w:eastAsiaTheme="minorHAnsi"/>
              </w:rPr>
              <w:t>pandas.read_excel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2. Inspeccionar estructura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rPr>
                <w:rStyle w:val="HTMLCode"/>
                <w:rFonts w:eastAsiaTheme="minorHAnsi"/>
              </w:rPr>
              <w:t>.head()</w:t>
            </w:r>
            <w:r>
              <w:t xml:space="preserve"> y </w:t>
            </w:r>
            <w:r>
              <w:rPr>
                <w:rStyle w:val="HTMLCode"/>
                <w:rFonts w:eastAsiaTheme="minorHAnsi"/>
              </w:rPr>
              <w:t>.columns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3. Ajustar formato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Transponer o interpolar si hace falta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4. Normalizar intensidades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Escalar datos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5. Fusionar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Concatenar espectros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6. Analizar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PCA, HCA, Clustering</w:t>
            </w:r>
          </w:p>
        </w:tc>
      </w:tr>
    </w:tbl>
    <w:p w:rsidR="00686A4C" w:rsidRPr="002F3EE0" w:rsidRDefault="00696361" w:rsidP="00686A4C">
      <w:pPr>
        <w:shd w:val="clear" w:color="auto" w:fill="FFFF00"/>
      </w:pPr>
      <w:r w:rsidRPr="00696361">
        <w:t>el centímetro recíproco, cm−1, es una unidad de energía igual a la energía de un fotón con una longitud de onda de 1 cm. Esa energía asciende a aproximadamente 1.24×10−4 eV o 1.986×10−23 J.</w:t>
      </w:r>
      <w:r w:rsidR="00686A4C">
        <w:br/>
      </w:r>
      <w:r w:rsidR="00686A4C">
        <w:br/>
      </w:r>
    </w:p>
    <w:p w:rsidR="00686A4C" w:rsidRDefault="00686A4C" w:rsidP="00686A4C">
      <w:pPr>
        <w:pStyle w:val="p1"/>
      </w:pPr>
      <w:r>
        <w:br/>
      </w:r>
      <w:r>
        <w:br/>
      </w:r>
      <w:r>
        <w:lastRenderedPageBreak/>
        <w:br/>
      </w:r>
      <w:r>
        <w:t>acetylsalicylic-acid</w:t>
      </w:r>
      <w:r>
        <w:t xml:space="preserve"> esta relacionado con la aspirina, es su nombre quimico </w:t>
      </w:r>
    </w:p>
    <w:p w:rsidR="00686A4C" w:rsidRDefault="00686A4C" w:rsidP="00686A4C">
      <w:pPr>
        <w:pStyle w:val="p1"/>
      </w:pPr>
      <w:r>
        <w:t xml:space="preserve">Pero si en tus espectros </w:t>
      </w:r>
      <w:r>
        <w:rPr>
          <w:rStyle w:val="s1"/>
        </w:rPr>
        <w:t>"zmol"</w:t>
      </w:r>
      <w:r>
        <w:t xml:space="preserve"> aparece junto con </w:t>
      </w:r>
      <w:r>
        <w:rPr>
          <w:rStyle w:val="s1"/>
        </w:rPr>
        <w:t>"aspirina"</w:t>
      </w:r>
      <w:r>
        <w:t xml:space="preserve">, </w:t>
      </w:r>
      <w:r>
        <w:rPr>
          <w:rStyle w:val="s1"/>
        </w:rPr>
        <w:t>"acetylsalicylic-acid"</w:t>
      </w:r>
      <w:r>
        <w:t xml:space="preserve"> o compuestos relacionados, </w:t>
      </w:r>
      <w:r>
        <w:rPr>
          <w:rStyle w:val="s2"/>
          <w:b/>
          <w:bCs/>
        </w:rPr>
        <w:t>puede estar representando una muestra basada en aspirina</w:t>
      </w:r>
      <w:r>
        <w:t xml:space="preserve"> o un derivado. Por ejemplo:</w:t>
      </w:r>
    </w:p>
    <w:p w:rsidR="00F52DA7" w:rsidRDefault="00F52DA7" w:rsidP="00F52DA7">
      <w:pPr>
        <w:pStyle w:val="Heading3"/>
        <w:rPr>
          <w:rFonts w:ascii="Apple Color Emoji" w:hAnsi="Apple Color Emoji" w:cs="Apple Color Emoji"/>
        </w:rPr>
      </w:pPr>
    </w:p>
    <w:p w:rsidR="00F52DA7" w:rsidRPr="00F52DA7" w:rsidRDefault="00F52DA7" w:rsidP="00F52DA7">
      <w:pPr>
        <w:pStyle w:val="Heading3"/>
        <w:rPr>
          <w:rFonts w:ascii="Cambria" w:hAnsi="Cambria" w:cs="Apple Color Emoji"/>
        </w:rPr>
      </w:pPr>
      <w:r>
        <w:rPr>
          <w:rFonts w:ascii="Cambria" w:hAnsi="Cambria" w:cs="Apple Color Emoji"/>
        </w:rPr>
        <w:t xml:space="preserve">Errores comunes en datafusion </w:t>
      </w:r>
    </w:p>
    <w:p w:rsidR="00F52DA7" w:rsidRDefault="00F52DA7" w:rsidP="00F52DA7">
      <w:pPr>
        <w:pStyle w:val="Heading3"/>
      </w:pPr>
      <w:r>
        <w:rPr>
          <w:rFonts w:ascii="Apple Color Emoji" w:hAnsi="Apple Color Emoji" w:cs="Apple Color Emoji"/>
        </w:rPr>
        <w:t>🧨</w:t>
      </w:r>
      <w:r>
        <w:t xml:space="preserve"> ¿Por qué pasa?</w:t>
      </w:r>
    </w:p>
    <w:p w:rsidR="00F52DA7" w:rsidRDefault="00F52DA7" w:rsidP="00F52DA7">
      <w:pPr>
        <w:pStyle w:val="p3"/>
      </w:pPr>
      <w:r>
        <w:t>La causa más común es que:</w:t>
      </w:r>
    </w:p>
    <w:p w:rsidR="00F52DA7" w:rsidRDefault="00F52DA7" w:rsidP="00F52DA7">
      <w:pPr>
        <w:pStyle w:val="p1"/>
        <w:numPr>
          <w:ilvl w:val="0"/>
          <w:numId w:val="6"/>
        </w:numPr>
      </w:pPr>
      <w:r>
        <w:t xml:space="preserve">Una o más columnas en </w:t>
      </w:r>
      <w:r>
        <w:rPr>
          <w:rStyle w:val="s1"/>
        </w:rPr>
        <w:t>df</w:t>
      </w:r>
      <w:r>
        <w:t xml:space="preserve"> </w:t>
      </w:r>
      <w:r>
        <w:rPr>
          <w:rStyle w:val="s2"/>
          <w:rFonts w:eastAsiaTheme="majorEastAsia"/>
          <w:b/>
          <w:bCs/>
        </w:rPr>
        <w:t>tienen valores nulos (NaN)</w:t>
      </w:r>
      <w:r>
        <w:t>, o</w:t>
      </w:r>
    </w:p>
    <w:p w:rsidR="00F52DA7" w:rsidRDefault="00F52DA7" w:rsidP="00F52DA7">
      <w:pPr>
        <w:pStyle w:val="p1"/>
        <w:numPr>
          <w:ilvl w:val="0"/>
          <w:numId w:val="6"/>
        </w:numPr>
      </w:pPr>
      <w:r>
        <w:t>El eje X fue convertido mal (ej. por tener strings vacíos o puntos no numéricos),</w:t>
      </w:r>
    </w:p>
    <w:p w:rsidR="00F52DA7" w:rsidRDefault="00F52DA7" w:rsidP="00F52DA7">
      <w:pPr>
        <w:pStyle w:val="p1"/>
        <w:numPr>
          <w:ilvl w:val="0"/>
          <w:numId w:val="6"/>
        </w:numPr>
      </w:pPr>
      <w:r>
        <w:t>O hubo un recorte/desfase accidental en la longitud.</w:t>
      </w:r>
    </w:p>
    <w:p w:rsidR="00F52DA7" w:rsidRDefault="0011791A" w:rsidP="00F52DA7">
      <w:pPr>
        <w:rPr>
          <w:rStyle w:val="s1"/>
        </w:rPr>
      </w:pPr>
      <w:r>
        <w:rPr>
          <w:rStyle w:val="s1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686A4C" w:rsidRDefault="00686A4C" w:rsidP="00696361">
      <w:pPr>
        <w:shd w:val="clear" w:color="auto" w:fill="FFFF00"/>
      </w:pPr>
    </w:p>
    <w:p w:rsidR="00C04637" w:rsidRDefault="00C04637" w:rsidP="00696361">
      <w:pPr>
        <w:shd w:val="clear" w:color="auto" w:fill="FFFF00"/>
      </w:pPr>
      <w:r>
        <w:t xml:space="preserve">Tipo de interpolacion que admite la librería que estoy usandio </w:t>
      </w:r>
    </w:p>
    <w:p w:rsidR="00C04637" w:rsidRDefault="00C04637" w:rsidP="00696361">
      <w:pPr>
        <w:shd w:val="clear" w:color="auto" w:fill="FFFF0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588"/>
      </w:tblGrid>
      <w:tr w:rsidR="00C04637" w:rsidRPr="00C04637" w:rsidTr="00C046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  <w:t>Tipo de interpolación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'linear'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Apple Color Emoji" w:eastAsia="Times New Roman" w:hAnsi="Apple Color Emoji" w:cs="Apple Color Emoji"/>
                <w:kern w:val="0"/>
                <w:lang w:val="en-PY"/>
                <w14:ligatures w14:val="none"/>
              </w:rPr>
              <w:t>✔️</w:t>
            </w: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 xml:space="preserve"> actual, rectas entre puntos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'nearest'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valor más cercano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'cubic'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spline cúbico (suave pero más lento)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'quadratic'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spline cuadrático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'slinear'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spline lineal segmentado</w:t>
            </w:r>
          </w:p>
        </w:tc>
      </w:tr>
    </w:tbl>
    <w:p w:rsidR="00C04637" w:rsidRDefault="00C04637" w:rsidP="00C04637"/>
    <w:p w:rsidR="00FD7B84" w:rsidRDefault="00FD7B84" w:rsidP="00C04637"/>
    <w:p w:rsidR="00FD7B84" w:rsidRDefault="00FD7B84" w:rsidP="00C04637"/>
    <w:p w:rsidR="00C15053" w:rsidRDefault="00C15053" w:rsidP="00C15053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¿Qué se recomienda en ciencia de datos espectrales?</w:t>
      </w:r>
    </w:p>
    <w:p w:rsidR="00FD7B84" w:rsidRDefault="00FD7B84" w:rsidP="00C0463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1"/>
        <w:gridCol w:w="4987"/>
      </w:tblGrid>
      <w:tr w:rsidR="00FD7B84" w:rsidRPr="00FD7B84" w:rsidTr="00FD7B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  <w:t>Recomendación</w:t>
            </w:r>
          </w:p>
        </w:tc>
      </w:tr>
      <w:tr w:rsidR="00FD7B84" w:rsidRPr="00FD7B84" w:rsidTr="00FD7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Rango parcialmente común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Interpolar sobre el rango común</w:t>
            </w:r>
          </w:p>
        </w:tc>
      </w:tr>
      <w:tr w:rsidR="00FD7B84" w:rsidRPr="00FD7B84" w:rsidTr="00FD7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Rango completamente distinto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 xml:space="preserve">Concatenar sin interpolar </w:t>
            </w:r>
            <w:r w:rsidRPr="00FD7B84">
              <w:rPr>
                <w:rFonts w:ascii="Apple Color Emoji" w:eastAsia="Times New Roman" w:hAnsi="Apple Color Emoji" w:cs="Apple Color Emoji"/>
                <w:kern w:val="0"/>
                <w:lang w:val="en-PY"/>
                <w14:ligatures w14:val="none"/>
              </w:rPr>
              <w:t>✅</w:t>
            </w:r>
          </w:p>
        </w:tc>
      </w:tr>
      <w:tr w:rsidR="00FD7B84" w:rsidRPr="00FD7B84" w:rsidTr="00FD7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Visualización combinada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Mostrar cada espectro con su eje</w:t>
            </w:r>
          </w:p>
        </w:tc>
      </w:tr>
      <w:tr w:rsidR="00FD7B84" w:rsidRPr="00FD7B84" w:rsidTr="00FD7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Modelos de clasificación o clustering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Concatenar espectros interpolados individualmente</w:t>
            </w:r>
          </w:p>
        </w:tc>
      </w:tr>
    </w:tbl>
    <w:p w:rsidR="00FD7B84" w:rsidRPr="00C04637" w:rsidRDefault="00FD7B84" w:rsidP="00C04637"/>
    <w:sectPr w:rsidR="00FD7B84" w:rsidRPr="00C04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7D03"/>
    <w:multiLevelType w:val="multilevel"/>
    <w:tmpl w:val="65F6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18FA"/>
    <w:multiLevelType w:val="multilevel"/>
    <w:tmpl w:val="C47A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F032D"/>
    <w:multiLevelType w:val="multilevel"/>
    <w:tmpl w:val="FA6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30710"/>
    <w:multiLevelType w:val="multilevel"/>
    <w:tmpl w:val="5E6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C7249"/>
    <w:multiLevelType w:val="multilevel"/>
    <w:tmpl w:val="6986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E744F"/>
    <w:multiLevelType w:val="multilevel"/>
    <w:tmpl w:val="741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82730">
    <w:abstractNumId w:val="1"/>
  </w:num>
  <w:num w:numId="2" w16cid:durableId="495851239">
    <w:abstractNumId w:val="2"/>
  </w:num>
  <w:num w:numId="3" w16cid:durableId="1973780223">
    <w:abstractNumId w:val="4"/>
  </w:num>
  <w:num w:numId="4" w16cid:durableId="1209993182">
    <w:abstractNumId w:val="5"/>
  </w:num>
  <w:num w:numId="5" w16cid:durableId="1610625503">
    <w:abstractNumId w:val="0"/>
  </w:num>
  <w:num w:numId="6" w16cid:durableId="1994403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C"/>
    <w:rsid w:val="0011791A"/>
    <w:rsid w:val="00227DA0"/>
    <w:rsid w:val="002F3EE0"/>
    <w:rsid w:val="005E101C"/>
    <w:rsid w:val="00686A4C"/>
    <w:rsid w:val="00696361"/>
    <w:rsid w:val="007600A5"/>
    <w:rsid w:val="00A33FB8"/>
    <w:rsid w:val="00C04637"/>
    <w:rsid w:val="00C15053"/>
    <w:rsid w:val="00F52DA7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0C67"/>
  <w15:chartTrackingRefBased/>
  <w15:docId w15:val="{CC245FFC-1DEE-4B40-A27D-69B6BC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0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0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1">
    <w:name w:val="p1"/>
    <w:basedOn w:val="Normal"/>
    <w:rsid w:val="005E10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E101C"/>
  </w:style>
  <w:style w:type="character" w:styleId="HTMLCode">
    <w:name w:val="HTML Code"/>
    <w:basedOn w:val="DefaultParagraphFont"/>
    <w:uiPriority w:val="99"/>
    <w:semiHidden/>
    <w:unhideWhenUsed/>
    <w:rsid w:val="002F3E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3EE0"/>
    <w:rPr>
      <w:b/>
      <w:bCs/>
    </w:rPr>
  </w:style>
  <w:style w:type="character" w:customStyle="1" w:styleId="s2">
    <w:name w:val="s2"/>
    <w:basedOn w:val="DefaultParagraphFont"/>
    <w:rsid w:val="00686A4C"/>
  </w:style>
  <w:style w:type="character" w:customStyle="1" w:styleId="Heading3Char">
    <w:name w:val="Heading 3 Char"/>
    <w:basedOn w:val="DefaultParagraphFont"/>
    <w:link w:val="Heading3"/>
    <w:uiPriority w:val="9"/>
    <w:rsid w:val="00F52DA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2">
    <w:name w:val="p2"/>
    <w:basedOn w:val="Normal"/>
    <w:rsid w:val="00F52D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Y"/>
      <w14:ligatures w14:val="none"/>
    </w:rPr>
  </w:style>
  <w:style w:type="paragraph" w:customStyle="1" w:styleId="p3">
    <w:name w:val="p3"/>
    <w:basedOn w:val="Normal"/>
    <w:rsid w:val="00F52D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Leguizamon</dc:creator>
  <cp:keywords/>
  <dc:description/>
  <cp:lastModifiedBy>Ricardo  Leguizamon</cp:lastModifiedBy>
  <cp:revision>4</cp:revision>
  <dcterms:created xsi:type="dcterms:W3CDTF">2025-04-28T01:55:00Z</dcterms:created>
  <dcterms:modified xsi:type="dcterms:W3CDTF">2025-05-02T15:51:00Z</dcterms:modified>
</cp:coreProperties>
</file>