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821CDC" wp14:paraId="5A60F231" wp14:textId="705649F1">
      <w:pPr>
        <w:pStyle w:val="Heading3"/>
        <w:spacing w:before="281" w:beforeAutospacing="off" w:after="281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1. Qual o foco principal do livro "Fundamentos da administração e transformações tecnológicas"?</w:t>
      </w:r>
    </w:p>
    <w:p xmlns:wp14="http://schemas.microsoft.com/office/word/2010/wordml" w:rsidP="7E821CDC" wp14:paraId="7FEC03E0" wp14:textId="4C22D94B">
      <w:pPr>
        <w:spacing w:before="240" w:beforeAutospacing="off" w:after="24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O livro "Fundamentos da administração e transformações tecnológicas" de Silmara Gomes tem como objetivo principal traçar um panorama dos conhecimentos e conceitos essenciais da administração, oferecendo uma visão teórica sólida e conhecimentos práticos. Ele busca auxiliar na aplicação da gestão no desenvolvimento de equipes, projetos e na própria carreira, com uma linguagem simples que aproxima o profissional de tecnologia das questões administrativas que permeiam a sociedade, os mercados e as corporações.</w:t>
      </w:r>
    </w:p>
    <w:p xmlns:wp14="http://schemas.microsoft.com/office/word/2010/wordml" w:rsidP="7E821CDC" wp14:paraId="418A1A40" wp14:textId="5BEE134F">
      <w:pPr>
        <w:pStyle w:val="Heading3"/>
        <w:spacing w:before="281" w:beforeAutospacing="off" w:after="281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2. Como a administração moderna se desenvolveu e quais foram as primeiras abordagens?</w:t>
      </w:r>
    </w:p>
    <w:p xmlns:wp14="http://schemas.microsoft.com/office/word/2010/wordml" w:rsidP="7E821CDC" wp14:paraId="30AE36FE" wp14:textId="6907D1D8">
      <w:pPr>
        <w:spacing w:before="240" w:beforeAutospacing="off" w:after="24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A administração moderna teve seu princípio no início do século passado. A abordagem clássica da administração, que se consolidou até os anos 1930, é considerada o começo dessa era. Ela é composta por duas teorias centrais: a administração científica, desenvolvida por Frederick W. Taylor, que focava na criação de métricas e padrões de gestão para otimizar a produtividade (análise de trabalho, estudo de tempos e movimentos, divisão do trabalho, incentivos salariais), e a administração gerencial de Henry Fayol, que formulou princípios gerais para a gestão de organizações (como divisão do trabalho, autoridade e responsabilidade, disciplina, unidade de comando, entre outros). Ambas as teorias, embora concebidas separadamente, são consideradas complementares, resolvendo problemas operacionais (Taylor) e gerenciais (Fayol).</w:t>
      </w:r>
    </w:p>
    <w:p xmlns:wp14="http://schemas.microsoft.com/office/word/2010/wordml" w:rsidP="7E821CDC" wp14:paraId="13877C95" wp14:textId="40A1F6CC">
      <w:pPr>
        <w:pStyle w:val="Heading3"/>
        <w:spacing w:before="281" w:beforeAutospacing="off" w:after="281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3. Quais foram as principais contribuições da Teoria das Relações Humanas e da Teoria da Burocracia para a administração?</w:t>
      </w:r>
    </w:p>
    <w:p xmlns:wp14="http://schemas.microsoft.com/office/word/2010/wordml" w:rsidP="7E821CDC" wp14:paraId="35E36659" wp14:textId="0ABBB090">
      <w:pPr>
        <w:spacing w:before="240" w:beforeAutospacing="off" w:after="24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A Teoria das Relações Humanas, impulsionada pela Experiência de Hawthorne (1927-1932) liderada por George Elton Mayo, revelou que fatores psicológicos e sociais, como a integração social, o comportamento de grupo, recompensas sociais e relações humanas, impactam significativamente a produtividade, além dos incentivos financeiros. Ela trouxe melhorias nas condições de trabalho e no desenvolvimento de estudos sobre liderança e dinâmica de grupo. No entanto, foi vista por alguns como produtivista.</w:t>
      </w:r>
    </w:p>
    <w:p xmlns:wp14="http://schemas.microsoft.com/office/word/2010/wordml" w:rsidP="7E821CDC" wp14:paraId="67AC8E2D" wp14:textId="0962E292">
      <w:pPr>
        <w:spacing w:before="240" w:beforeAutospacing="off" w:after="24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Em contraste, a Teoria da Burocracia de Max Weber, cujos estudos foram aplicados às organizações privadas nos anos 1940, buscou uma gestão mais estruturada e racional. Ela se baseia em leis, normas sociais e autoridade racional, com características de formalidade, impessoalidade e profissionalismo. Embora a burocracia seja frequentemente associada à morosidade e excesso de regras (disfunções), Weber a via como uma ferramenta útil para uma gestão de qualidade em organizações em crescimento, buscando padrões e metodologias claras.</w:t>
      </w:r>
    </w:p>
    <w:p xmlns:wp14="http://schemas.microsoft.com/office/word/2010/wordml" w:rsidP="7E821CDC" wp14:paraId="79D9A462" wp14:textId="40DFF0FB">
      <w:pPr>
        <w:pStyle w:val="Heading3"/>
        <w:spacing w:before="281" w:beforeAutospacing="off" w:after="281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4. Como o período pós-Segunda Guerra Mundial influenciou o desenvolvimento das teorias administrativas no Ocidente e no Oriente?</w:t>
      </w:r>
    </w:p>
    <w:p xmlns:wp14="http://schemas.microsoft.com/office/word/2010/wordml" w:rsidP="7E821CDC" wp14:paraId="3644E8FF" wp14:textId="30F44D20">
      <w:pPr>
        <w:spacing w:before="240" w:beforeAutospacing="off" w:after="24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No período pós-Segunda Guerra Mundial, os Estados Unidos (Ocidente) e o Japão (Oriente) seguiram caminhos divergentes no pensamento administrativo. Os pesquisadores norte-americanos dedicaram-se à abordagem comportamental, enfatizando a importância de compreender as necessidades e motivações individuais dos trabalhadores. Isso deu origem a teorias de motivação, como a Hierarquia das Necessidades de Maslow (1954), que propõe uma progressão de necessidades (fisiológicas, segurança, sociais, estima, autorrealização), e a Teoria dos Dois Fatores de Herzberg (1959), que distingue fatores higiênicos (extrínsecos, evitam insatisfação) e fatores motivacionais (intrínsecos, geram satisfação).</w:t>
      </w:r>
    </w:p>
    <w:p xmlns:wp14="http://schemas.microsoft.com/office/word/2010/wordml" w:rsidP="7E821CDC" wp14:paraId="56B3B60D" wp14:textId="524550AE">
      <w:pPr>
        <w:spacing w:before="240" w:beforeAutospacing="off" w:after="24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Em contraste, os pesquisadores japoneses focaram no desenvolvimento de perspectivas de desperdício mínimo, culminando na filosofia Toyota, simbolizada pelo Toyotismo. Esse sistema, desenvolvido nos anos 1950 por Eiji Toyoda e Taiichi Ohno, prioriza a busca por mínimo defeito e fabricação com qualidade, com foco na produção enxuta (lean manufacturing) guiada pela demanda do cliente, visando reduzir estoques e aumentar a assertividade da produção.</w:t>
      </w:r>
    </w:p>
    <w:p xmlns:wp14="http://schemas.microsoft.com/office/word/2010/wordml" w:rsidP="7E821CDC" wp14:paraId="58C16E38" wp14:textId="45A36297">
      <w:pPr>
        <w:pStyle w:val="Heading3"/>
        <w:spacing w:before="281" w:beforeAutospacing="off" w:after="281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5. Qual o impacto da perspectiva quantitativa e da perspectiva moderna na administração?</w:t>
      </w:r>
    </w:p>
    <w:p xmlns:wp14="http://schemas.microsoft.com/office/word/2010/wordml" w:rsidP="7E821CDC" wp14:paraId="261376B4" wp14:textId="74494CAE">
      <w:pPr>
        <w:spacing w:before="240" w:beforeAutospacing="off" w:after="24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A perspectiva quantitativa da administração, surgida durante a Segunda Guerra Mundial, trouxe a racionalidade, os números e os aspectos quantitativos para o centro da tomada de decisão. Métodos como a Pesquisa Operacional, desenvolvida para solucionar problemas militares complexos (movimentação de tropas, produção de armamentos), foram adaptados para as fábricas, integrando múltiplos fatores para a melhor escolha através de análises numéricas e lógicas. A Cibernética, criada por Norbert Wiener, também faz parte dessa perspectiva, estudando os fluxos de informação em sistemas e enfatizando a complexidade e a circularidade no comportamento dos sistemas.</w:t>
      </w:r>
    </w:p>
    <w:p xmlns:wp14="http://schemas.microsoft.com/office/word/2010/wordml" w:rsidP="7E821CDC" wp14:paraId="637FBA5B" wp14:textId="33B019F7">
      <w:pPr>
        <w:spacing w:before="240" w:beforeAutospacing="off" w:after="24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A perspectiva moderna da administração, por sua vez, propõe a integração das diversas teorias administrativas anteriores. Ela entende que as organizações são sistemas abertos, conforme a Teoria de Sistemas de Ludwig von Bertalanffy, que funcionam ciclicamente com entradas, processos, saídas e feedback para autorregulação. A Teoria da Contingência, surgida nos anos 1970 a partir de pesquisas dos anos 1950, complementa essa visão, afirmando que não existe uma "melhor forma" única de gerir, e que as ações devem se adaptar às situações e condições específicas, reconhecendo a tecnologia como uma variável contingencial crucial para o sucesso organizacional. Ambas as perspectivas são fundamentais para o desenvolvimento do pensamento administrativo, trazendo inovações e a possibilidade de abordar a gestão de forma mais flexível e integrada.</w:t>
      </w:r>
    </w:p>
    <w:p xmlns:wp14="http://schemas.microsoft.com/office/word/2010/wordml" w:rsidP="7E821CDC" wp14:paraId="69CD7760" wp14:textId="554313D2">
      <w:pPr>
        <w:pStyle w:val="Heading3"/>
        <w:spacing w:before="281" w:beforeAutospacing="off" w:after="281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6. Como a transformação digital impacta as organizações e o mercado de trabalho?</w:t>
      </w:r>
    </w:p>
    <w:p xmlns:wp14="http://schemas.microsoft.com/office/word/2010/wordml" w:rsidP="7E821CDC" wp14:paraId="45170281" wp14:textId="33735377">
      <w:pPr>
        <w:spacing w:before="240" w:beforeAutospacing="off" w:after="24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A transformação digital, que começou a ser consolidada com a teoria da informação em 1948 e ganhou destaque com o termo em 2011, é um fenômeno que incorpora a tecnologia digital na solução de problemas tradicionais e organizacionais. Em uma sociedade cada vez mais conectada, as organizações precisam se adaptar para se conectar com consumidores, colaboradores e fornecedores no ambiente digital.</w:t>
      </w:r>
    </w:p>
    <w:p xmlns:wp14="http://schemas.microsoft.com/office/word/2010/wordml" w:rsidP="7E821CDC" wp14:paraId="36C25315" wp14:textId="1ED4275A">
      <w:pPr>
        <w:spacing w:before="240" w:beforeAutospacing="off" w:after="24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Historicamente, as Revoluções Industriais (da primeira à quarta, que inclui a Indústria 4.0, Big Data, IA e IoT) têm constantemente transformado o mundo organizacional e do trabalho. Enquanto algumas atividades são eliminadas pela automação (como digitadores de cheques), novas demandas profissionais e empregos surgem (como centros de processamento de dados). A tecnologia, longe de ser inimiga dos empregos, possibilita a construção de novas formas de trabalho e produção.</w:t>
      </w:r>
    </w:p>
    <w:p xmlns:wp14="http://schemas.microsoft.com/office/word/2010/wordml" w:rsidP="7E821CDC" wp14:paraId="1361DBC3" wp14:textId="5775D11D">
      <w:pPr>
        <w:spacing w:before="240" w:beforeAutospacing="off" w:after="24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No mercado de trabalho atual, a automação de tarefas rotineiras e simplistas libera os indivíduos para se dedicarem a atividades mais criativas, complexas e que exigem múltiplas habilidades. Isso aumenta a demanda por profissionais qualificados, que devem desenvolver competências comportamentais (soft skills) como inteligência emocional, pensamento crítico, empatia e resiliência, que são diferenciais humanos em relação às máquinas. As organizações, por sua vez, precisam ajustar suas métricas de gestão e reconhecer a nova relação do indivíduo com o trabalho, onde ele se vê como "empresário de si mesmo" e busca agregar valor além da mera produtividade.</w:t>
      </w:r>
    </w:p>
    <w:p xmlns:wp14="http://schemas.microsoft.com/office/word/2010/wordml" w:rsidP="7E821CDC" wp14:paraId="3512E9DB" wp14:textId="511DD339">
      <w:pPr>
        <w:pStyle w:val="Heading3"/>
        <w:spacing w:before="281" w:beforeAutospacing="off" w:after="281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7. Qual a importância da cultura e diversidade nas organizações?</w:t>
      </w:r>
    </w:p>
    <w:p xmlns:wp14="http://schemas.microsoft.com/office/word/2010/wordml" w:rsidP="7E821CDC" wp14:paraId="358755FB" wp14:textId="424B4E33">
      <w:pPr>
        <w:spacing w:before="240" w:beforeAutospacing="off" w:after="24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A cultura organizacional é fundamental para as empresas, pois reflete os valores, crenças e comportamentos compartilhados por seus membros, funcionando como um mecanismo de controle informal que dá significado, direção e mobilização. Ela impacta diretamente o clima, a performance dos colaboradores e a capacidade de formação de equipes de alta performance.</w:t>
      </w:r>
    </w:p>
    <w:p xmlns:wp14="http://schemas.microsoft.com/office/word/2010/wordml" w:rsidP="7E821CDC" wp14:paraId="21EFB3E2" wp14:textId="1F8F906F">
      <w:pPr>
        <w:spacing w:before="240" w:beforeAutospacing="off" w:after="24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A diversidade, por sua vez, refere-se à representação de pessoas de diferentes afiliações culturais e grupos em um sistema social. Sua importância nas organizações é multifacetada:</w:t>
      </w:r>
    </w:p>
    <w:p xmlns:wp14="http://schemas.microsoft.com/office/word/2010/wordml" w:rsidP="7E821CDC" wp14:paraId="4D4AF586" wp14:textId="473C18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821CDC" w:rsidR="3164B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Melhora a performance:</w:t>
      </w: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Equipes diversas são mais criativas e produtivas, pois a multiplicidade de pensamentos e experiências leva a novas perspectivas e soluções.</w:t>
      </w:r>
    </w:p>
    <w:p xmlns:wp14="http://schemas.microsoft.com/office/word/2010/wordml" w:rsidP="7E821CDC" wp14:paraId="7393F94B" wp14:textId="0AC9E1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821CDC" w:rsidR="3164B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Conexão com múltiplos públicos:</w:t>
      </w: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Empresas com equipes diversas conseguem compreender melhor e se conectar com uma gama mais ampla de consumidores, refletindo a complexidade do mercado atual.</w:t>
      </w:r>
    </w:p>
    <w:p xmlns:wp14="http://schemas.microsoft.com/office/word/2010/wordml" w:rsidP="7E821CDC" wp14:paraId="1670C0AE" wp14:textId="72397B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821CDC" w:rsidR="3164B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Integralidade e potencial máximo do indivíduo:</w:t>
      </w: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aceitação e incentivo à diversidade permitem que os indivíduos sejam "inteiros" no trabalho, expressando sua sexualidade, raça, identidade de gênero, sotaques e escolhas, o que gera uma aplicação máxima de sua potência e bem-estar.</w:t>
      </w:r>
    </w:p>
    <w:p xmlns:wp14="http://schemas.microsoft.com/office/word/2010/wordml" w:rsidP="7E821CDC" wp14:paraId="25D0BCB5" wp14:textId="285AB4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821CDC" w:rsidR="3164B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Retenção e atração de talentos:</w:t>
      </w: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Culturas integrativas e respeitosas com a diversidade são essenciais para atrair e reter os melhores profissionais, especialmente em mercados competitivos como o de tecnologia.</w:t>
      </w:r>
    </w:p>
    <w:p xmlns:wp14="http://schemas.microsoft.com/office/word/2010/wordml" w:rsidP="7E821CDC" wp14:paraId="6F2713D0" wp14:textId="5B6517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821CDC" w:rsidR="3164B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Vantagem financeira:</w:t>
      </w: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Pesquisas indicam que equipes diversas têm maior probabilidade de sucesso e inovação, superando grupos homogêneos em resultados financeiros e criatividade.</w:t>
      </w:r>
    </w:p>
    <w:p xmlns:wp14="http://schemas.microsoft.com/office/word/2010/wordml" w:rsidP="7E821CDC" wp14:paraId="065F288E" wp14:textId="73E290AE">
      <w:pPr>
        <w:spacing w:before="240" w:beforeAutospacing="off" w:after="24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A complexidade do mercado atual exige que as empresas busquem a diversidade para obter entendimento e soluções para problemas complexos, fortalecendo a cultura organizacional de forma mais ampla e inclusiva.</w:t>
      </w:r>
    </w:p>
    <w:p xmlns:wp14="http://schemas.microsoft.com/office/word/2010/wordml" w:rsidP="7E821CDC" wp14:paraId="0E33C83D" wp14:textId="18A5E5C6">
      <w:pPr>
        <w:pStyle w:val="Heading3"/>
        <w:spacing w:before="281" w:beforeAutospacing="off" w:after="281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8. Quais habilidades são essenciais para a construção de carreiras no cenário atual de transformações tecnológicas?</w:t>
      </w:r>
    </w:p>
    <w:p xmlns:wp14="http://schemas.microsoft.com/office/word/2010/wordml" w:rsidP="7E821CDC" wp14:paraId="05F09622" wp14:textId="04015592">
      <w:pPr>
        <w:spacing w:before="240" w:beforeAutospacing="off" w:after="24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No cenário atual de transformações tecnológicas, as habilidades necessárias para a construção de carreiras sólidas e a gestão de equipes de alta performance foram significativamente modificadas. Não basta mais a obediência e submissão; busca-se criticidade, inovação e desenvolvimento de valores e aptidões variadas. As habilidades são categorizadas em:</w:t>
      </w:r>
    </w:p>
    <w:p xmlns:wp14="http://schemas.microsoft.com/office/word/2010/wordml" w:rsidP="7E821CDC" wp14:paraId="07544800" wp14:textId="3796720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821CDC" w:rsidR="3164B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Hard Skills:</w:t>
      </w: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Conhecimentos que geram domínio técnico e controle do ambiente e das coisas. Incluem habilidades motoras, técnicas e tecnológicas, e são desenvolvidas através da educação formal (escolas, faculdades, cursos). Exemplos: programação, contabilidade, operação de máquinas. Embora ainda importantes, muitas delas podem ser substituídas por máquinas.</w:t>
      </w:r>
    </w:p>
    <w:p xmlns:wp14="http://schemas.microsoft.com/office/word/2010/wordml" w:rsidP="7E821CDC" wp14:paraId="5453E607" wp14:textId="1178272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821CDC" w:rsidR="3164B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Soft Skills:</w:t>
      </w: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Conhecimentos que geram autodomínio, autocontrole e melhoria nas relações. São habilidades comportamentais, culturais e socioemocionais, desenvolvidas através do convívio, da troca e da colaboração. Exemplos: resiliência, empatia, cordialidade, pensamento crítico, inteligência emocional e habilidades interpessoais. Essas são consideradas o diferencial central do ser humano em relação às máquinas.</w:t>
      </w:r>
    </w:p>
    <w:p xmlns:wp14="http://schemas.microsoft.com/office/word/2010/wordml" w:rsidP="7E821CDC" wp14:paraId="02D7E68B" wp14:textId="1A914FBE">
      <w:pPr>
        <w:spacing w:before="240" w:beforeAutospacing="off" w:after="24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7E821CDC" w:rsidR="3164B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Inteligência Emocional</w:t>
      </w: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(capacidade de identificar e lidar com as próprias emoções e as dos outros) é destacada como uma das habilidades mais importantes. Seus cinco componentes centrais são:</w:t>
      </w:r>
    </w:p>
    <w:p xmlns:wp14="http://schemas.microsoft.com/office/word/2010/wordml" w:rsidP="7E821CDC" wp14:paraId="7CC6BD9C" wp14:textId="5931646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821CDC" w:rsidR="3164B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Autoconhecimento:</w:t>
      </w: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Reconhecer os próprios sentimentos, forças, fraquezas, necessidades e impulsos.</w:t>
      </w:r>
    </w:p>
    <w:p xmlns:wp14="http://schemas.microsoft.com/office/word/2010/wordml" w:rsidP="7E821CDC" wp14:paraId="1EA0F5BD" wp14:textId="39DDC11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821CDC" w:rsidR="3164B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Autocontrole:</w:t>
      </w: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Manejar as emoções, postergar recompensas e lidar com frustrações.</w:t>
      </w:r>
    </w:p>
    <w:p xmlns:wp14="http://schemas.microsoft.com/office/word/2010/wordml" w:rsidP="7E821CDC" wp14:paraId="2F5FBDE2" wp14:textId="4128955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821CDC" w:rsidR="3164B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Automotivação:</w:t>
      </w: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Impulso interior para a realização, busca pela superação.</w:t>
      </w:r>
    </w:p>
    <w:p xmlns:wp14="http://schemas.microsoft.com/office/word/2010/wordml" w:rsidP="7E821CDC" wp14:paraId="001BC93F" wp14:textId="106FE23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821CDC" w:rsidR="3164B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Empatia:</w:t>
      </w: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Capacidade de reconhecer e considerar as emoções alheias.</w:t>
      </w:r>
    </w:p>
    <w:p xmlns:wp14="http://schemas.microsoft.com/office/word/2010/wordml" w:rsidP="7E821CDC" wp14:paraId="63E73228" wp14:textId="79871B0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821CDC" w:rsidR="3164B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Habilidades Interpessoais:</w:t>
      </w: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Eficácia no relacionamento com outros, incluindo comunicação e negociação.</w:t>
      </w:r>
    </w:p>
    <w:p xmlns:wp14="http://schemas.microsoft.com/office/word/2010/wordml" w:rsidP="7E821CDC" wp14:paraId="5AE96D45" wp14:textId="04120743">
      <w:pPr>
        <w:spacing w:before="0" w:beforeAutospacing="off" w:after="0" w:afterAutospacing="off"/>
      </w:pPr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Para gestores, a criação de equipes de alta performance envolve empoderamento (passagem de autoridade e responsabilidade aos funcionários, gerando significado, impacto, competência e autodeterminação), além de políticas claras de remuneração, recompensas e uma gestão de pessoal eficaz para manter os colaboradores motivados, comprometidos e satisfeitos. Em suma, o diferencial humano reside na aplicação de inteligências múltiplas e habilidades socioemocionais em atividades complexas, criativas e que exigem interação humana, complementando o trabalho das máquinas.</w:t>
      </w:r>
    </w:p>
    <w:p xmlns:wp14="http://schemas.microsoft.com/office/word/2010/wordml" wp14:paraId="1E207724" wp14:textId="438063FE">
      <w:r w:rsidRPr="7E821CDC" w:rsidR="3164B0FB">
        <w:rPr>
          <w:rFonts w:ascii="Aptos" w:hAnsi="Aptos" w:eastAsia="Aptos" w:cs="Aptos"/>
          <w:noProof w:val="0"/>
          <w:sz w:val="24"/>
          <w:szCs w:val="24"/>
          <w:lang w:val="pt-BR"/>
        </w:rPr>
        <w:t>O NotebookLM pode gerar respostas incorretas. Por isso, cheque o conteúdo.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d23b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3b6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e274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58B33"/>
    <w:rsid w:val="3164B0FB"/>
    <w:rsid w:val="68758B33"/>
    <w:rsid w:val="7E82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8B33"/>
  <w15:chartTrackingRefBased/>
  <w15:docId w15:val="{F2DE22D8-6E0E-426E-B6CA-3D9B7079EE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E821CD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E821CD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e1d48c6a1f4c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2025-09-15T04:47:52.0611227Z</dcterms:created>
  <dcterms:modified xsi:type="dcterms:W3CDTF">2025-09-15T04:48:32.5003665Z</dcterms:modified>
  <dc:creator>Diego Luis de Oliveira Lima</dc:creator>
  <lastModifiedBy>Diego Luis de Oliveira Lima</lastModifiedBy>
</coreProperties>
</file>