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CF" w:rsidRPr="00B666CF" w:rsidRDefault="00B666CF" w:rsidP="00B666CF">
      <w:pPr>
        <w:spacing w:after="60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44"/>
          <w:szCs w:val="44"/>
          <w:lang w:eastAsia="pt-BR"/>
        </w:rPr>
        <w:t>Lista de Características  </w:t>
      </w:r>
    </w:p>
    <w:p w:rsidR="00B666CF" w:rsidRPr="00B666CF" w:rsidRDefault="00B666CF" w:rsidP="00B666CF">
      <w:pPr>
        <w:spacing w:after="32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(P</w:t>
      </w:r>
      <w:proofErr w:type="gram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rioridade</w:t>
      </w:r>
      <w:proofErr w:type="spellEnd"/>
      <w:proofErr w:type="gramEnd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 xml:space="preserve"> X (E)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sforço</w:t>
      </w:r>
      <w:proofErr w:type="spellEnd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 xml:space="preserve"> X (R)isco X (B)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aseline</w:t>
      </w:r>
      <w:proofErr w:type="spellEnd"/>
    </w:p>
    <w:p w:rsidR="00B666CF" w:rsidRPr="00B666CF" w:rsidRDefault="00B666CF" w:rsidP="00B66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Legenda:</w:t>
      </w:r>
    </w:p>
    <w:p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(P):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Prioridade da característica definida pelo cliente.</w:t>
      </w:r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Crítica (não tem sentido desenvolver esta versão do sistema sem esta característica)</w:t>
      </w:r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Importante (podemos conviver sem esta característica nesta versão do sistema)</w:t>
      </w:r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U: Útil (esta característica pode ser útil, mas não fará falta nesta versão do sistema</w:t>
      </w: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</w:t>
      </w:r>
      <w:proofErr w:type="gramEnd"/>
    </w:p>
    <w:p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(E):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Esforço da característica definido pela equipe de desenvolvimento.</w:t>
      </w:r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Alto</w:t>
      </w:r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M: Médio</w:t>
      </w:r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B: Baixo</w:t>
      </w:r>
    </w:p>
    <w:p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(R):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 xml:space="preserve">Risco da característica não ser </w:t>
      </w: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implementada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dentro do prazo e custo definido pela equipe de desenvolvimento.</w:t>
      </w:r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Alto</w:t>
      </w:r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M: Médio</w:t>
      </w:r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B: Baixo</w:t>
      </w:r>
    </w:p>
    <w:p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(B): </w:t>
      </w:r>
      <w:proofErr w:type="spell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Baseline</w:t>
      </w:r>
      <w:proofErr w:type="spellEnd"/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1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Primeira versão do sistema (contém todas as características críticas, podendo ter algumas características importantes e úteis).</w:t>
      </w:r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Segunda versão do sistema (contém todas as características Importantes, podendo ter algumas características úteis).</w:t>
      </w:r>
    </w:p>
    <w:p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3</w:t>
      </w:r>
      <w:proofErr w:type="gramEnd"/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Terceira versão do sistema (contém todas as características úteis).</w:t>
      </w:r>
    </w:p>
    <w:p w:rsidR="00B666CF" w:rsidRPr="00B666CF" w:rsidRDefault="00B666CF" w:rsidP="00B66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6115"/>
        <w:gridCol w:w="543"/>
        <w:gridCol w:w="558"/>
        <w:gridCol w:w="574"/>
        <w:gridCol w:w="574"/>
      </w:tblGrid>
      <w:tr w:rsidR="00B666CF" w:rsidRPr="00B666CF" w:rsidTr="00B666C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(B)</w:t>
            </w:r>
          </w:p>
        </w:tc>
      </w:tr>
      <w:tr w:rsidR="00B666CF" w:rsidRPr="00B666CF" w:rsidTr="00B666C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B</w:t>
            </w: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bookmarkStart w:id="0" w:name="_GoBack"/>
            <w:bookmarkEnd w:id="0"/>
          </w:p>
        </w:tc>
      </w:tr>
      <w:tr w:rsidR="00B666CF" w:rsidRPr="00B666CF" w:rsidTr="00B666C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Seção de relatórios de Orçamento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B666CF" w:rsidRPr="00B666CF" w:rsidTr="00B666C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Cadastramento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A</w:t>
            </w: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B666CF" w:rsidRPr="00B666CF" w:rsidTr="00B666C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Leitura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D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A</w:t>
            </w: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B666CF" w:rsidRPr="00B666CF" w:rsidTr="00B666C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Alterações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</w:t>
            </w: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B666CF" w:rsidRPr="00B666CF" w:rsidTr="00B666C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Seção de Vendas (Consultas e alterações no </w:t>
            </w: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Estoque)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</w:t>
            </w: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  <w:proofErr w:type="gramEnd"/>
          </w:p>
        </w:tc>
      </w:tr>
      <w:tr w:rsidR="00B666CF" w:rsidRPr="00B666CF" w:rsidTr="00B666C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7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Design de interface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</w:t>
            </w: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B</w:t>
            </w: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3</w:t>
            </w:r>
            <w:proofErr w:type="gramEnd"/>
          </w:p>
        </w:tc>
      </w:tr>
      <w:tr w:rsidR="00B666CF" w:rsidRPr="00B666CF" w:rsidTr="00B666C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Relatório de </w:t>
            </w: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fornecedores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66CF" w:rsidRPr="00B666CF" w:rsidRDefault="00B666C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  <w:proofErr w:type="gramEnd"/>
          </w:p>
        </w:tc>
      </w:tr>
    </w:tbl>
    <w:p w:rsidR="002F4258" w:rsidRPr="00B666CF" w:rsidRDefault="007A66CD">
      <w:pPr>
        <w:rPr>
          <w:rFonts w:ascii="Times New Roman" w:hAnsi="Times New Roman" w:cs="Times New Roman"/>
          <w:sz w:val="28"/>
          <w:szCs w:val="28"/>
        </w:rPr>
      </w:pPr>
    </w:p>
    <w:sectPr w:rsidR="002F4258" w:rsidRPr="00B66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CF"/>
    <w:rsid w:val="00767661"/>
    <w:rsid w:val="007A66CD"/>
    <w:rsid w:val="00B666CF"/>
    <w:rsid w:val="00F2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66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1</cp:revision>
  <dcterms:created xsi:type="dcterms:W3CDTF">2020-03-26T01:42:00Z</dcterms:created>
  <dcterms:modified xsi:type="dcterms:W3CDTF">2020-03-26T01:53:00Z</dcterms:modified>
</cp:coreProperties>
</file>