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RN-0001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Caso o cli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 não realize um pedido ou tire dúvidas sobre produtos em 5min, ele deve ser abordado por um funcionário.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RN-0002: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Caso o cliente não consiga realizar o pagamento em dinheiro, pode se oferecer a opção para pagamento em cartão, e caso essa também seja negada, o pedido será cancelado.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RN-0003: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Caso o cliente não consiga realizar o pagamento em cartão, pode se oferecer a opção para pagamento em dinheiro, e caso essa opção não também não for efetuada pelo cliente, o pedido será cancelado.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RN-0004: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Caso o cliente empresa não consiga realizar o pagamento em dinheiro, pode se oferecer a opção para pagamento em cartão, e caso essa também seja negada, o pedido será cancelado.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RN-0005: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Caso a provedora de cartões não retorne a operação, deve se cancelar a atual e tentar novamente.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RN-0006: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reposição do estoque é feita somente quando a quantidade de produtos está a abaixo de 20%.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