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Teil B - Phase 3</w:t>
      </w:r>
    </w:p>
    <w:p>
      <w:r>
        <w:rPr>
          <w:b/>
          <w:color w:val="1E375A"/>
          <w:sz w:val="32"/>
        </w:rPr>
        <w:t>Stakeholderanalyse und Projektumfeldanalyse</w:t>
      </w:r>
    </w:p>
    <w:p>
      <w:r>
        <w:t>Autorenversion des ASF-Methodenhandbuchs zur professionellen Auswahl von Unternehmenssoftware. Dieses Kapitel beschreibt die organisatorische Analyse, die Identifikation und Einbindung relevanter Stakeholder sowie die Kommunikations- und Konfliktstrategie als Grundlage für die nachfolgenden Phasen des Auswahlprozesses.</w:t>
      </w:r>
    </w:p>
    <w:p>
      <w:r>
        <w:br w:type="page"/>
      </w:r>
    </w:p>
    <w:p>
      <w:pPr>
        <w:pStyle w:val="Heading1"/>
      </w:pPr>
      <w:r>
        <w:t>Inhaltsübersicht</w:t>
      </w:r>
    </w:p>
    <w:p>
      <w:r>
        <w:t>3.1 Einleitung</w:t>
      </w:r>
    </w:p>
    <w:p>
      <w:r>
        <w:t>3.2 Ziele der Stakeholderanalyse</w:t>
      </w:r>
    </w:p>
    <w:p>
      <w:r>
        <w:t>3.3 Das Projektumfeld verstehen und analysieren</w:t>
      </w:r>
    </w:p>
    <w:p>
      <w:r>
        <w:t>3.4 Identifikation und Klassifizierung der Stakeholder</w:t>
      </w:r>
    </w:p>
    <w:p>
      <w:r>
        <w:t>3.5 Einflussanalyse - Macht, Verantwortung und tatsächlicher Einfluss</w:t>
      </w:r>
    </w:p>
    <w:p>
      <w:r>
        <w:t>3.6 Interessen, Erwartungen und Zielkonflikte der Stakeholder</w:t>
      </w:r>
    </w:p>
    <w:p>
      <w:r>
        <w:t>3.7 Entwicklung einer Stakeholderstrategie und Kommunikationsplanung</w:t>
      </w:r>
    </w:p>
    <w:p>
      <w:r>
        <w:t>3.8 Stakeholderinterviews - Informationen systematisch gewinnen</w:t>
      </w:r>
    </w:p>
    <w:p>
      <w:r>
        <w:t>3.9 Durchführung von Stakeholder-Workshops</w:t>
      </w:r>
    </w:p>
    <w:p>
      <w:r>
        <w:t>3.10 Analyse der organisatorischen Rahmenbedingungen</w:t>
      </w:r>
    </w:p>
    <w:p>
      <w:r>
        <w:t>3.11 Typische Konflikte zwischen Stakeholdern und deren professionelle Moderation</w:t>
      </w:r>
    </w:p>
    <w:p>
      <w:r>
        <w:t>3.12 Kommunikationsmatrix und Stakeholder-Managementplan</w:t>
      </w:r>
    </w:p>
    <w:p>
      <w:r>
        <w:t>3.13 Deliverables der Phase</w:t>
      </w:r>
    </w:p>
    <w:p>
      <w:r>
        <w:t>3.14 Quality Gate der Phase 3</w:t>
      </w:r>
    </w:p>
    <w:p>
      <w:r>
        <w:t>3.15 Typische Fehler und Best Practices</w:t>
      </w:r>
    </w:p>
    <w:p>
      <w:r>
        <w:t>3.16 Praxisbeispiel</w:t>
      </w:r>
    </w:p>
    <w:p>
      <w:r>
        <w:t>3.17 Zusammenfassung und Berater-Checkliste</w:t>
      </w:r>
    </w:p>
    <w:p>
      <w:r>
        <w:br w:type="page"/>
      </w:r>
    </w:p>
    <w:p>
      <w:pPr>
        <w:pStyle w:val="Heading2"/>
      </w:pPr>
      <w:r>
        <w:t>3.1 Einleitung</w:t>
      </w:r>
    </w:p>
    <w:p>
      <w:r>
        <w:t>Die Stakeholderanalyse stellt eine der wichtigsten Phasen eines professionellen Softwareauswahlprojektes dar. Obwohl sie in vielen Projekten nur einen vergleichsweise geringen zeitlichen Umfang einnimmt, beeinflusst sie den Erfolg der gesamten Auswahlmethodik in erheblichem Maße. Technische Probleme oder unzureichende Softwarefunktionalitäten sind nur selten die eigentlichen Ursachen für das Scheitern von Softwareprojekten. Wesentlich häufiger liegen die Ursachen in unzureichender Kommunikation, unterschiedlichen Zielvorstellungen der beteiligten Organisationseinheiten, fehlender Managementunterstützung oder nicht berücksichtigten Interessen einzelner Stakeholder. Genau hier setzt die Stakeholderanalyse an.</w:t>
      </w:r>
    </w:p>
    <w:p>
      <w:r>
        <w:t>Ein Softwareauswahlprojekt ist niemals ausschließlich ein IT-Projekt. Es handelt sich vielmehr um ein unternehmensweites Veränderungsvorhaben, das zahlreiche organisatorische Bereiche betrifft und unterschiedliche Erwartungen miteinander verbinden muss. Während die Fachbereiche häufig den Wunsch nach einer verbesserten Prozessunterstützung verfolgen, legt die IT-Abteilung ihren Fokus auf Architektur, Integration, Wartbarkeit und Betrieb. Das Management erwartet eine wirtschaftliche Lösung, der Einkauf möchte einen transparenten Vergabeprozess sicherstellen, und Informationssicherheit sowie Datenschutz verfolgen regulatorische Anforderungen. Jeder dieser Beteiligten betrachtet das Projekt aus seiner eigenen Perspektive.</w:t>
      </w:r>
    </w:p>
    <w:p>
      <w:r>
        <w:t>Der erfahrene Berater erkennt deshalb frühzeitig, dass die eigentliche Herausforderung nicht in der Erfassung möglichst vieler Anforderungen liegt. Vielmehr besteht sie darin, die unterschiedlichen Interessen, Zielsetzungen und Erwartungen aller Beteiligten frühzeitig sichtbar zu machen und in ein gemeinsames Projektverständnis zu überführen. Eine strukturierte Stakeholderanalyse bildet hierfür die Grundlage.</w:t>
      </w:r>
    </w:p>
    <w:p>
      <w:r>
        <w:t>Dabei verfolgt die Stakeholderanalyse weit mehr als die reine Erstellung einer Namensliste. Ziel ist es, das organisatorische Umfeld des Projektes vollständig zu verstehen. Wer trifft Entscheidungen? Wer beeinflusst Entscheidungen? Wer wird durch die zukünftige Software unmittelbar betroffen sein? Wer könnte das Projekt unterstützen oder behindern? Welche Interessen verfolgen die einzelnen Beteiligten? Welche Konflikte zeichnen sich bereits zu Projektbeginn ab? Welche Kommunikationsstrategie ist erforderlich, um Akzeptanz für das spätere Ergebnis zu schaffen?</w:t>
      </w:r>
    </w:p>
    <w:p>
      <w:r>
        <w:t>Gerade bei strategischen Softwareauswahlprojekten zeigt sich häufig, dass nicht alle Stakeholder dieselben Ziele verfolgen. Während beispielsweise die Produktionsleitung möglichst viele individuelle Funktionen erhalten möchte, verfolgt die IT möglicherweise das Ziel einer möglichst hohen Standardisierung. Der Einkauf fokussiert sich auf Vertrags- und Lizenzmodelle, während das Management insbesondere Wirtschaftlichkeit, Zukunftsfähigkeit und Investitionssicherheit betrachtet. Werden diese unterschiedlichen Interessen erst während der Anbieterbewertung sichtbar, entstehen häufig langwierige Diskussionen, Terminverzögerungen oder sogar grundsätzliche Richtungsänderungen.</w:t>
      </w:r>
    </w:p>
    <w:p>
      <w:r>
        <w:t>Professionelle Softwareauswahl beginnt daher nicht mit einer Marktanalyse und auch nicht mit einer Longlist potenzieller Anbieter. Sie beginnt mit dem Verständnis der Menschen, die das Projekt prägen werden. Dieses Verständnis ermöglicht es dem Berater, spätere Konflikte vorherzusehen, Kommunikationsmaßnahmen gezielt zu planen und bereits zu Beginn die richtigen Personen in den Auswahlprozess einzubinden.</w:t>
      </w:r>
    </w:p>
    <w:p>
      <w:r>
        <w:t>Ein weiterer wesentlicher Aspekt besteht darin, dass sich Stakeholder im Verlauf eines Projektes verändern können. Neue Entscheider kommen hinzu, organisatorische Veränderungen treten ein, Prioritäten verschieben sich oder Unternehmensstrategien werden angepasst. Die Stakeholderanalyse ist deshalb kein einmaliges Dokument, sondern ein kontinuierlicher Prozess, der während des gesamten Auswahlprojektes regelmäßig überprüft und aktualisiert werden muss.</w:t>
      </w:r>
    </w:p>
    <w:p>
      <w:r>
        <w:t>Im adtender Selection Framework besitzt diese Phase daher eine besondere Bedeutung. Sie bildet die Brücke zwischen der organisatorischen Projektinitialisierung und der eigentlichen fachlichen Analyse. Erst wenn bekannt ist, welche Personen, Organisationseinheiten und Interessengruppen am Auswahlprozess beteiligt sind, können Interviews geplant, Workshops vorbereitet und Anforderungen strukturiert erhoben werden.</w:t>
      </w:r>
    </w:p>
    <w:p>
      <w:r>
        <w:t>Für den Berater bedeutet diese Phase einen Perspektivwechsel. Während in den ersten beiden Phasen vor allem Projektorganisation und Management im Mittelpunkt standen, richtet sich der Blick nun auf die Menschen innerhalb der Organisation. Der Berater übernimmt die Rolle eines Moderators, Analytikers und Vermittlers. Er hört zu, stellt die richtigen Fragen, erkennt unterschiedliche Interessenlagen und entwickelt daraus eine Kommunikations- und Beteiligungsstrategie, die den späteren Projekterfolg maßgeblich beeinflusst.</w:t>
      </w:r>
    </w:p>
    <w:p>
      <w:pPr>
        <w:pStyle w:val="Heading2"/>
      </w:pPr>
      <w:r>
        <w:t>3.2 Ziele der Stakeholderanalyse</w:t>
      </w:r>
    </w:p>
    <w:p>
      <w:r>
        <w:t>Nachdem in Phase 2 die organisatorischen Rahmenbedingungen des Projektes geschaffen wurden, beginnt mit der Stakeholderanalyse die erste inhaltliche Analysephase des ASF. Ziel dieser Phase ist es nicht, Anforderungen zu erheben oder Prozesse zu modellieren. Vielmehr wird zunächst untersucht, welche Personen, Organisationseinheiten und Interessengruppen den späteren Projekterfolg maßgeblich beeinflussen können.</w:t>
      </w:r>
    </w:p>
    <w:p>
      <w:r>
        <w:t>Diese Reihenfolge ist bewusst gewählt. Ein professioneller Berater beginnt niemals mit Workshops zur Anforderungserhebung, ohne zuvor verstanden zu haben, wer tatsächlich die fachliche Kompetenz besitzt, Entscheidungen vorbereitet oder den Projekterfolg beeinflussen kann. Andernfalls besteht die Gefahr, dass Anforderungen von Personen formuliert werden, die zwar engagiert sind, jedoch nicht die notwendige Entscheidungskompetenz oder den vollständigen Überblick besitzen. Ebenso kritisch wäre es, zentrale Stakeholder zu übersehen, die erst in einer späten Projektphase ihre Einwände vorbringen und dadurch bereits getroffene Entscheidungen wieder infrage stellen.</w:t>
      </w:r>
    </w:p>
    <w:p>
      <w:r>
        <w:t>Die Stakeholderanalyse verfolgt daher mehrere strategische Ziele gleichzeitig. Das erste Ziel besteht darin, Transparenz über sämtliche Projektbeteiligten zu schaffen. Dabei reicht es nicht aus, lediglich ein Organigramm des Unternehmens zu betrachten. Organigramme bilden formale Strukturen ab, nicht jedoch tatsächliche Einflussmöglichkeiten. In nahezu jedem Unternehmen existieren Personen, deren tatsächlicher Einfluss deutlich größer oder kleiner ist als ihre offizielle Position vermuten lässt. Ein erfahrener Berater berücksichtigt deshalb neben der formalen Organisation immer auch die informellen Strukturen eines Unternehmens.</w:t>
      </w:r>
    </w:p>
    <w:p>
      <w:r>
        <w:t>Ein weiteres Ziel besteht darin, die Erwartungen der einzelnen Stakeholder frühzeitig zu verstehen. Unterschiedliche Organisationseinheiten verfolgen oftmals unterschiedliche Ziele. Während Produktionsverantwortliche möglichst kurze Einführungszeiten und eine hohe Bedienbarkeit erwarten, legt die IT den Schwerpunkt auf Architektur, Wartbarkeit und Standardisierung. Qualitätsmanagement und Compliance fokussieren Nachweisbarkeit und Auditfähigkeit, während Einkauf und Controlling insbesondere Wirtschaftlichkeit und Lizenzmodelle betrachten. Keine dieser Perspektiven ist falsch. Vielmehr spiegeln sie die unterschiedlichen Verantwortlichkeiten innerhalb des Unternehmens wider. Aufgabe des Beraters ist es, diese Perspektiven sichtbar zu machen und später in eine gemeinsame Entscheidungsgrundlage zu überführen.</w:t>
      </w:r>
    </w:p>
    <w:p>
      <w:r>
        <w:t>Ein drittes Ziel besteht darin, potenzielle Zielkonflikte bereits zu Projektbeginn zu erkennen. In nahezu jedem Auswahlprojekt existieren Interessenkonflikte, die zunächst verborgen bleiben. So möchte beispielsweise ein Werk seine individuell entwickelten Prozesse beibehalten, während das Management konzernweite Standardisierung anstrebt. Die IT bevorzugt möglicherweise eine Cloud-Strategie, während Fachbereiche lokale Installationen favorisieren. Einkauf fordert eine möglichst standardisierte Ausschreibung, während einzelne Fachabteilungen bereits konkrete Anbieter bevorzugen. Werden solche Konflikte erst während der Anbieterbewertung sichtbar, geraten Projekte häufig unter erheblichen Zeitdruck. Die Stakeholderanalyse soll genau dies verhindern.</w:t>
      </w:r>
    </w:p>
    <w:p>
      <w:r>
        <w:t>Darüber hinaus verfolgt diese Phase das Ziel, eine belastbare Kommunikationsstrategie zu entwickeln. Kommunikation ist einer der wesentlichen Erfolgsfaktoren komplexer Transformationsprojekte. Nicht jeder Stakeholder benötigt dieselben Informationen. Das Top-Management erwartet strategische Entscheidungsgrundlagen und regelmäßige Statusberichte. Fachbereiche benötigen detaillierte Workshopunterlagen und fachliche Diskussionen. IT-Architekten interessieren sich für technische Rahmenbedingungen und Integrationskonzepte. Einkauf und Rechtsabteilung benötigen Informationen zu Ausschreibung, Vertragsgestaltung und Vergabeprozess. Eine einheitliche Kommunikation für alle Beteiligten wird den unterschiedlichen Informationsbedürfnissen nicht gerecht. Deshalb bildet die Stakeholderanalyse die Grundlage für einen zielgruppenspezifischen Kommunikationsplan.</w:t>
      </w:r>
    </w:p>
    <w:p>
      <w:r>
        <w:t>Ein weiterer wesentlicher Aspekt liegt in der Planung der späteren Workshop- und Interviewreihen. Bereits in dieser Phase entscheidet sich, welche Personen für Interviews ausgewählt werden, welche Fachbereiche in Workshops vertreten sein müssen und welche Experten als Review-Instanz eingebunden werden. Eine falsche Auswahl der Teilnehmer führt häufig dazu, dass wesentliche Anforderungen übersehen oder fachlich falsch priorisiert werden. Die Stakeholderanalyse stellt daher sicher, dass die richtigen Personen zur richtigen Zeit am richtigen Thema arbeiten.</w:t>
      </w:r>
    </w:p>
    <w:p>
      <w:r>
        <w:t>Nicht zuletzt dient diese Phase der Vorbereitung des späteren Change Managements. Die Einführung einer neuen Software verändert etablierte Arbeitsweisen, Verantwortlichkeiten und oftmals auch organisatorische Abläufe. Veränderungen erzeugen Unsicherheit. Menschen reagieren darauf unterschiedlich. Einige sehen darin Chancen, andere empfinden Veränderungen als Bedrohung ihrer bisherigen Arbeitsweise oder ihres Verantwortungsbereiches. Ein erfahrener Berater erkennt solche Tendenzen bereits frühzeitig und entwickelt gemeinsam mit dem Projektteam geeignete Maßnahmen, um Akzeptanz und Beteiligung kontinuierlich zu fördern.</w:t>
      </w:r>
    </w:p>
    <w:p>
      <w:r>
        <w:t>Die Stakeholderanalyse ist somit weit mehr als ein organisatorischer Zwischenschritt. Sie schafft die Grundlage für nahezu alle nachfolgenden Projektphasen. Sie beeinflusst die Qualität der Interviews, die Vollständigkeit der Anforderungen, die Akzeptanz der Ergebnisse und letztlich auch die spätere Entscheidung für eine Softwarelösung. Je sorgfältiger diese Phase durchgeführt wird, desto geringer ist die Wahrscheinlichkeit, dass in späteren Projektphasen unerwartete Widerstände oder grundlegende Zielkonflikte auftreten.</w:t>
      </w:r>
    </w:p>
    <w:p>
      <w:pPr>
        <w:pStyle w:val="Heading2"/>
      </w:pPr>
      <w:r>
        <w:t>3.3 Das Projektumfeld verstehen und analysieren</w:t>
      </w:r>
    </w:p>
    <w:p>
      <w:r>
        <w:t>Bevor ein Berater beginnt, Interviews zu führen oder Anforderungen aufzunehmen, muss er zunächst das Umfeld verstehen, in dem sich das Auswahlprojekt bewegt. Diese Analyse des Projektumfeldes gehört zu den wichtigsten Tätigkeiten eines erfahrenen Softwareauswahlspezialisten und entscheidet häufig darüber, ob spätere Ergebnisse akzeptiert oder infrage gestellt werden. Während die Stakeholderanalyse die beteiligten Personen betrachtet, erweitert die Projektumfeldanalyse den Blick auf die organisatorischen, strategischen, wirtschaftlichen und technologischen Rahmenbedingungen des Unternehmens.</w:t>
      </w:r>
    </w:p>
    <w:p>
      <w:r>
        <w:t>Viele Softwareauswahlprojekte scheitern nicht an einer falschen Software, sondern daran, dass die ausgewählte Lösung nicht zum Unternehmen passt. Dies liegt selten an fehlenden Funktionen. Viel häufiger besteht das Problem darin, dass Unternehmensstrategie, Organisationsstruktur, Unternehmenskultur oder bestehende Transformationsprogramme nicht ausreichend berücksichtigt wurden. Eine Software kann fachlich hervorragend geeignet sein und dennoch scheitern, wenn sie nicht zu den tatsächlichen Rahmenbedingungen des Unternehmens passt.</w:t>
      </w:r>
    </w:p>
    <w:p>
      <w:r>
        <w:t>Der erste Schritt der Projektumfeldanalyse besteht deshalb darin, das Unternehmen als Ganzes zu verstehen. Der Berater betrachtet nicht ausschließlich den Bereich, in dem die zukünftige Software eingesetzt werden soll. Er analysiert vielmehr die gesamte Organisation und stellt sich grundlegende Fragen. Wie ist das Unternehmen aufgebaut? Welche Standorte existieren? Gibt es internationale Niederlassungen? Wie sind Entscheidungswege organisiert? Welche strategischen Ziele verfolgt das Unternehmen in den kommenden Jahren? Welche Digitalisierungsprogramme laufen bereits? Welche organisatorischen Veränderungen sind geplant?</w:t>
      </w:r>
    </w:p>
    <w:p>
      <w:r>
        <w:t>Diese Informationen erscheinen auf den ersten Blick möglicherweise nicht unmittelbar relevant für eine Softwareauswahl. Tatsächlich beeinflussen sie jedoch nahezu jede spätere Entscheidung. Ein international aufgestelltes Unternehmen stellt andere Anforderungen an Mehrsprachigkeit, Mandantenfähigkeit und Rollenkonzepte als ein lokal agierender Mittelständler. Ein Unternehmen mit stark dezentralen Werken benötigt andere Governance-Modelle als ein zentral geführter Konzern. Wer diese Zusammenhänge früh erkennt, kann spätere Anforderungen wesentlich besser einordnen.</w:t>
      </w:r>
    </w:p>
    <w:p>
      <w:r>
        <w:t>Ein weiterer Schwerpunkt liegt auf der Analyse der Unternehmensstrategie. Software wird heute nicht mehr ausschließlich zur Unterstützung bestehender Prozesse eingeführt. Moderne Unternehmenssoftware ist ein wesentlicher Bestandteil der Digitalisierungsstrategie. Deshalb muss der Berater verstehen, welche strategischen Ziele das Management verfolgt. Soll die internationale Expansion unterstützt werden? Ist eine Standardisierung der Geschäftsprozesse vorgesehen? Sollen mehrere bestehende Systeme konsolidiert werden? Werden Cloud-Strategien verfolgt? Ist der Einsatz künstlicher Intelligenz geplant? Welche Rolle spielen Automatisierung, Datenanalyse oder Nachhaltigkeit?</w:t>
      </w:r>
    </w:p>
    <w:p>
      <w:r>
        <w:t>Diese strategischen Fragestellungen beeinflussen unmittelbar die spätere Bewertung potenzieller Anbieter. Ein System, das heute sämtliche Anforderungen erfüllt, kann sich bereits in wenigen Jahren als strategische Sackgasse erweisen, wenn es die zukünftige Unternehmensentwicklung nicht unterstützt. Professionelle Softwareauswahl bedeutet deshalb immer auch, zukünftige Entwicklungen mitzudenken.</w:t>
      </w:r>
    </w:p>
    <w:p>
      <w:r>
        <w:t>Neben der strategischen Perspektive untersucht der Berater die organisatorischen Rahmenbedingungen. Dabei geht es insbesondere um Entscheidungsstrukturen, Verantwortlichkeiten und Zusammenarbeitsmodelle. Unternehmen unterscheiden sich erheblich in ihrer Organisationsform. Manche Organisationen sind stark hierarchisch geprägt und treffen Entscheidungen überwiegend zentral. Andere Unternehmen arbeiten dezentral mit weitgehender Eigenverantwortung einzelner Standorte oder Geschäftsbereiche. Diese Unterschiede wirken sich unmittelbar auf spätere Rollenkonzepte, Berechtigungsmodelle und Governance-Strukturen der zukünftigen Software aus.</w:t>
      </w:r>
    </w:p>
    <w:p>
      <w:r>
        <w:t>Besondere Aufmerksamkeit verdient außerdem die Unternehmenskultur. Kultur lässt sich nicht aus Organigrammen oder Prozessbeschreibungen ableiten. Sie zeigt sich vielmehr im täglichen Umgang miteinander, in Kommunikationswegen und im Verhalten der Führungskräfte. Einige Unternehmen fördern offene Diskussionen und bereichsübergreifende Zusammenarbeit. Andere Organisationen sind stärker von Bereichsinteressen geprägt. Manche Unternehmen treffen Entscheidungen sehr schnell, während andere umfangreiche Abstimmungsprozesse benötigen.</w:t>
      </w:r>
    </w:p>
    <w:p>
      <w:r>
        <w:t>Ein erfahrener Berater erkennt diese kulturellen Besonderheiten bereits während der ersten Gespräche. Er beobachtet, wer in Meetings spricht, wer Entscheidungen vorbereitet, wie Konflikte gelöst werden und welche Themen bewusst vermieden werden. Diese Beobachtungen sind häufig ebenso wertvoll wie formale Dokumentationen.</w:t>
      </w:r>
    </w:p>
    <w:p>
      <w:r>
        <w:t>Ein weiterer Bestandteil der Projektumfeldanalyse betrifft laufende Veränderungsprogramme. In vielen Unternehmen existieren parallel mehrere Digitalisierungsinitiativen. ERP-Einführungen, Cloud-Migrationen, Organisationsveränderungen, Produktionsmodernisierungen oder internationale Rolloutprogramme laufen häufig gleichzeitig. Diese Projekte beeinflussen sich gegenseitig. Eine Softwareauswahl darf deshalb niemals isoliert betrachtet werden. Der Berater analysiert frühzeitig sämtliche Abhängigkeiten zu anderen Projekten und bewertet deren Auswirkungen auf Zeitplanung, Ressourcen und technische Architektur.</w:t>
      </w:r>
    </w:p>
    <w:p>
      <w:r>
        <w:t>Ebenso wichtig ist die Betrachtung der wirtschaftlichen Rahmenbedingungen. Auch wenn Budgetfragen erst in späteren Projektphasen konkretisiert werden, sollte bereits jetzt verstanden werden, welche Investitionsstrategie das Unternehmen verfolgt. Werden Investitionen zentral oder dezentral genehmigt? Welche Budgetzyklen existieren? Welche Wirtschaftlichkeitsbetrachtungen erwartet das Management? Gibt es bereits definierte Zielgrößen hinsichtlich Return on Investment oder Total Cost of Ownership? Diese Informationen helfen später dabei, Bewertungsmodelle und Business Cases realistisch auszurichten.</w:t>
      </w:r>
    </w:p>
    <w:p>
      <w:r>
        <w:t>Neben organisatorischen und wirtschaftlichen Faktoren untersucht der Berater die technologische Ausgangssituation des Unternehmens. Welche Kernsysteme sind bereits vorhanden? Welche Integrationsplattformen werden eingesetzt? Existieren Architekturvorgaben? Werden Cloud- oder Hybridstrategien verfolgt? Welche Sicherheits- und Compliance-Anforderungen gelten? Diese Fragen bilden zwar den Schwerpunkt späterer Phasen, dennoch ist ein grundlegendes Verständnis bereits jetzt erforderlich, um die spätere Anforderungsdefinition sinnvoll vorzubereiten.</w:t>
      </w:r>
    </w:p>
    <w:p>
      <w:r>
        <w:t>Die Projektumfeldanalyse endet nicht mit einer Sammlung von Informationen. Aufgabe des Beraters ist es vielmehr, sämtliche Erkenntnisse in einen gemeinsamen Kontext zu bringen. Einzelne Beobachtungen erhalten erst dann ihren Wert, wenn sie miteinander verknüpft werden. Beispielsweise kann eine stark dezentral organisierte Unternehmensstruktur gemeinsam mit einer konzernweiten Standardisierungsstrategie zu erheblichen Zielkonflikten führen. Ebenso kann eine ambitionierte Cloud-Strategie auf bestehende regulatorische Anforderungen treffen. Solche Zusammenhänge frühzeitig zu erkennen gehört zu den wesentlichen Kompetenzen eines erfahrenen Softwareauswahlberaters.</w:t>
      </w:r>
    </w:p>
    <w:p>
      <w:r>
        <w:t>Aus diesem Grund empfiehlt das adtender Selection Framework, die Ergebnisse der Projektumfeldanalyse nicht lediglich in Form eines Textdokuments zu dokumentieren. Vielmehr sollte ein strukturiertes Umfeldprofil erstellt werden, das strategische, organisatorische, wirtschaftliche, technologische und kulturelle Einflussfaktoren übersichtlich zusammenfasst. Dieses Umfeldprofil begleitet das Projekt über sämtliche weiteren Phasen hinweg und dient dem Projektteam als wichtige Entscheidungsgrundlage.</w:t>
      </w:r>
    </w:p>
    <w:p>
      <w:pPr>
        <w:pStyle w:val="Heading2"/>
      </w:pPr>
      <w:r>
        <w:t>3.4 Identifikation und Klassifizierung der Stakeholder</w:t>
      </w:r>
    </w:p>
    <w:p>
      <w:r>
        <w:t>Nachdem das organisatorische Umfeld des Projektes analysiert wurde, beginnt die eigentliche Stakeholderanalyse. Ziel dieser Phase ist es, sämtliche Personen, Organisationseinheiten und Interessengruppen zu identifizieren, die den Verlauf oder das Ergebnis des Softwareauswahlprojektes unmittelbar oder mittelbar beeinflussen können. In der Praxis wird dieser Schritt häufig unterschätzt. Viele Projekte beschränken sich auf eine Liste offensichtlicher Projektbeteiligter und übersehen dabei zahlreiche Stakeholder, die erst in späteren Projektphasen Einfluss auf Entscheidungen nehmen. Genau diese Situation führt regelmäßig zu Verzögerungen, zusätzlichen Abstimmungsrunden oder sogar zur erneuten Bewertung bereits abgeschlossener Arbeitsergebnisse.</w:t>
      </w:r>
    </w:p>
    <w:p>
      <w:r>
        <w:t>Ein professioneller Softwareauswahlberater verfolgt deshalb einen umfassenden Ansatz. Er betrachtet nicht ausschließlich die Personen, die offiziell dem Projektteam angehören. Vielmehr analysiert er sämtliche Interessengruppen innerhalb und außerhalb des Unternehmens, die Erwartungen an das Projekt haben oder durch die zukünftige Softwarelösung betroffen sein werden.</w:t>
      </w:r>
    </w:p>
    <w:p>
      <w:r>
        <w:t>Bereits an dieser Stelle zeigt sich der Unterschied zwischen einer klassischen Projektverwaltung und einer professionellen Beratung. Während Projektlisten häufig lediglich Funktionen oder Namen enthalten, interessiert den Berater vor allem die tatsächliche Rolle innerhalb des Unternehmens. Zwei Personen mit derselben organisatorischen Funktion können völlig unterschiedliche Bedeutung für das Projekt besitzen. Ebenso kann ein Mitarbeiter ohne Führungsverantwortung aufgrund seines Expertenwissens einen wesentlich größeren Einfluss auf die spätere Akzeptanz der Software besitzen als ein offizieller Projektleiter.</w:t>
      </w:r>
    </w:p>
    <w:p>
      <w:r>
        <w:t>Aus diesem Grund beginnt die Stakeholderidentifikation grundsätzlich mit einer systematischen Betrachtung aller betroffenen Organisationseinheiten. Dabei werden zunächst sämtliche Unternehmensbereiche betrachtet, die direkt oder indirekt mit der zukünftigen Software arbeiten oder deren Ergebnisse nutzen werden. Typischerweise gehören hierzu die fachlichen Kernbereiche, die IT-Organisation, Unternehmensarchitektur, Einkauf, Controlling, Informationssicherheit, Datenschutz, Compliance, Revision, Qualitätsmanagement, Instandhaltung, Logistik sowie gegebenenfalls Forschung und Entwicklung oder Vertrieb. Je nach Softwarekategorie können zusätzlich weitere Organisationseinheiten relevant werden. Das ASF verfolgt deshalb bewusst keinen starren Katalog, sondern orientiert sich immer am konkreten Projektkontext.</w:t>
      </w:r>
    </w:p>
    <w:p>
      <w:r>
        <w:t>Nach der organisatorischen Identifikation erfolgt die personelle Betrachtung. Hier beginnt die eigentliche Beratungsarbeit. Der Berater versucht zu verstehen, welche Personen innerhalb der jeweiligen Organisationseinheiten tatsächlich Entscheidungen vorbereiten, Wissen besitzen oder Veränderungen beeinflussen können. Dabei zeigt sich häufig, dass formale Verantwortlichkeiten und tatsächlicher Einfluss voneinander abweichen. Ein langjähriger Key User besitzt oftmals erheblich mehr fachliche Autorität als ein neu ernannter Abteilungsleiter. Ebenso verfügen erfahrene Systemadministratoren oder Prozessverantwortliche häufig über entscheidendes Wissen, obwohl sie organisatorisch nicht in leitender Funktion tätig sind.</w:t>
      </w:r>
    </w:p>
    <w:p>
      <w:r>
        <w:t>Ein weiterer Aspekt besteht in der Betrachtung externer Stakeholder. Moderne Softwareauswahlprojekte werden längst nicht mehr ausschließlich innerhalb eines Unternehmens durchgeführt. Beratungshäuser, Implementierungspartner, bestehende Softwarelieferanten, Hosting-Dienstleister, Cloud-Anbieter oder strategische Technologiepartner können den Projekterfolg erheblich beeinflussen. Auch Kunden oder Lieferanten können indirekt betroffen sein, wenn zukünftige Prozesse oder Integrationsschnittstellen angepasst werden. Deshalb empfiehlt das ASF ausdrücklich, externe Stakeholder bereits zu Beginn der Analyse systematisch zu erfassen.</w:t>
      </w:r>
    </w:p>
    <w:p>
      <w:r>
        <w:t>Nach Abschluss der Identifikation beginnt die eigentliche Klassifizierung. Hier verfolgt das ASF einen mehrdimensionalen Ansatz. Eine einfache Einteilung in wichtig oder unwichtig genügt professionellen Auswahlprojekten nicht. Vielmehr wird jeder Stakeholder aus unterschiedlichen Perspektiven betrachtet: fachlicher Einfluss, Entscheidungskompetenz, Betroffenheit, Interesse am Projekt und Veränderungsbereitschaft. Aus diesen Dimensionen entsteht ein vollständiges Stakeholderprofil, das als Grundlage für Interviewplanung, Workshopzusammenstellung, Kommunikationsstrategie und später auch für das organisatorische Change Management dient.</w:t>
      </w:r>
    </w:p>
    <w:p>
      <w:r>
        <w:t>Der erfahrene Berater beschränkt sich dabei niemals auf eine rein statische Betrachtung. Stakeholder verändern sich im Laufe eines Projektes. Neue Verantwortliche übernehmen Aufgaben, organisatorische Veränderungen treten ein oder Prioritäten verschieben sich. Deshalb versteht das ASF die Stakeholderanalyse ausdrücklich als lebendes Dokument. Nach jedem wesentlichen Quality Gate sollte überprüft werden, ob neue Stakeholder hinzugekommen sind, bestehende Rollen angepasst werden müssen oder sich Einfluss und Interessen einzelner Beteiligter verändert haben.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Klassifizierungsdimension</w:t>
            </w:r>
          </w:p>
        </w:tc>
        <w:tc>
          <w:tcPr>
            <w:tcW w:type="dxa" w:w="3211"/>
            <w:vAlign w:val="center"/>
            <w:shd w:fill="1E375A"/>
          </w:tcPr>
          <w:p>
            <w:r>
              <w:rPr>
                <w:b/>
                <w:color w:val="FFFFFF"/>
                <w:sz w:val="16"/>
              </w:rPr>
              <w:t>Bedeutung</w:t>
            </w:r>
          </w:p>
        </w:tc>
        <w:tc>
          <w:tcPr>
            <w:tcW w:type="dxa" w:w="3211"/>
            <w:vAlign w:val="center"/>
            <w:shd w:fill="1E375A"/>
          </w:tcPr>
          <w:p>
            <w:r>
              <w:rPr>
                <w:b/>
                <w:color w:val="FFFFFF"/>
                <w:sz w:val="16"/>
              </w:rPr>
              <w:t>Nutzen im Projekt</w:t>
            </w:r>
          </w:p>
        </w:tc>
      </w:tr>
      <w:tr>
        <w:tc>
          <w:tcPr>
            <w:tcW w:type="dxa" w:w="3211"/>
            <w:vAlign w:val="top"/>
          </w:tcPr>
          <w:p>
            <w:r>
              <w:rPr>
                <w:sz w:val="15"/>
              </w:rPr>
              <w:t>Fachlicher Einfluss</w:t>
            </w:r>
          </w:p>
        </w:tc>
        <w:tc>
          <w:tcPr>
            <w:tcW w:type="dxa" w:w="3211"/>
            <w:vAlign w:val="top"/>
          </w:tcPr>
          <w:p>
            <w:r>
              <w:rPr>
                <w:sz w:val="15"/>
              </w:rPr>
              <w:t>Fähigkeit, fachliche Anforderungen zu formulieren oder zu bewerten</w:t>
            </w:r>
          </w:p>
        </w:tc>
        <w:tc>
          <w:tcPr>
            <w:tcW w:type="dxa" w:w="3211"/>
            <w:vAlign w:val="top"/>
          </w:tcPr>
          <w:p>
            <w:r>
              <w:rPr>
                <w:sz w:val="15"/>
              </w:rPr>
              <w:t>Sichert inhaltliche Qualität der Anforderungen</w:t>
            </w:r>
          </w:p>
        </w:tc>
      </w:tr>
      <w:tr>
        <w:tc>
          <w:tcPr>
            <w:tcW w:type="dxa" w:w="3211"/>
            <w:vAlign w:val="top"/>
          </w:tcPr>
          <w:p>
            <w:r>
              <w:rPr>
                <w:sz w:val="15"/>
              </w:rPr>
              <w:t>Entscheidungskompetenz</w:t>
            </w:r>
          </w:p>
        </w:tc>
        <w:tc>
          <w:tcPr>
            <w:tcW w:type="dxa" w:w="3211"/>
            <w:vAlign w:val="top"/>
          </w:tcPr>
          <w:p>
            <w:r>
              <w:rPr>
                <w:sz w:val="15"/>
              </w:rPr>
              <w:t>Befugnis, Entscheidungen vorzubereiten oder freizugeben</w:t>
            </w:r>
          </w:p>
        </w:tc>
        <w:tc>
          <w:tcPr>
            <w:tcW w:type="dxa" w:w="3211"/>
            <w:vAlign w:val="top"/>
          </w:tcPr>
          <w:p>
            <w:r>
              <w:rPr>
                <w:sz w:val="15"/>
              </w:rPr>
              <w:t>Klärt Freigabewege und Quality Gates</w:t>
            </w:r>
          </w:p>
        </w:tc>
      </w:tr>
      <w:tr>
        <w:tc>
          <w:tcPr>
            <w:tcW w:type="dxa" w:w="3211"/>
            <w:vAlign w:val="top"/>
          </w:tcPr>
          <w:p>
            <w:r>
              <w:rPr>
                <w:sz w:val="15"/>
              </w:rPr>
              <w:t>Betroffenheit</w:t>
            </w:r>
          </w:p>
        </w:tc>
        <w:tc>
          <w:tcPr>
            <w:tcW w:type="dxa" w:w="3211"/>
            <w:vAlign w:val="top"/>
          </w:tcPr>
          <w:p>
            <w:r>
              <w:rPr>
                <w:sz w:val="15"/>
              </w:rPr>
              <w:t>Ausmaß, in dem der Stakeholder später mit der Lösung arbeitet oder deren Ergebnisse nutzt</w:t>
            </w:r>
          </w:p>
        </w:tc>
        <w:tc>
          <w:tcPr>
            <w:tcW w:type="dxa" w:w="3211"/>
            <w:vAlign w:val="top"/>
          </w:tcPr>
          <w:p>
            <w:r>
              <w:rPr>
                <w:sz w:val="15"/>
              </w:rPr>
              <w:t>Steuert Beteiligung und Change-Management</w:t>
            </w:r>
          </w:p>
        </w:tc>
      </w:tr>
      <w:tr>
        <w:tc>
          <w:tcPr>
            <w:tcW w:type="dxa" w:w="3211"/>
            <w:vAlign w:val="top"/>
          </w:tcPr>
          <w:p>
            <w:r>
              <w:rPr>
                <w:sz w:val="15"/>
              </w:rPr>
              <w:t>Interesse</w:t>
            </w:r>
          </w:p>
        </w:tc>
        <w:tc>
          <w:tcPr>
            <w:tcW w:type="dxa" w:w="3211"/>
            <w:vAlign w:val="top"/>
          </w:tcPr>
          <w:p>
            <w:r>
              <w:rPr>
                <w:sz w:val="15"/>
              </w:rPr>
              <w:t>Grad der aktiven Aufmerksamkeit für das Projekt</w:t>
            </w:r>
          </w:p>
        </w:tc>
        <w:tc>
          <w:tcPr>
            <w:tcW w:type="dxa" w:w="3211"/>
            <w:vAlign w:val="top"/>
          </w:tcPr>
          <w:p>
            <w:r>
              <w:rPr>
                <w:sz w:val="15"/>
              </w:rPr>
              <w:t>Hilft bei Kommunikationsplanung</w:t>
            </w:r>
          </w:p>
        </w:tc>
      </w:tr>
      <w:tr>
        <w:tc>
          <w:tcPr>
            <w:tcW w:type="dxa" w:w="3211"/>
            <w:vAlign w:val="top"/>
          </w:tcPr>
          <w:p>
            <w:r>
              <w:rPr>
                <w:sz w:val="15"/>
              </w:rPr>
              <w:t>Veränderungsbereitschaft</w:t>
            </w:r>
          </w:p>
        </w:tc>
        <w:tc>
          <w:tcPr>
            <w:tcW w:type="dxa" w:w="3211"/>
            <w:vAlign w:val="top"/>
          </w:tcPr>
          <w:p>
            <w:r>
              <w:rPr>
                <w:sz w:val="15"/>
              </w:rPr>
              <w:t>Offenheit gegenüber neuen Prozessen und Systemen</w:t>
            </w:r>
          </w:p>
        </w:tc>
        <w:tc>
          <w:tcPr>
            <w:tcW w:type="dxa" w:w="3211"/>
            <w:vAlign w:val="top"/>
          </w:tcPr>
          <w:p>
            <w:r>
              <w:rPr>
                <w:sz w:val="15"/>
              </w:rPr>
              <w:t>Erkennt Akzeptanzrisiken frühzeitig</w:t>
            </w:r>
          </w:p>
        </w:tc>
      </w:tr>
    </w:tbl>
    <w:p/>
    <w:p>
      <w:pPr>
        <w:pStyle w:val="Heading2"/>
      </w:pPr>
      <w:r>
        <w:t>3.5 Einflussanalyse - Macht, Verantwortung und tatsächlicher Einfluss</w:t>
      </w:r>
    </w:p>
    <w:p>
      <w:r>
        <w:t>Die Identifikation der Stakeholder bildet lediglich den ersten Schritt einer professionellen Stakeholderanalyse. Für den späteren Projekterfolg ist es jedoch mindestens ebenso wichtig zu verstehen, welchen tatsächlichen Einfluss die einzelnen Stakeholder auf das Projekt besitzen. Dabei zeigt die Erfahrung aus zahlreichen Softwareauswahlprojekten, dass formale Hierarchien allein hierfür keine ausreichende Grundlage darstellen. Organigramme vermitteln zwar einen Überblick über organisatorische Zuständigkeiten, sie spiegeln jedoch nur selten die tatsächlichen Entscheidungsmechanismen innerhalb eines Unternehmens wider.</w:t>
      </w:r>
    </w:p>
    <w:p>
      <w:r>
        <w:t>Ein erfahrener Softwareauswahlberater betrachtet deshalb nicht ausschließlich die offizielle Position einer Person, sondern analysiert deren tatsächliche Einflussmöglichkeiten auf das Projekt. Gerade in gewachsenen Organisationen existieren häufig informelle Netzwerke, persönliche Vertrauensverhältnisse oder fachliche Autoritäten, die einen erheblich größeren Einfluss besitzen als die organisatorische Stellenbeschreibung vermuten lässt. Diese Zusammenhänge frühzeitig zu erkennen, gehört zu den wichtigsten Fähigkeiten eines erfahrenen Beraters.</w:t>
      </w:r>
    </w:p>
    <w:p>
      <w:r>
        <w:t>Ein typisches Beispiel findet sich in produzierenden Unternehmen. Offiziell verantwortet der Produktionsleiter die Einführung einer neuen Softwarelösung. Tatsächlich orientieren sich jedoch viele Entscheidungen an den Einschätzungen eines langjährigen Meisters oder eines erfahrenen Key Users, der seit vielen Jahren sämtliche Produktionsprozesse kennt und innerhalb der Organisation ein hohes Vertrauen genießt. Wird eine solche Person nicht frühzeitig eingebunden, kann sie später erheblichen Widerstand gegen das Projekt entwickeln - selbst dann, wenn sämtliche formalen Entscheidungsgremien bereits zugestimmt haben.</w:t>
      </w:r>
    </w:p>
    <w:p>
      <w:r>
        <w:t>Die Einflussanalyse verfolgt deshalb das Ziel, sämtliche Macht- und Einflussstrukturen transparent zu machen. Dabei unterscheidet das ASF bewusst zwischen verschiedenen Einflussarten: formalem Einfluss, fachlichem Einfluss, sozialem Einfluss, politischem Einfluss und externen Einflussfaktoren. Jede dieser Dimensionen kann für den Projekterfolg entscheidend sein.</w:t>
      </w:r>
    </w:p>
    <w:p>
      <w:r>
        <w:t>Die erste Form beschreibt den formalen Einfluss. Hierzu gehören alle Personen, die aufgrund ihrer organisatorischen Rolle Entscheidungen treffen oder freigeben können. Typischerweise zählen hierzu Geschäftsführung, Bereichsleiter, Projektauftraggeber oder Mitglieder des Lenkungsausschusses. Diese Personen verfügen über Budgetverantwortung, Priorisierungskompetenz oder Genehmigungsbefugnisse und bilden damit den formalen Entscheidungsrahmen des Projektes.</w:t>
      </w:r>
    </w:p>
    <w:p>
      <w:r>
        <w:t>Demgegenüber steht der fachliche Einfluss. Fachliche Experten besitzen häufig keine disziplinarische Führungsverantwortung, prägen jedoch maßgeblich die inhaltliche Qualität des Projektes. Prozessverantwortliche, Enterprise-Architekten, Key User oder Spezialisten für Datenmanagement verfügen über Wissen, das für die spätere Softwareauswahl unverzichtbar ist. Ihre Einschätzungen beeinflussen die Definition der Anforderungen ebenso wie die spätere Bewertung potenzieller Anbieter.</w:t>
      </w:r>
    </w:p>
    <w:p>
      <w:r>
        <w:t>Eine weitere Einflussdimension bildet der soziale Einfluss innerhalb der Organisation. In nahezu jedem Unternehmen existieren Personen, die von ihren Kolleginnen und Kollegen als Meinungsführer wahrgenommen werden. Sie verfügen häufig über ein hohes Maß an persönlichem Vertrauen und beeinflussen die Akzeptanz neuer Lösungen erheblich. Solche Personen werden in klassischen Projektplänen häufig nicht berücksichtigt, obwohl ihre Unterstützung für den Projekterfolg von entscheidender Bedeutung sein kann.</w:t>
      </w:r>
    </w:p>
    <w:p>
      <w:r>
        <w:t>Darüber hinaus betrachtet das ASF den politischen Einfluss einzelner Stakeholder. Gerade in größeren Organisationen verfolgen Bereiche teilweise unterschiedliche strategische Interessen. Budgetverantwortlichkeiten, Organisationsänderungen oder standortspezifische Ziele können dazu führen, dass Entscheidungen nicht ausschließlich auf fachlicher Grundlage getroffen werden. Der Berater muss diese Zusammenhänge verstehen, ohne sich selbst in interne politische Diskussionen hineinziehen zu lassen. Seine Aufgabe besteht darin, Transparenz über mögliche Interessenkonflikte zu schaffen und eine objektive Entscheidungsgrundlage zu entwickeln.</w:t>
      </w:r>
    </w:p>
    <w:p>
      <w:r>
        <w:t>Aus den gewonnenen Erkenntnissen entsteht anschließend eine Einflussmatrix. Diese Matrix bewertet sämtliche Stakeholder hinsichtlich ihrer Einflussmöglichkeiten und ihrer Betroffenheit. Besonders hohe Aufmerksamkeit erhalten diejenigen Personen, die sowohl einen großen Einfluss besitzen als auch unmittelbar von den Projektergebnissen betroffen sind. Diese Stakeholder sollten während des gesamten Projektes kontinuierlich eingebunden werden. Ebenso wichtig sind Stakeholder mit hohem Einfluss, aber geringer operativer Betroffenheit, beispielsweise Mitglieder des Top-Managements. Sie benötigen in erster Linie regelmäßige Managementinformationen und fundierte Entscheidungsgrundlagen.</w:t>
      </w:r>
    </w:p>
    <w:p>
      <w:r>
        <w:t>Stakeholder mit geringerem Einfluss, aber hoher Betroffenheit dürfen ebenfalls nicht unterschätzt werden. Gerade diese Gruppe entscheidet später häufig über die praktische Akzeptanz der eingeführten Software. Eine technisch hervorragende Lösung wird langfristig keinen Erfolg haben, wenn die späteren Anwender ihre Arbeitsweise nicht akzeptieren oder sich im Auswahlprozess nicht ausreichend berücksichtigt fühlen.</w:t>
      </w:r>
    </w:p>
    <w:p>
      <w:r>
        <w:t>Ein professioneller Berater betrachtet die Einflussanalyse deshalb niemals als statische Bewertung. Einfluss verändert sich im Laufe eines Projektes. Neue Führungskräfte übernehmen Verantwortung, organisatorische Veränderungen verschieben Entscheidungswege oder externe Rahmenbedingungen verändern Prioritäten. Aus diesem Grund empfiehlt das ASF, die Einflussmatrix nach jedem wesentlichen Meilenstein und insbesondere vor den Quality Gates zu überprüfen und bei Bedarf anzupassen.</w:t>
      </w:r>
    </w:p>
    <w:p>
      <w:pPr>
        <w:pStyle w:val="Heading2"/>
      </w:pPr>
      <w:r>
        <w:t>3.6 Interessen, Erwartungen und Zielkonflikte der Stakeholder</w:t>
      </w:r>
    </w:p>
    <w:p>
      <w:r>
        <w:t>Nachdem sämtliche Stakeholder identifiziert und hinsichtlich ihres Einflusses bewertet wurden, folgt einer der anspruchsvollsten Arbeitsschritte des gesamten Auswahlprojektes: die Analyse ihrer Interessen, Erwartungen und potenziellen Zielkonflikte. In der Beratungspraxis zeigt sich immer wieder, dass die spätere Qualität einer Softwareentscheidung weniger von der Anzahl der erhobenen Anforderungen abhängt als von der Fähigkeit, unterschiedliche Interessen frühzeitig zu erkennen und in Einklang zu bringen.</w:t>
      </w:r>
    </w:p>
    <w:p>
      <w:r>
        <w:t>Ein professioneller Softwareauswahlprozess verfolgt deshalb niemals das Ziel, sämtliche Wünsche aller Beteiligten gleichermaßen zu erfüllen. Dies wäre weder wirtschaftlich noch organisatorisch sinnvoll. Vielmehr besteht die Aufgabe des Beraters darin, unterschiedliche Interessen transparent zu machen, nachvollziehbar zu bewerten und gemeinsam mit dem Projektteam in eine tragfähige Gesamtstrategie zu überführen. Genau diese Fähigkeit unterscheidet einen erfahrenen Berater von einem reinen Projektmoderator.</w:t>
      </w:r>
    </w:p>
    <w:p>
      <w:r>
        <w:t>Jeder Stakeholder betrachtet das Projekt aus seiner individuellen Verantwortung heraus. Diese Verantwortung prägt seine Erwartungen an die zukünftige Softwarelösung. Ein Produktionsleiter bewertet eine Software anders als ein IT-Architekt. Ein Qualitätsmanager legt andere Maßstäbe an als ein Controller. Einkauf und Rechtsabteilung wiederum verfolgen völlig andere Zielsetzungen als spätere Anwender. Diese unterschiedlichen Sichtweisen sind keineswegs ein Problem. Im Gegenteil: Sie bilden die Grundlage für eine fundierte Entscheidung.</w:t>
      </w:r>
    </w:p>
    <w:p>
      <w:r>
        <w:t>In nahezu jedem Auswahlprojekt lassen sich wiederkehrende Interessenlagen beobachten. Das Management verfolgt überwiegend strategische Ziele: Zukunftssicherheit, Investitionsschutz, Standardisierung, Wettbewerbsfähigkeit und die langfristige Unterstützung der Unternehmensstrategie. Die Fachbereiche konzentrieren sich auf die operative Unterstützung ihrer täglichen Arbeit. Die IT fokussiert Systemarchitektur, Wartbarkeit, Integrationsfähigkeit, Sicherheit, Betriebskosten und technologische Zukunftsfähigkeit. Der Einkauf bewertet Vertragsmodelle, Lizenzkosten, Service-Level, Preisentwicklung und Verhandlungsspielräume. Informationssicherheit und Datenschutz legen ihren Schwerpunkt auf regulatorische Anforderungen, Risikominimierung und Nachvollziehbarkeit.</w:t>
      </w:r>
    </w:p>
    <w:p>
      <w:r>
        <w:t>Diese unterschiedlichen Interessen sind legitim. Problematisch werden sie erst dann, wenn sie unausgesprochen bleiben oder erst während der Anbieterbewertung sichtbar werden. Ein professioneller Berater stellt daher nicht nur Fragen nach Funktionen, sondern nach Erwartungen, Zielen, Risiken und Erfolgskriterien. Er interessiert sich dafür, welches Problem aus Sicht des Stakeholders gelöst werden soll, woran der spätere Projekterfolg gemessen wird, welche Veränderungen gewünscht oder kritisch gesehen werden und welche Erfahrungen mit früheren Softwareeinführungen bestehen.</w:t>
      </w:r>
    </w:p>
    <w:p>
      <w:r>
        <w:t>Kaum ein Softwareauswahlprojekt verläuft ohne Zielkonflikte. Ein klassischer Zielkonflikt besteht zwischen Standardisierung und Individualisierung. Während das Management möglichst einheitliche Prozesse anstrebt, wünschen einzelne Fachbereiche häufig die Beibehaltung bewährter Sonderlösungen. Beide Positionen besitzen nachvollziehbare Argumente. Der Berater darf deshalb nicht versuchen, den Konflikt vorschnell zugunsten einer Seite zu entscheiden. Vielmehr besteht seine Aufgabe darin, den Konflikt transparent zu machen und objektive Entscheidungsgrundlagen bereitzustellen.</w:t>
      </w:r>
    </w:p>
    <w:p>
      <w:r>
        <w:t>Ein weiterer Zielkonflikt betrifft Wirtschaftlichkeit und Funktionalität. Fachbereiche bevorzugen häufig Lösungen mit einem möglichst großen Funktionsumfang. Einkauf und Controlling verfolgen dagegen das Ziel, Investitions- und Betriebskosten zu optimieren. Auch hier existiert keine allgemein richtige Lösung. Gemeinsam muss bewertet werden, welcher Mehrwert zusätzliche Funktionalitäten tatsächlich erzeugen.</w:t>
      </w:r>
    </w:p>
    <w:p>
      <w:r>
        <w:t>Ebenso regelmäßig treten Zielkonflikte zwischen Innovationsgrad und Projektrisiko auf. Moderne Cloud-Plattformen, KI-gestützte Funktionen oder Low-Code-Technologien bieten erhebliche Chancen. Gleichzeitig erhöhen sie unter Umständen den organisatorischen Veränderungsbedarf oder werfen regulatorische Fragestellungen auf. Der Berater muss solche Zusammenhänge frühzeitig aufzeigen, damit spätere Entscheidungen bewusst getroffen werden können.</w:t>
      </w:r>
    </w:p>
    <w:p>
      <w:r>
        <w:t>Die Ergebnisse dieser Analyse sollten nicht ausschließlich als Gesprächsprotokoll dokumentiert werden. Das ASF empfiehlt vielmehr die Erstellung strukturierter Stakeholderprofile, die strategische Ziele, operative Erwartungen, mögliche Risiken, potenzielle Widerstände, Erfolgsfaktoren, Kommunikationsbedarf und erforderliche Einbindung im weiteren Projektverlauf beschreiben. Diese Profile begleiten das Projekt bis zur finalen Anbieterentscheidung und werden regelmäßig aktualisiert.</w:t>
      </w:r>
    </w:p>
    <w:p>
      <w:pPr>
        <w:pStyle w:val="Heading2"/>
      </w:pPr>
      <w:r>
        <w:t>3.7 Entwicklung einer Stakeholderstrategie und Kommunikationsplanung</w:t>
      </w:r>
    </w:p>
    <w:p>
      <w:r>
        <w:t>Mit der Identifikation der Stakeholder, der Analyse ihres Einflusses sowie der Bewertung ihrer Interessen verfügt das Projektteam nun über ein umfassendes Bild der organisatorischen Ausgangssituation. Damit ist die Stakeholderanalyse jedoch noch nicht abgeschlossen. Die eigentliche Beratungsleistung besteht nun darin, aus diesen Erkenntnissen eine konkrete Handlungsstrategie abzuleiten. Genau an diesem Punkt unterscheidet sich das adtender Selection Framework von vielen klassischen Projektmethoden.</w:t>
      </w:r>
    </w:p>
    <w:p>
      <w:r>
        <w:t>In zahlreichen Projekten endet die Stakeholderanalyse mit einer Einflussmatrix oder einer tabellarischen Übersicht der Beteiligten. Diese Dokumente besitzen zwar einen gewissen Informationswert, verändern jedoch den Projektverlauf nicht. Erst wenn aus der Analyse konkrete Maßnahmen entstehen, entwickelt sie ihren eigentlichen Nutzen. Der Berater stellt sich deshalb die zentrale Frage, wie das Projekt geführt werden muss, damit sämtliche relevanten Stakeholder zum richtigen Zeitpunkt mit den richtigen Informationen eingebunden werden und das Projekt nachhaltig unterstützen.</w:t>
      </w:r>
    </w:p>
    <w:p>
      <w:r>
        <w:t>Die Stakeholderstrategie verfolgt das Ziel, den Umgang mit jeder relevanten Interessengruppe bewusst zu planen. Sie beschreibt nicht nur, wer informiert wird, sondern definiert für jede Stakeholdergruppe eine individuelle Vorgehensweise. Nicht jeder Stakeholder muss an jedem Workshop teilnehmen. Ebenso wenig benötigt jede Führungskraft detaillierte Projektdokumentationen. Umgekehrt reicht es bei besonders kritischen Stakeholdern nicht aus, lediglich Statusberichte zu versenden.</w:t>
      </w:r>
    </w:p>
    <w:p>
      <w:r>
        <w:t>Der Berater entwickelt deshalb für jede Stakeholdergruppe ein individuelles Kommunikationsprofil. Dieses beantwortet, welche Informationen der Stakeholder benötigt, wann er diese Informationen benötigt, in welcher Form sie bereitgestellt werden sollen, welche Entscheidungen der Stakeholder treffen muss, welche Erwartungen aktiv gemanagt werden müssen und welche Risiken entstehen, wenn der Stakeholder nicht ausreichend eingebunden wird.</w:t>
      </w:r>
    </w:p>
    <w:p>
      <w:r>
        <w:t>Professionelle Kommunikation bedeutet nicht ausschließlich Informationsweitergabe. Ein wesentliches Ziel besteht vielmehr darin, Stakeholder aktiv am Auswahlprozess zu beteiligen. Menschen akzeptieren Entscheidungen deutlich leichter, wenn sie den Eindruck haben, am Entscheidungsprozess beteiligt gewesen zu sein. Dies bedeutet jedoch ausdrücklich nicht, dass jeder Stakeholder jede Entscheidung mit treffen muss. Beteiligung kann durch Interviews, Workshops, Reviewtermine, Validierungen, Anbieterbewertungen oder Managemententscheidungen erfolgen.</w:t>
      </w:r>
    </w:p>
    <w:p>
      <w:r>
        <w:t>Besondere Aufmerksamkeit verdienen Stakeholder, die dem Projekt skeptisch gegenüberstehen. In vielen Unternehmen existieren Personen, die bereits negative Erfahrungen mit früheren Softwareeinführungen gemacht haben. Andere befürchten zusätzlichen Arbeitsaufwand oder den Verlust etablierter Prozesse. Ein unerfahrener Projektleiter versucht häufig, kritische Stimmen möglichst klein zu halten. Ein erfahrener Berater verfolgt genau den entgegengesetzten Ansatz. Kritische Stakeholder verfügen häufig über wertvolles Erfahrungswissen und erkennen Risiken früher als andere Projektbeteiligte.</w:t>
      </w:r>
    </w:p>
    <w:p>
      <w:r>
        <w:t>Ebenso wichtig wie kritische Stakeholder sind positive Meinungsführer innerhalb der Organisation. Nahezu jedes Unternehmen verfügt über Personen, die von ihren Kolleginnen und Kollegen als fachliche Autoritäten wahrgenommen werden. Unterstützen diese Personen das Projekt, wirkt sich dies häufig positiv auf die Akzeptanz innerhalb der gesamten Organisation aus. Der Berater identifiziert solche Multiplikatoren bereits während der ersten Interviews und bindet sie gezielt in Workshops, Reviews oder spätere Key-User-Strukturen ein.</w:t>
      </w:r>
    </w:p>
    <w:p>
      <w:r>
        <w:t>Ein weiterer wesentlicher Grundsatz des ASF lautet, dass Kommunikationsstrategien niemals statisch sind. Zu Beginn des Projektes steht die Schaffung eines gemeinsamen Projektverständnisses im Mittelpunkt. Während der Anforderungsdefinition verschiebt sich der Fokus auf fachliche Diskussionen. Während der Anbieterbewertung stehen Transparenz und Objektivität im Vordergrund. Vor der finalen Managemententscheidung benötigen unterschiedliche Stakeholder wiederum zielgruppenspezifische Entscheidungsvorlagen. Auch nach der Auswahl endet die Kommunikation nicht. Mit Beginn des Implementierungsprojektes entstehen neue Informationsbedarfe.</w:t>
      </w:r>
    </w:p>
    <w:p>
      <w:pPr>
        <w:pStyle w:val="Heading2"/>
      </w:pPr>
      <w:r>
        <w:t>3.8 Stakeholderinterviews - Informationen systematisch gewinnen</w:t>
      </w:r>
    </w:p>
    <w:p>
      <w:r>
        <w:t>Nachdem die relevanten Stakeholder identifiziert, klassifiziert und hinsichtlich ihres Einflusses bewertet wurden, beginnt der nächste wesentliche Arbeitsschritt: die strukturierte Durchführung von Stakeholderinterviews. Diese Interviews bilden die erste tiefgehende Informationsquelle des gesamten Auswahlprojektes und schaffen die Grundlage für nahezu alle nachfolgenden Analysen. Ein professioneller Softwareauswahlberater betrachtet Interviews deshalb nicht als reine Informationssammlung, sondern als strategisches Instrument, um das Unternehmen, seine Prozesse, seine Kultur und seine Erwartungen wirklich zu verstehen.</w:t>
      </w:r>
    </w:p>
    <w:p>
      <w:r>
        <w:t>In vielen Auswahlprojekten wird dieser Schritt unterschätzt. Häufig werden Interviews auf wenige Standardfragen reduziert oder vollständig durch Workshops ersetzt. Beide Vorgehensweisen greifen zu kurz. Workshops eignen sich hervorragend zur gemeinsamen Diskussion und Konsensbildung, sie ersetzen jedoch nicht das vertrauliche Einzelgespräch. Gerade in Interviews äußern Stakeholder häufig Einschätzungen, Risiken oder Bedenken, die sie in einer größeren Runde bewusst zurückhalten würden.</w:t>
      </w:r>
    </w:p>
    <w:p>
      <w:r>
        <w:t>Ein professionelles Stakeholderinterview verfolgt niemals ausschließlich das Ziel, Informationen zu sammeln. Es dient gleichzeitig dazu, Vertrauen aufzubauen, Erwartungen zu verstehen und die spätere Zusammenarbeit vorzubereiten. Bereits das erste Gespräch entscheidet häufig darüber, wie der Berater innerhalb des Unternehmens wahrgenommen wird. Stellt er lediglich standardisierte Fragen und arbeitet eine Checkliste ab, entsteht schnell der Eindruck eines externen Dienstleisters. Führt er hingegen ein strukturiertes, fachlich fundiertes Gespräch, erkennt Zusammenhänge und stellt die richtigen Rückfragen, entwickelt sich bereits früh eine partnerschaftliche Zusammenarbeit.</w:t>
      </w:r>
    </w:p>
    <w:p>
      <w:r>
        <w:t>Das ASF empfiehlt einen klar strukturierten Interviewaufbau. Jedes Gespräch beginnt mit einer kurzen Einführung in Zielsetzung und Ablauf. Dabei erläutert der Berater nicht nur den Zweck des Interviews, sondern erklärt auch, wie die gewonnenen Informationen im weiteren Projekt verwendet werden. Diese Transparenz schafft Vertrauen und erhöht die Bereitschaft, offen über Probleme und Erwartungen zu sprechen.</w:t>
      </w:r>
    </w:p>
    <w:p>
      <w:r>
        <w:t>Im Anschluss folgt die Betrachtung der heutigen Situation. Der Berater interessiert sich zunächst nicht für zukünftige Softwarelösungen, sondern für den aktuellen Arbeitsalltag des Stakeholders. Welche Aufgaben werden heute wahrgenommen? Welche Systeme werden genutzt? Wo bestehen Schwierigkeiten? Welche manuellen Tätigkeiten verursachen besonderen Aufwand? Welche Informationen fehlen für Entscheidungen? Welche Prozesse funktionieren bereits gut? Gerade diese letzte Frage wird häufig vergessen. Erfolgreiche Auswahlprojekte bauen nicht ausschließlich auf Problemen auf, sondern berücksichtigen bewusst auch bestehende Stärken.</w:t>
      </w:r>
    </w:p>
    <w:p>
      <w:r>
        <w:t>Darauf folgt die Analyse zukünftiger Erwartungen. Hier verschiebt sich der Blick von der Gegenwart in die Zukunft. Der Berater fragt nicht nach konkreten Funktionen einzelner Softwareprodukte, sondern nach den gewünschten Ergebnissen. Welche Verbesserungen sollen erreicht werden? Welche Ziele verfolgt der Bereich? Welche Veränderungen wären aus Sicht des Stakeholders besonders wertvoll? Durch diese Fragetechnik bleibt das Gespräch bewusst lösungsneutral und verhindert eine vorschnelle Orientierung an bekannten Softwareprodukten.</w:t>
      </w:r>
    </w:p>
    <w:p>
      <w:r>
        <w:t>Die Qualität eines Interviews zeigt sich nicht nur im Gespräch selbst, sondern auch in seiner Dokumentation. Das ASF empfiehlt ausdrücklich, Interviews nicht wortwörtlich zu protokollieren. Ziel ist keine Gesprächsniederschrift, sondern eine strukturierte Zusammenfassung der wesentlichen Erkenntnisse: organisatorische Rolle, Verantwortlichkeiten, aktuelle Herausforderungen, strategische Ziele, operative Erwartungen, erkannte Risiken, besondere Hinweise, offene Fragestellungen und mögliche Anforderungen.</w:t>
      </w:r>
    </w:p>
    <w:p>
      <w:pPr>
        <w:pStyle w:val="Heading2"/>
      </w:pPr>
      <w:r>
        <w:t>3.9 Durchführung von Stakeholder-Workshops</w:t>
      </w:r>
    </w:p>
    <w:p>
      <w:r>
        <w:t>Nachdem die Einzelinterviews abgeschlossen und ausgewertet wurden, beginnt die erste Phase der gemeinsamen fachlichen Arbeit. Während Interviews vor allem dazu dienen, individuelle Sichtweisen und organisationsspezifische Besonderheiten zu verstehen, verfolgen Workshops ein anderes Ziel. Sie schaffen ein gemeinsames Verständnis der Ausgangssituation, führen unterschiedliche Perspektiven zusammen und bilden die Grundlage für einen konsensfähigen weiteren Projektverlauf.</w:t>
      </w:r>
    </w:p>
    <w:p>
      <w:r>
        <w:t>Gerade an dieser Stelle zeigt sich der Unterschied zwischen einem Moderator und einem erfahrenen Softwareauswahlberater. Ein Moderator sorgt dafür, dass eine Besprechung strukturiert abläuft. Ein professioneller Berater gestaltet dagegen den gesamten Erkenntnisprozess. Er führt unterschiedliche Meinungen zusammen, erkennt Zusammenhänge, hinterfragt Annahmen und entwickelt gemeinsam mit den Beteiligten ein belastbares Projektverständnis.</w:t>
      </w:r>
    </w:p>
    <w:p>
      <w:r>
        <w:t>In nahezu jedem Softwareauswahlprojekt entsteht während der Interviews ein sehr unterschiedliches Bild der Ausgangssituation. Jeder Gesprächspartner betrachtet das Unternehmen aus seiner eigenen Perspektive. Der Produktionsleiter sieht tägliche Prozessprobleme, die IT erkennt technische Schulden, der Einkauf erkennt wirtschaftliche Risiken und das Management betrachtet strategische Entwicklungen. Alle diese Sichtweisen sind richtig. Erst ihre Zusammenführung ergibt jedoch ein vollständiges Bild.</w:t>
      </w:r>
    </w:p>
    <w:p>
      <w:r>
        <w:t>Der Erfolg eines Workshops entscheidet sich bereits lange vor dessen eigentlichem Beginn. Ein erfahrener Berater investiert deshalb einen erheblichen Teil seiner Zeit in die Vorbereitung. Hierzu gehört zunächst die Definition eines klaren Workshopziels. Professionelle Workshops verfolgen immer nur wenige, klar definierte Ziele: gemeinsames Verständnis entwickeln, Ergebnisse der Interviews validieren, unterschiedliche Interessen transparent machen, offene Fragestellungen priorisieren, Risiken identifizieren oder gemeinsame Projektziele formulieren.</w:t>
      </w:r>
    </w:p>
    <w:p>
      <w:r>
        <w:t>Während des Workshops übernimmt der Berater mehrere Rollen gleichzeitig. Er ist Moderator, Analyst, Methodiker und Beobachter. Seine wichtigste Aufgabe besteht jedoch darin, Neutralität zu bewahren. Ein professioneller Softwareauswahlberater vertritt niemals die Interessen einzelner Bereiche. Er sorgt vielmehr dafür, dass sämtliche Perspektiven gehört und objektiv bewertet werden.</w:t>
      </w:r>
    </w:p>
    <w:p>
      <w:r>
        <w:t>Professionelle Workshops arbeiten intensiv mit Visualisierungen. Stakeholderlandkarten, Einflussmatrizen, Zielkonfliktdiagramme, Prozessübersichten, Capability-Cluster, Organisationsmodelle oder Kommunikationsnetzwerke schaffen ein gemeinsames Verständnis. Anstatt abstrakte Begriffe zu diskutieren, sprechen sämtliche Teilnehmer über dieselbe Darstellung.</w:t>
      </w:r>
    </w:p>
    <w:p>
      <w:r>
        <w:t>Die Ergebnisse eines Stakeholder-Workshops sollten niemals ausschließlich als klassisches Sitzungsprotokoll dokumentiert werden. Ein professionelles Workshopdokument fasst die wesentlichen Erkenntnisse zusammen: bestätigte Projekterwartungen, identifizierte Zielkonflikte, priorisierte Handlungsfelder, offene Fragestellungen, Risiken, vereinbarte Maßnahmen, Verantwortlichkeiten und nächste Projektschritte.</w:t>
      </w:r>
    </w:p>
    <w:p>
      <w:pPr>
        <w:pStyle w:val="Heading2"/>
      </w:pPr>
      <w:r>
        <w:t>3.10 Analyse der organisatorischen Rahmenbedingungen</w:t>
      </w:r>
    </w:p>
    <w:p>
      <w:r>
        <w:t>Eine erfolgreiche Softwareauswahl beginnt niemals mit der Bewertung von Softwareprodukten. Ebenso wenig beginnt sie mit der Erstellung eines Lastenheftes oder einer Marktanalyse. Sie beginnt mit einem tiefen Verständnis der Organisation, in der die zukünftige Lösung eingesetzt werden soll. Genau aus diesem Grund gehört die Analyse der organisatorischen Rahmenbedingungen zu den zentralen Aufgaben der dritten Phase des adtender Selection Frameworks.</w:t>
      </w:r>
    </w:p>
    <w:p>
      <w:r>
        <w:t>Während die Stakeholderanalyse den Fokus auf Personen und Interessengruppen legt, erweitert die Organisationsanalyse den Blick auf die Strukturen, Prozesse und Entscheidungsmechanismen des Unternehmens. Beide Analysen ergänzen sich gegenseitig. Ein Stakeholder handelt niemals isoliert, sondern immer innerhalb einer organisatorischen Umgebung, die seine Möglichkeiten, Verantwortlichkeiten und Interessen maßgeblich beeinflusst.</w:t>
      </w:r>
    </w:p>
    <w:p>
      <w:r>
        <w:t>Der erste Schritt besteht darin, die grundsätzliche Organisationsform des Unternehmens zu analysieren. Bereits hier zeigen sich erhebliche Unterschiede zwischen verschiedenen Unternehmen. Ein mittelständischer Familienbetrieb verfügt häufig über kurze Entscheidungswege und eine hohe persönliche Verantwortung einzelner Führungskräfte. Internationale Konzerne arbeiten dagegen oftmals mit komplexen Matrixorganisationen, globalen Governance-Modellen und mehrstufigen Freigabeprozessen.</w:t>
      </w:r>
    </w:p>
    <w:p>
      <w:r>
        <w:t>Eine der wichtigsten Fragestellungen betrifft den Grad der Zentralisierung. Viele Unternehmen verfolgen heute das Ziel, Prozesse und IT-Systeme möglichst weitgehend zu standardisieren. Gleichzeitig besitzen einzelne Standorte häufig eigene Arbeitsweisen, historisch gewachsene Prozesse oder regionale Besonderheiten. Hier entsteht einer der klassischen Zielkonflikte moderner Softwareauswahlprojekte.</w:t>
      </w:r>
    </w:p>
    <w:p>
      <w:r>
        <w:t>Das ASF empfiehlt außerdem, bereits in dieser Phase eine erste qualitative Einschätzung des organisatorischen Reifegrades vorzunehmen. Dabei geht es nicht um eine formale Zertifizierung, sondern um das Verständnis, wie professionell Prozesse heute gesteuert werden, welcher Standardisierungsgrad vorhanden ist, wie Entscheidungen dokumentiert werden und welche Erfahrungen mit früheren Veränderungsprojekten bestehen.</w:t>
      </w:r>
    </w:p>
    <w:p>
      <w:r>
        <w:t>Ein weiterer wesentlicher Bestandteil der Organisationsanalyse betrifft die tatsächlichen Entscheidungsmechanismen. In vielen Unternehmen unterscheiden sich formale und tatsächliche Entscheidungswege erheblich. Offiziell entscheidet beispielsweise ein Steering Committee. Praktisch werden wesentliche Entscheidungen jedoch bereits vorher zwischen wenigen Führungskräften abgestimmt. Ein erfahrener Berater erkennt solche Zusammenhänge frühzeitig.</w:t>
      </w:r>
    </w:p>
    <w:p>
      <w:r>
        <w:t>Neben den organisatorischen Strukturen betrachtet der Berater die Veränderungsfähigkeit des Unternehmens. Softwareeinführungen sind immer Veränderungsprojekte. Die spätere Akzeptanz hängt deshalb nicht allein von der Qualität der Software ab. Ebenso entscheidend ist die Bereitschaft der Organisation, neue Arbeitsweisen anzunehmen.</w:t>
      </w:r>
    </w:p>
    <w:p>
      <w:r>
        <w:t>Die Ergebnisse dieser Analyse sollten in einem strukturierten Organisationsprofil festgehalten werden. Dieses beschreibt Organisationsstruktur, Verantwortlichkeiten, Entscheidungswege, Governance, Standardisierungsgrad, Digitalisierungsgrad, Unternehmenskultur, Veränderungsfähigkeit, organisatorische Risiken und Erfolgsfaktoren.</w:t>
      </w:r>
    </w:p>
    <w:p>
      <w:pPr>
        <w:pStyle w:val="Heading2"/>
      </w:pPr>
      <w:r>
        <w:t>3.11 Typische Konflikte zwischen Stakeholdern und deren professionelle Moderation</w:t>
      </w:r>
    </w:p>
    <w:p>
      <w:r>
        <w:t>Mit zunehmender Projektdauer werden unterschiedliche Interessen nicht nur sichtbar, sondern führen zwangsläufig zu Diskussionen. Dies ist weder ungewöhnlich noch problematisch. Im Gegenteil: Unterschiedliche Sichtweisen sind Ausdruck einer lebendigen Organisation und stellen sicher, dass Entscheidungen aus verschiedenen Perspektiven betrachtet werden. Kritisch wird es erst dann, wenn Konflikte nicht erkannt, verdrängt oder ausschließlich auf persönlicher Ebene ausgetragen werden.</w:t>
      </w:r>
    </w:p>
    <w:p>
      <w:r>
        <w:t>Ein professioneller Softwareauswahlberater betrachtet Konflikte daher nicht als Störung des Projektes, sondern als wertvolle Informationsquelle. Hinter nahezu jedem Konflikt verbirgt sich ein bislang ungelöstes fachliches, organisatorisches oder strategisches Thema. Aufgabe des Beraters ist es, diese eigentliche Ursache sichtbar zu machen und gemeinsam mit dem Projektteam einer sachlichen Lösung zuzuführen.</w:t>
      </w:r>
    </w:p>
    <w:p>
      <w:r>
        <w:t>Eine weit verbreitete Fehlannahme besteht darin, Meinungsverschiedenheiten auf persönliche Spannungen zwischen einzelnen Beteiligten zurückzuführen. In den meisten Fällen entstehen Konflikte nicht zwischen Menschen, sondern zwischen unterschiedlichen Verantwortlichkeiten. Der Produktionsleiter vertritt die Interessen einer stabilen Produktion, die IT verantwortet den sicheren Betrieb einer zukunftsfähigen Architektur, der Einkauf achtet auf Wirtschaftlichkeit und Vertragsrisiken, das Qualitätsmanagement fordert Nachvollziehbarkeit und Compliance.</w:t>
      </w:r>
    </w:p>
    <w:p>
      <w:r>
        <w:t>Die häufigsten Konfliktmuster sind Standardisierung versus Individualisierung, Funktionalität versus Wirtschaftlichkeit, Innovation versus Projektrisiko und lokale Optimierung versus Unternehmensstrategie. Der Berater vermeidet es bewusst, solche Konflikte vorschnell zu lösen. Stattdessen untersucht er gemeinsam mit den Beteiligten, welche Besonderheiten tatsächlich wettbewerbsdifferenzierend sind, welche Anforderungen geschäftlichen Nutzen erzeugen und welche Entscheidungen auf Managementebene getroffen werden müssen.</w:t>
      </w:r>
    </w:p>
    <w:p>
      <w:r>
        <w:t>Ein häufiger Fehler vieler Projekte besteht darin, Konflikte möglichst schnell lösen zu wollen. Das ASF verfolgt bewusst einen anderen Ansatz. Zunächst werden sämtliche Konflikte transparent dokumentiert. Erst danach beginnt ihre Bewertung. Alle Beteiligten erkennen, welche unterschiedlichen Interessen tatsächlich bestehen. Missverständnisse werden frühzeitig aufgedeckt. Emotionale Diskussionen verlieren an Schärfe, weil sie durch nachvollziehbare Dokumentation objektiviert werden.</w:t>
      </w:r>
    </w:p>
    <w:p>
      <w:r>
        <w:t>Gerade in kontroversen Workshops zeigt sich die Qualität eines erfahrenen Beraters. Er achtet darauf, dass Diskussionen stets auf Fakten beruhen, persönliche Bewertungen vermieden werden, Argumente nachvollziehbar dokumentiert werden, jede Sichtweise ausreichend Raum erhält und einzelne Teilnehmer den Workshop nicht dominieren. Nicht jeder Konflikt kann innerhalb eines Workshops gelöst werden. Manche Fragestellungen besitzen strategische Bedeutung und müssen strukturiert für das zuständige Entscheidungsgremium aufbereitet werden.</w:t>
      </w:r>
    </w:p>
    <w:p>
      <w:pPr>
        <w:pStyle w:val="Heading2"/>
      </w:pPr>
      <w:r>
        <w:t>3.12 Kommunikationsmatrix und Stakeholder-Managementplan</w:t>
      </w:r>
    </w:p>
    <w:p>
      <w:r>
        <w:t>Die Qualität einer Softwareauswahl entscheidet sich nicht ausschließlich durch eine fundierte Anforderungsdefinition oder eine objektive Anbieterbewertung. Ebenso entscheidend ist die Art und Weise, wie das Projekt während seiner gesamten Laufzeit kommuniziert wird. Kommunikation ist dabei weit mehr als die regelmäßige Verteilung von Statusberichten. Sie ist das zentrale Führungsinstrument eines Softwareauswahlprojektes und verbindet sämtliche Stakeholder mit den Zielen, Ergebnissen und Entscheidungen des Projektes.</w:t>
      </w:r>
    </w:p>
    <w:p>
      <w:r>
        <w:t>Gerade in komplexen Auswahlprojekten entstehen kontinuierlich neue Informationen. Anforderungen werden präzisiert, organisatorische Zusammenhänge verändern sich, strategische Entscheidungen werden getroffen und Anbieter liefern neue Erkenntnisse. Ohne eine systematische Kommunikationsstrategie besteht die Gefahr, dass unterschiedliche Informationsstände innerhalb der Organisation entstehen. Dies führt häufig zu Missverständnissen, unnötigen Diskussionen oder sogar zu einem Verlust des Vertrauens in den Auswahlprozess.</w:t>
      </w:r>
    </w:p>
    <w:p>
      <w:r>
        <w:t>Das ASF empfiehlt die Erstellung einer Kommunikationsmatrix. Sie beschreibt für jede Stakeholdergruppe Zielgruppe, Kommunikationsziel, Informationsinhalte, Kommunikationsmedium, Häufigkeit, Verantwortlichen und gewünschtes Ergebnis. Durch diese Struktur entsteht ein klarer Kommunikationsplan, der das gesamte Projekt begleitet.</w:t>
      </w:r>
    </w:p>
    <w:p>
      <w:r>
        <w:t>Beispielsweise benötigt das Top-Management in regelmäßigen Abständen kompakte Statusberichte mit Aussagen zu Projektfortschritt, Budget, Risiken und anstehenden Entscheidungen. Das Projektkernteam benötigt operative Informationen zu offenen Punkten, Workshopergebnissen, Terminänderungen, Risiken und Aufgaben. Fachbereiche erwarten detaillierte Informationen über Interviews, Workshops, Anforderungen sowie spätere Anbieterbewertungen. IT-Architekten interessieren sich insbesondere für Integrationsfragen, Zielarchitektur, Sicherheitsanforderungen und Betriebsmodelle.</w:t>
      </w:r>
    </w:p>
    <w:p>
      <w:r>
        <w:t>Professionelle Softwareauswahlprojekte nutzen unterschiedliche Kommunikationsformate, die jeweils einen klar definierten Zweck erfüllen. Das regelmäßige Projektkernteam-Meeting ist das wichtigste Steuerungsinstrument. Statusmeetings mit Auftraggeber oder Lenkungsausschuss behandeln strategische Entscheidungen, Quality Gates und Projektrisiken. Fachworkshops dienen der Erarbeitung und Validierung fachlicher Inhalte. Ergänzend kann ein regelmäßiger Projektnewsletter oder Statusbericht die breitere Organisation informieren.</w:t>
      </w:r>
    </w:p>
    <w:p>
      <w:r>
        <w:t>Ein weiterer wesentlicher Bestandteil ist die kontinuierliche Beobachtung der Stakeholder während des gesamten Projektes. Interessen verändern sich, neue Führungskräfte übernehmen Verantwortung, strategische Prioritäten verschieben sich und Organisationsstrukturen entwickeln sich weiter. Der Berater überprüft deshalb regelmäßig, ob die ursprünglich definierte Stakeholderstrategie weiterhin zur aktuellen Projektsituation passt.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Stakeholdergruppe</w:t>
            </w:r>
          </w:p>
        </w:tc>
        <w:tc>
          <w:tcPr>
            <w:tcW w:type="dxa" w:w="3211"/>
            <w:vAlign w:val="center"/>
            <w:shd w:fill="1E375A"/>
          </w:tcPr>
          <w:p>
            <w:r>
              <w:rPr>
                <w:b/>
                <w:color w:val="FFFFFF"/>
                <w:sz w:val="16"/>
              </w:rPr>
              <w:t>Informationsbedarf</w:t>
            </w:r>
          </w:p>
        </w:tc>
        <w:tc>
          <w:tcPr>
            <w:tcW w:type="dxa" w:w="3211"/>
            <w:vAlign w:val="center"/>
            <w:shd w:fill="1E375A"/>
          </w:tcPr>
          <w:p>
            <w:r>
              <w:rPr>
                <w:b/>
                <w:color w:val="FFFFFF"/>
                <w:sz w:val="16"/>
              </w:rPr>
              <w:t>Format / Frequenz</w:t>
            </w:r>
          </w:p>
        </w:tc>
      </w:tr>
      <w:tr>
        <w:tc>
          <w:tcPr>
            <w:tcW w:type="dxa" w:w="3211"/>
            <w:vAlign w:val="top"/>
          </w:tcPr>
          <w:p>
            <w:r>
              <w:rPr>
                <w:sz w:val="15"/>
              </w:rPr>
              <w:t>Management</w:t>
            </w:r>
          </w:p>
        </w:tc>
        <w:tc>
          <w:tcPr>
            <w:tcW w:type="dxa" w:w="3211"/>
            <w:vAlign w:val="top"/>
          </w:tcPr>
          <w:p>
            <w:r>
              <w:rPr>
                <w:sz w:val="15"/>
              </w:rPr>
              <w:t>Fortschritt, Risiken, Entscheidungen, Budget</w:t>
            </w:r>
          </w:p>
        </w:tc>
        <w:tc>
          <w:tcPr>
            <w:tcW w:type="dxa" w:w="3211"/>
            <w:vAlign w:val="top"/>
          </w:tcPr>
          <w:p>
            <w:r>
              <w:rPr>
                <w:sz w:val="15"/>
              </w:rPr>
              <w:t>Management Summary zu Quality Gates</w:t>
            </w:r>
          </w:p>
        </w:tc>
      </w:tr>
      <w:tr>
        <w:tc>
          <w:tcPr>
            <w:tcW w:type="dxa" w:w="3211"/>
            <w:vAlign w:val="top"/>
          </w:tcPr>
          <w:p>
            <w:r>
              <w:rPr>
                <w:sz w:val="15"/>
              </w:rPr>
              <w:t>Projektkernteam</w:t>
            </w:r>
          </w:p>
        </w:tc>
        <w:tc>
          <w:tcPr>
            <w:tcW w:type="dxa" w:w="3211"/>
            <w:vAlign w:val="top"/>
          </w:tcPr>
          <w:p>
            <w:r>
              <w:rPr>
                <w:sz w:val="15"/>
              </w:rPr>
              <w:t>Offene Punkte, Aufgaben, Termine, Risiken</w:t>
            </w:r>
          </w:p>
        </w:tc>
        <w:tc>
          <w:tcPr>
            <w:tcW w:type="dxa" w:w="3211"/>
            <w:vAlign w:val="top"/>
          </w:tcPr>
          <w:p>
            <w:r>
              <w:rPr>
                <w:sz w:val="15"/>
              </w:rPr>
              <w:t>Wöchentliches Kernteam-Meeting</w:t>
            </w:r>
          </w:p>
        </w:tc>
      </w:tr>
      <w:tr>
        <w:tc>
          <w:tcPr>
            <w:tcW w:type="dxa" w:w="3211"/>
            <w:vAlign w:val="top"/>
          </w:tcPr>
          <w:p>
            <w:r>
              <w:rPr>
                <w:sz w:val="15"/>
              </w:rPr>
              <w:t>Fachbereiche</w:t>
            </w:r>
          </w:p>
        </w:tc>
        <w:tc>
          <w:tcPr>
            <w:tcW w:type="dxa" w:w="3211"/>
            <w:vAlign w:val="top"/>
          </w:tcPr>
          <w:p>
            <w:r>
              <w:rPr>
                <w:sz w:val="15"/>
              </w:rPr>
              <w:t>Workshoptermine, Anforderungen, Ergebnisse</w:t>
            </w:r>
          </w:p>
        </w:tc>
        <w:tc>
          <w:tcPr>
            <w:tcW w:type="dxa" w:w="3211"/>
            <w:vAlign w:val="top"/>
          </w:tcPr>
          <w:p>
            <w:r>
              <w:rPr>
                <w:sz w:val="15"/>
              </w:rPr>
              <w:t>Workshops und Ergebnisreviews</w:t>
            </w:r>
          </w:p>
        </w:tc>
      </w:tr>
      <w:tr>
        <w:tc>
          <w:tcPr>
            <w:tcW w:type="dxa" w:w="3211"/>
            <w:vAlign w:val="top"/>
          </w:tcPr>
          <w:p>
            <w:r>
              <w:rPr>
                <w:sz w:val="15"/>
              </w:rPr>
              <w:t>IT / Architektur</w:t>
            </w:r>
          </w:p>
        </w:tc>
        <w:tc>
          <w:tcPr>
            <w:tcW w:type="dxa" w:w="3211"/>
            <w:vAlign w:val="top"/>
          </w:tcPr>
          <w:p>
            <w:r>
              <w:rPr>
                <w:sz w:val="15"/>
              </w:rPr>
              <w:t>Zielarchitektur, Integration, Sicherheit, Betrieb</w:t>
            </w:r>
          </w:p>
        </w:tc>
        <w:tc>
          <w:tcPr>
            <w:tcW w:type="dxa" w:w="3211"/>
            <w:vAlign w:val="top"/>
          </w:tcPr>
          <w:p>
            <w:r>
              <w:rPr>
                <w:sz w:val="15"/>
              </w:rPr>
              <w:t>Technische Review-Termine</w:t>
            </w:r>
          </w:p>
        </w:tc>
      </w:tr>
      <w:tr>
        <w:tc>
          <w:tcPr>
            <w:tcW w:type="dxa" w:w="3211"/>
            <w:vAlign w:val="top"/>
          </w:tcPr>
          <w:p>
            <w:r>
              <w:rPr>
                <w:sz w:val="15"/>
              </w:rPr>
              <w:t>Einkauf / Recht</w:t>
            </w:r>
          </w:p>
        </w:tc>
        <w:tc>
          <w:tcPr>
            <w:tcW w:type="dxa" w:w="3211"/>
            <w:vAlign w:val="top"/>
          </w:tcPr>
          <w:p>
            <w:r>
              <w:rPr>
                <w:sz w:val="15"/>
              </w:rPr>
              <w:t>RFP-Status, Vertrags- und Preisstruktur</w:t>
            </w:r>
          </w:p>
        </w:tc>
        <w:tc>
          <w:tcPr>
            <w:tcW w:type="dxa" w:w="3211"/>
            <w:vAlign w:val="top"/>
          </w:tcPr>
          <w:p>
            <w:r>
              <w:rPr>
                <w:sz w:val="15"/>
              </w:rPr>
              <w:t>Ausschreibungs- und Vertragsmeetings</w:t>
            </w:r>
          </w:p>
        </w:tc>
      </w:tr>
      <w:tr>
        <w:tc>
          <w:tcPr>
            <w:tcW w:type="dxa" w:w="3211"/>
            <w:vAlign w:val="top"/>
          </w:tcPr>
          <w:p>
            <w:r>
              <w:rPr>
                <w:sz w:val="15"/>
              </w:rPr>
              <w:t>Breitere Organisation</w:t>
            </w:r>
          </w:p>
        </w:tc>
        <w:tc>
          <w:tcPr>
            <w:tcW w:type="dxa" w:w="3211"/>
            <w:vAlign w:val="top"/>
          </w:tcPr>
          <w:p>
            <w:r>
              <w:rPr>
                <w:sz w:val="15"/>
              </w:rPr>
              <w:t>Projektfortschritt und nächste Schritte</w:t>
            </w:r>
          </w:p>
        </w:tc>
        <w:tc>
          <w:tcPr>
            <w:tcW w:type="dxa" w:w="3211"/>
            <w:vAlign w:val="top"/>
          </w:tcPr>
          <w:p>
            <w:r>
              <w:rPr>
                <w:sz w:val="15"/>
              </w:rPr>
              <w:t>Kurzer Projektstatus oder Newsletter</w:t>
            </w:r>
          </w:p>
        </w:tc>
      </w:tr>
    </w:tbl>
    <w:p/>
    <w:p>
      <w:pPr>
        <w:pStyle w:val="Heading2"/>
      </w:pPr>
      <w:r>
        <w:t>3.13 Deliverables der Phase</w:t>
      </w:r>
    </w:p>
    <w:p>
      <w:r>
        <w:t>Eine wesentliche Besonderheit des adtender Selection Frameworks besteht darin, dass jede Projektphase mit eindeutig definierten Arbeitsergebnissen abgeschlossen wird. Diese Deliverables dienen nicht ausschließlich der Dokumentation des Projektfortschritts. Sie bilden vielmehr die fachliche Grundlage für sämtliche nachfolgenden Projektphasen und stellen sicher, dass Entscheidungen jederzeit nachvollziehbar bleiben.</w:t>
      </w:r>
    </w:p>
    <w:p>
      <w:r>
        <w:t>Das erste Deliverable ist das vollständige Stakeholderverzeichnis. Es enthält sämtliche internen und externen Beteiligten, die Einfluss auf das Auswahlprojekt besitzen oder durch dessen Ergebnisse betroffen sind. Anders als eine einfache Teilnehmerliste beschreibt das Stakeholderverzeichnis nicht nur Namen und Funktionen, sondern dokumentiert zusätzlich organisatorische Zuordnung, Verantwortungsbereich, Projektrolle sowie den jeweiligen Einfluss auf das Projekt.</w:t>
      </w:r>
    </w:p>
    <w:p>
      <w:r>
        <w:t>Während das Stakeholderverzeichnis einen Überblick über sämtliche Beteiligten liefert, beschreiben die Stakeholderprofile die wichtigsten Interessengruppen im Detail. Für jede wesentliche Rolle werden organisatorische Verantwortung, strategische Ziele, operative Erwartungen, fachliche Schwerpunkte, erkannte Risiken, Kommunikationsbedarf, Einbindungsstrategie und besondere Hinweise aus Interviews dokumentiert.</w:t>
      </w:r>
    </w:p>
    <w:p>
      <w:r>
        <w:t>Ein weiteres zentrales Deliverable ist die Stakeholdermatrix. Sie visualisiert den Einfluss sowie die Betroffenheit sämtlicher Stakeholder und ermöglicht dadurch eine strukturierte Priorisierung der Kommunikationsmaßnahmen. Besonders hilfreich ist diese Matrix bei umfangreichen Projekten mit mehreren Standorten oder internationalen Projektorganisationen.</w:t>
      </w:r>
    </w:p>
    <w:p>
      <w:r>
        <w:t>Sämtliche Stakeholderinterviews werden in strukturierter Form dokumentiert. Dabei geht es ausdrücklich nicht um Gesprächsprotokolle im klassischen Sinn. Vielmehr fasst der Berater die wesentlichen Erkenntnisse jedes Interviews zusammen: aktuelle Herausforderungen, Verbesserungspotenziale, strategische Ziele, organisatorische Besonderheiten, erkannte Risiken, potenzielle Anforderungen, offene Fragestellungen und persönliche Beobachtungen des Beraters.</w:t>
      </w:r>
    </w:p>
    <w:p>
      <w:r>
        <w:t>Neben den Einzelinterviews entstehen im Verlauf der Phase mehrere Workshops. Auch deren Ergebnisse werden strukturiert dokumentiert. Hierbei liegt der Schwerpunkt nicht auf der Beschreibung des Gesprächsverlaufs, sondern auf fachlichen Ergebnissen: abgestimmte Projektziele, identifizierte Zielkonflikte, priorisierte Themen, offene Fragestellungen, Risiken, beschlossene Maßnahmen, Verantwortlichkeiten und nächste Projektschritte.</w:t>
      </w:r>
    </w:p>
    <w:p>
      <w:r>
        <w:t>Weitere Deliverables sind die Kommunikationsmatrix, das organisatorische Umfeldprofil, eine Risiko- und Konfliktübersicht sowie eine Management Summary. Mit Abschluss der dritten Phase verfügt das Projektteam erstmals über ein vollständiges organisatorisches Gesamtbild des Auswahlprojektes. Die Stakeholder sind bekannt, die Kommunikationsstrategie ist definiert, die organisatorischen Rahmenbedingungen wurden analysiert, Risiken und Zielkonflikte sind dokumentiert.</w:t>
      </w:r>
    </w:p>
    <w:p>
      <w:pPr>
        <w:pStyle w:val="Heading2"/>
      </w:pPr>
      <w:r>
        <w:t>3.14 Quality Gate der Phase 3 - Abschluss der Stakeholderanalyse</w:t>
      </w:r>
    </w:p>
    <w:p>
      <w:r>
        <w:t>Jede Phase des adtender Selection Frameworks endet mit einem definierten Quality Gate. Dieses stellt sicher, dass die Ergebnisse der jeweiligen Projektphase vollständig, nachvollziehbar und qualitativ ausreichend sind, bevor das Projekt in die nächste Phase übergeht. Das Quality Gate bildet somit keinen administrativen Freigabeprozess, sondern einen wesentlichen Bestandteil der Qualitätssicherung des gesamten Auswahlprojektes.</w:t>
      </w:r>
    </w:p>
    <w:p>
      <w:r>
        <w:t>Gerade die Stakeholderanalyse besitzt eine besondere Bedeutung. Fehler, die in dieser frühen Projektphase entstehen, wirken sich auf sämtliche nachfolgenden Phasen aus. Werden wesentliche Interessengruppen nicht berücksichtigt, bleiben Anforderungen unvollständig. Werden organisatorische Zusammenhänge falsch eingeschätzt, entstehen später Zielkonflikte oder fehlende Akzeptanz für die ausgewählte Softwarelösung. Das Quality Gate dient daher dazu, die organisatorische Ausgangsbasis des Projektes kritisch zu überprüfen und gegebenenfalls zu vervollständigen.</w:t>
      </w:r>
    </w:p>
    <w:p>
      <w:r>
        <w:t>Das zentrale Ziel des Quality Gates besteht darin, sicherzustellen, dass sämtliche relevanten organisatorischen Fragestellungen beantwortet wurden. Das Projekt soll die Organisation verstanden haben, bevor Anforderungen erhoben oder Prozesse gestaltet werden. Erst wenn diese Voraussetzung erfüllt ist, kann die weitere Projektarbeit auf einer belastbaren Grundlage erfolgen.</w:t>
      </w:r>
    </w:p>
    <w:p>
      <w:r>
        <w:t>Dabei werden insbesondere folgende Fragestellungen betrachtet: Wurden sämtliche relevanten Stakeholder identifiziert? Sind Einfluss, Interessen und Verantwortlichkeiten nachvollziehbar dokumentiert? Besteht ein gemeinsames Verständnis der Projektziele? Wurden organisatorische Risiken ausreichend analysiert? Sind wesentliche Zielkonflikte bekannt? Existiert eine abgestimmte Kommunikationsstrategie? Ist die Projektorganisation auf die nächsten Phasen vorbereitet?</w:t>
      </w:r>
    </w:p>
    <w:p>
      <w:r>
        <w:t>Im ASF erfolgt die Bewertung anhand mehrerer Qualitätsdimensionen: Vollständigkeit der Stakeholderanalyse, Qualität der Interviews, organisatorische Transparenz, Kommunikationsstrategie und Reifegrad der Projektreife. Häufig werden während dieses Quality Gates zusätzliche Stakeholder identifiziert, organisatorische Entscheidungen nachgeschärft oder Kommunikationsmaßnahmen ergänzt. Diese Erkenntnisse sind kein Rückschlag, sondern genau der Zweck des Quality Gates.</w:t>
      </w:r>
    </w:p>
    <w:p>
      <w:r>
        <w:t>Sind sämtliche Prüfkriterien erfüllt und bestehen keine wesentlichen offenen Fragestellungen mehr, erfolgt die formale Freigabe der Phase. Mit dieser Freigabe bestätigt der Auftraggeber gemeinsam mit der Projektleitung, dass das Projekt organisatorisch ausreichend vorbereitet ist und die nächste Phase beginnen kann.</w:t>
      </w:r>
    </w:p>
    <w:p>
      <w:pPr>
        <w:pStyle w:val="Heading2"/>
      </w:pPr>
      <w:r>
        <w:t>3.15 Typische Fehler und Best Practices bei der Stakeholderanalyse</w:t>
      </w:r>
    </w:p>
    <w:p>
      <w:r>
        <w:t>Die Stakeholderanalyse gehört zu denjenigen Projektphasen, deren Qualität den weiteren Verlauf eines Softwareauswahlprojektes maßgeblich beeinflusst. Gleichzeitig zählt sie zu den Phasen, in denen in der Praxis die meisten methodischen Fehler auftreten. Diese Fehler bleiben häufig zunächst unbemerkt. Erst Wochen oder Monate später zeigen sie ihre Auswirkungen - beispielsweise in Form unvollständiger Anforderungen, kontroverser Managemententscheidungen, geringer Akzeptanz oder einer fehlenden Identifikation der Organisation mit der später ausgewählten Softwarelösung.</w:t>
      </w:r>
    </w:p>
    <w:p>
      <w:r>
        <w:t>Der häufigste Fehler besteht darin, die Stakeholderanalyse ausschließlich als organisatorische Pflichtübung zu verstehen. Es werden Namen gesammelt, Organigramme übernommen und Projektrollen verteilt. Anschließend beginnt unmittelbar die Anforderungsdefinition. Dieses Vorgehen verkennt den eigentlichen Zweck der Phase. Die Stakeholderanalyse soll nicht dokumentieren, wer am Projekt beteiligt ist. Sie soll erklären, warum diese Personen beteiligt sind, welche Interessen sie verfolgen, welchen Einfluss sie besitzen und welche Erwartungen sie an das Projekt stellen.</w:t>
      </w:r>
    </w:p>
    <w:p>
      <w:r>
        <w:t>Ein weiterer klassischer Fehler besteht darin, ausschließlich Personen mit disziplinarischer Führungsverantwortung einzubeziehen. Dadurch entsteht ein unvollständiges Bild der Organisation. Gerade in Produktionsunternehmen verfügen erfahrene Meister, Key User, Schichtführer oder Prozessverantwortliche häufig über erheblich mehr Fachwissen als ihre organisatorischen Vorgesetzten. Wer diese Personen nicht einbindet, verliert wertvolles Wissen.</w:t>
      </w:r>
    </w:p>
    <w:p>
      <w:r>
        <w:t>Viele Projekte beginnen bereits im ersten Interview mit detaillierten Funktionsdiskussionen. Es wird gefragt, welche Masken benötigt werden, welche Felder ergänzt werden sollen oder welche Schnittstellen fehlen. Damit wird jedoch ein wesentlicher Schritt übersprungen. Die Aufgabe der Stakeholderanalyse besteht zunächst darin, das Unternehmen zu verstehen. Erst später werden Anforderungen definiert.</w:t>
      </w:r>
    </w:p>
    <w:p>
      <w:r>
        <w:t>Ein weiterer Fehler besteht darin, Konflikte zu vermeiden. In vielen Workshops entsteht der Wunsch, möglichst schnell Einigkeit herzustellen. Kontroverse Diskussionen werden beendet, unterschiedliche Meinungen zusammengefasst und kritische Stimmen vertagt. Kurzfristig wirkt dieses Vorgehen effizient. Langfristig entstehen dadurch erhebliche Projektrisiken. Nicht gelöste Konflikte verschwinden nicht. Sie treten lediglich später erneut auf.</w:t>
      </w:r>
    </w:p>
    <w:p>
      <w:r>
        <w:t>Best Practices sind ein früher Beginn der Stakeholderanalyse, aktives Zuhören, die Fähigkeit zwischen den Zeilen zu lesen, konsequente Visualisierung, objektive Haltung und der bewusste Aufbau von Vertrauen. Eine hervorragende Stakeholderanalyse erkennt man nicht daran, dass besonders viele Interviews geführt wurden. Sie erkennt man daran, dass in den folgenden Projektphasen kaum noch Überraschungen auftreten.</w:t>
      </w:r>
    </w:p>
    <w:p>
      <w:pPr>
        <w:pStyle w:val="Heading2"/>
      </w:pPr>
      <w:r>
        <w:t>3.16 Praxisbeispiel - Durchführung einer Stakeholderanalyse in einem Softwareauswahlprojekt</w:t>
      </w:r>
    </w:p>
    <w:p>
      <w:r>
        <w:t>Das folgende Beispiel beschreibt ein typisches Projekt aus der industriellen Praxis. Ein international tätiges Produktionsunternehmen mit mehreren europäischen Standorten plant die Ablösung seiner historisch gewachsenen Produktionssoftware. Über viele Jahre hinweg wurden unterschiedliche Anwendungen eingeführt. Einzelne Werke nutzen verschiedene Systeme für Produktionsplanung, Betriebsdatenerfassung, Qualitätsmanagement und Instandhaltung. Hinzu kommen zahlreiche Excel-Lösungen sowie selbst entwickelte Anwendungen, die sich im Laufe der Zeit etabliert haben.</w:t>
      </w:r>
    </w:p>
    <w:p>
      <w:r>
        <w:t>Die Geschäftsführung verfolgt das Ziel, die Produktions-IT langfristig zu harmonisieren und eine zukunftsfähige Softwareplattform einzuführen. Gleichzeitig soll die Digitalisierung der Produktion beschleunigt und die Transparenz über sämtliche Fertigungsstandorte verbessert werden. Bereits im Managementauftrag wird deutlich, dass es sich nicht lediglich um eine Softwarebeschaffung handelt. Vielmehr steht eine strategische Transformation der Produktionsorganisation bevor.</w:t>
      </w:r>
    </w:p>
    <w:p>
      <w:r>
        <w:t>Noch bevor Interviews oder Workshops stattfinden, führt der Berater mehrere Gespräche mit dem Projektauftraggeber sowie der zukünftigen Projektleitung. Bereits in diesen Gesprächen erkennt er erste Besonderheiten. Die einzelnen Werke besitzen einen sehr hohen organisatorischen Freiheitsgrad. Mehrere Standorte haben ihre Prozesse eigenständig weiterentwickelt. Einige Werke bevorzugen bereits bestimmte Softwarehersteller. Die IT verfolgt dagegen eine konzernweite Standardisierungsstrategie. Bereits jetzt wird deutlich, dass der spätere Projekterfolg weniger von technischen Fragestellungen als von organisatorischer Abstimmung abhängen wird.</w:t>
      </w:r>
    </w:p>
    <w:p>
      <w:r>
        <w:t>Gemeinsam mit Projektleitung und Auftraggeber entsteht zunächst eine grobe Übersicht sämtlicher Organisationseinheiten: Geschäftsführung, Produktionsleitung, Werksleitungen, Produktionsplanung, Qualitätssicherung, Instandhaltung, Logistik, Einkauf, IT, Enterprise Architecture, Informationssicherheit, Datenschutz, Controlling, Betriebsrat, internationale Standorte und externe Implementierungspartner. Bereits diese erste Übersicht zeigt, dass deutlich mehr Bereiche betroffen sind als ursprünglich angenommen.</w:t>
      </w:r>
    </w:p>
    <w:p>
      <w:r>
        <w:t>Über mehrere Wochen führt der Berater strukturierte Einzelgespräche mit sämtlichen Schlüsselpersonen. Dabei verzichtet er bewusst auf Produktdiskussionen. Keine Frage bezieht sich auf konkrete Softwarehersteller. Stattdessen konzentriert sich jedes Interview auf dieselben Grundthemen: Wie arbeiten Sie heute? Welche Herausforderungen bestehen? Welche Informationen fehlen Ihnen? Welche Ziele verfolgen Sie? Welche Veränderungen erwarten Sie? Welche Risiken sehen Sie? Welche Erfahrungen bestehen mit früheren Projekten?</w:t>
      </w:r>
    </w:p>
    <w:p>
      <w:r>
        <w:t>Bereits nach wenigen Interviews werden erste Spannungsfelder sichtbar. Mehrere Werke möchten ihre individuellen Prozesse beibehalten. Die Unternehmensleitung verfolgt dagegen eine konsequente Standardisierung. Die IT plant eine Cloud-Strategie. Einzelne Produktionsbereiche lehnen Cloud-Lösungen grundsätzlich ab. Der Einkauf fordert standardisierte Ausschreibungsunterlagen, während die Fachbereiche individuelle Bewertungskriterien wünschen. Anstatt diese Konflikte sofort zu diskutieren, dokumentiert der Berater sämtliche Erkenntnisse systematisch.</w:t>
      </w:r>
    </w:p>
    <w:p>
      <w:r>
        <w:t>Zum Abschluss der Interviewphase findet ein ganztägiger Workshop mit Vertretern aller wesentlichen Organisationseinheiten statt. Der Berater beginnt nicht mit einer Diskussion möglicher Softwarelösungen, sondern präsentiert zunächst die wichtigsten Erkenntnisse aus den Interviews. Dabei fällt den Teilnehmern erstmals auf, dass viele Probleme standortübergreifend auftreten. Einige Herausforderungen, die bislang als lokale Besonderheiten betrachtet wurden, existieren tatsächlich im gesamten Unternehmen. Aus vielen Einzelproblemen entsteht plötzlich ein gemeinsames Unternehmensproblem.</w:t>
      </w:r>
    </w:p>
    <w:p>
      <w:r>
        <w:t>Nach Abschluss der Stakeholderanalyse verfügt das Projektteam erstmals über ein gemeinsames Verständnis der organisatorischen Ausgangssituation. Alle wesentlichen Stakeholder wurden identifiziert, die wichtigsten Einflussstrukturen sind bekannt, organisatorische Risiken wurden dokumentiert, strategische Zielkonflikte sind transparent und eine abgestimmte Kommunikationsstrategie liegt vor. Das Management bestätigt die Ergebnisse im Rahmen des Quality Gates. Erst jetzt beginnt die eigentliche fachliche Arbeit.</w:t>
      </w:r>
    </w:p>
    <w:p>
      <w:pPr>
        <w:pStyle w:val="Heading2"/>
      </w:pPr>
      <w:r>
        <w:t>3.17 Zusammenfassung und Berater-Checkliste</w:t>
      </w:r>
    </w:p>
    <w:p>
      <w:r>
        <w:t>Mit dem Abschluss der dritten Phase endet die organisatorische Analyse des Auswahlprojektes. Gleichzeitig beginnt der Übergang von der Projektvorbereitung zur eigentlichen fachlich-strategischen Arbeit. Rückblickend erscheint die Stakeholderanalyse häufig als vergleichsweise kurze Projektphase. Tatsächlich bildet sie jedoch das organisatorische Fundament des gesamten Auswahlprozesses. Fehler, die an dieser Stelle entstehen, begleiten ein Projekt oftmals bis zur Implementierung der ausgewählten Softwarelösung.</w:t>
      </w:r>
    </w:p>
    <w:p>
      <w:r>
        <w:t>Das adtender Selection Framework verfolgt bewusst einen anderen Ansatz als viele klassische Vorgehensmodelle. Die Stakeholderanalyse dient nicht lediglich der Identifikation von Projektbeteiligten. Sie schafft ein umfassendes Verständnis für das Unternehmen, seine Organisation, seine Entscheidungsstrukturen, seine Unternehmenskultur sowie die unterschiedlichen Erwartungen der beteiligten Interessengruppen. Erst auf dieser Grundlage kann eine objektive und langfristig tragfähige Softwareentscheidung vorbereitet werden.</w:t>
      </w:r>
    </w:p>
    <w:p>
      <w:r>
        <w:t>Ein professioneller Berater beginnt deshalb niemals mit Software. Er beginnt immer mit dem Unternehmen. Er versteht zunächst die Menschen, danach die Organisation, anschließend die Prozesse und erst danach mögliche Softwarelösungen. Genau diese Reihenfolge bildet einen der wichtigsten Grundgedanken des adtender Selection Frameworks.</w:t>
      </w:r>
    </w:p>
    <w:p>
      <w:r>
        <w:t>Mit Abschluss dieser Phase verfügt das Projektteam über ein vollständiges Bild der organisatorischen Ausgangssituation. Die relevanten Stakeholder wurden identifiziert, ihre Verantwortlichkeiten und Einflussmöglichkeiten analysiert, strategische Interessen und operative Erwartungen dokumentiert, organisatorische Zielkonflikte sichtbar gemacht, Kommunikationsstrukturen entwickelt, Interviews und Workshops durchgeführt und die wichtigsten Risiken erkannt.</w:t>
      </w:r>
    </w:p>
    <w:p>
      <w:r>
        <w:t>Eine erfolgreiche Stakeholderanalyse erkennt man daran, dass während der folgenden Projektphasen kaum noch organisatorische Überraschungen auftreten. Managemententscheidungen können nachvollziehbar vorbereitet werden. Workshops verlaufen konstruktiv. Zielkonflikte sind bereits bekannt. Die Kommunikation funktioniert. Die Projektorganisation arbeitet effizient zusammen. Vor allem aber entsteht ein gemeinsames Verständnis darüber, welche Ziele mit der zukünftigen Software tatsächlich erreicht werden sollen.</w:t>
      </w:r>
    </w:p>
    <w:p>
      <w:r>
        <w:t>Typische Warnsignale für eine unzureichende Stakeholderanalyse sind neue Stakeholder während der Anforderungsdefinition, widersprüchliche Aussagen zu grundlegenden Projektzielen, wiederholte Managemententscheidungen, Workshops mit organisatorischen Grundsatzfragen, das Gefühl einzelner Bereiche nicht berücksichtigt zu sein oder neue Anforderungen erst während der Anbieterpräsentationen.</w:t>
      </w:r>
    </w:p>
    <w:p>
      <w:r>
        <w:t>Vor dem Übergang in Phase 4 sollte der verantwortliche Berater prüfen, ob das Unternehmen organisatorisch verstanden wurde, ob sämtliche relevanten Stakeholder identifiziert sind, ob Machtstrukturen und Entscheidungswege bekannt sind, ob Schlüsselpersonen interviewt wurden, ob Workshop-Ergebnisse validiert wurden, ob Kommunikations- und Eskalationswege definiert sind und ob die Deliverables vollständig vorliegen.</w:t>
      </w:r>
    </w:p>
    <w:p>
      <w:r>
        <w:t>Die Erfahrung aus zahlreichen Softwareauswahlprojekten zeigt immer wieder dieselbe Erkenntnis: Die Qualität der späteren Softwareentscheidung wird nicht während der Anbieterbewertung entschieden. Sie wird bereits in den ersten Projektphasen vorbereitet. Eine professionelle Stakeholderanalyse reduziert Risiken, verbessert die Qualität der Anforderungen und erhöht die Akzeptanz der späteren Softwareentscheidung erheblich.</w:t>
      </w:r>
    </w:p>
    <w:p>
      <w:r>
        <w:t>Mit Abschluss der Stakeholderanalyse kennt das Projektteam die relevanten Stakeholder, versteht das organisatorische Umfeld und verfügt über ein gemeinsames Verständnis der Ausgangssituation. In der folgenden Phase 4 - Strategische Leitplanken und Zielbild - verschiebt sich der Fokus von der Organisation auf die zukünftige Ausrichtung des Unternehmens. Gemeinsam mit Management und Fachbereichen werden die strategischen Rahmenbedingungen definiert, die den gesamten weiteren Auswahlprozess bestimmen.</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Prüfbereich</w:t>
            </w:r>
          </w:p>
        </w:tc>
        <w:tc>
          <w:tcPr>
            <w:tcW w:type="dxa" w:w="4816"/>
            <w:vAlign w:val="center"/>
            <w:shd w:fill="1E375A"/>
          </w:tcPr>
          <w:p>
            <w:r>
              <w:rPr>
                <w:b/>
                <w:color w:val="FFFFFF"/>
                <w:sz w:val="16"/>
              </w:rPr>
              <w:t>Kernfrage</w:t>
            </w:r>
          </w:p>
        </w:tc>
      </w:tr>
      <w:tr>
        <w:tc>
          <w:tcPr>
            <w:tcW w:type="dxa" w:w="4816"/>
            <w:vAlign w:val="top"/>
          </w:tcPr>
          <w:p>
            <w:r>
              <w:rPr>
                <w:sz w:val="15"/>
              </w:rPr>
              <w:t>Projektumfeld</w:t>
            </w:r>
          </w:p>
        </w:tc>
        <w:tc>
          <w:tcPr>
            <w:tcW w:type="dxa" w:w="4816"/>
            <w:vAlign w:val="top"/>
          </w:tcPr>
          <w:p>
            <w:r>
              <w:rPr>
                <w:sz w:val="15"/>
              </w:rPr>
              <w:t>Wurde das Unternehmen organisatorisch, strategisch und kulturell verstanden?</w:t>
            </w:r>
          </w:p>
        </w:tc>
      </w:tr>
      <w:tr>
        <w:tc>
          <w:tcPr>
            <w:tcW w:type="dxa" w:w="4816"/>
            <w:vAlign w:val="top"/>
          </w:tcPr>
          <w:p>
            <w:r>
              <w:rPr>
                <w:sz w:val="15"/>
              </w:rPr>
              <w:t>Stakeholder</w:t>
            </w:r>
          </w:p>
        </w:tc>
        <w:tc>
          <w:tcPr>
            <w:tcW w:type="dxa" w:w="4816"/>
            <w:vAlign w:val="top"/>
          </w:tcPr>
          <w:p>
            <w:r>
              <w:rPr>
                <w:sz w:val="15"/>
              </w:rPr>
              <w:t>Sind alle relevanten internen und externen Stakeholder identifiziert?</w:t>
            </w:r>
          </w:p>
        </w:tc>
      </w:tr>
      <w:tr>
        <w:tc>
          <w:tcPr>
            <w:tcW w:type="dxa" w:w="4816"/>
            <w:vAlign w:val="top"/>
          </w:tcPr>
          <w:p>
            <w:r>
              <w:rPr>
                <w:sz w:val="15"/>
              </w:rPr>
              <w:t>Einflussanalyse</w:t>
            </w:r>
          </w:p>
        </w:tc>
        <w:tc>
          <w:tcPr>
            <w:tcW w:type="dxa" w:w="4816"/>
            <w:vAlign w:val="top"/>
          </w:tcPr>
          <w:p>
            <w:r>
              <w:rPr>
                <w:sz w:val="15"/>
              </w:rPr>
              <w:t>Sind Entscheidungswege und informelle Einflussnehmer bekannt?</w:t>
            </w:r>
          </w:p>
        </w:tc>
      </w:tr>
      <w:tr>
        <w:tc>
          <w:tcPr>
            <w:tcW w:type="dxa" w:w="4816"/>
            <w:vAlign w:val="top"/>
          </w:tcPr>
          <w:p>
            <w:r>
              <w:rPr>
                <w:sz w:val="15"/>
              </w:rPr>
              <w:t>Interviews</w:t>
            </w:r>
          </w:p>
        </w:tc>
        <w:tc>
          <w:tcPr>
            <w:tcW w:type="dxa" w:w="4816"/>
            <w:vAlign w:val="top"/>
          </w:tcPr>
          <w:p>
            <w:r>
              <w:rPr>
                <w:sz w:val="15"/>
              </w:rPr>
              <w:t>Wurden Schlüsselpersonen strukturiert interviewt und dokumentiert?</w:t>
            </w:r>
          </w:p>
        </w:tc>
      </w:tr>
      <w:tr>
        <w:tc>
          <w:tcPr>
            <w:tcW w:type="dxa" w:w="4816"/>
            <w:vAlign w:val="top"/>
          </w:tcPr>
          <w:p>
            <w:r>
              <w:rPr>
                <w:sz w:val="15"/>
              </w:rPr>
              <w:t>Workshops</w:t>
            </w:r>
          </w:p>
        </w:tc>
        <w:tc>
          <w:tcPr>
            <w:tcW w:type="dxa" w:w="4816"/>
            <w:vAlign w:val="top"/>
          </w:tcPr>
          <w:p>
            <w:r>
              <w:rPr>
                <w:sz w:val="15"/>
              </w:rPr>
              <w:t>Wurden Interviewergebnisse gemeinsam validiert?</w:t>
            </w:r>
          </w:p>
        </w:tc>
      </w:tr>
      <w:tr>
        <w:tc>
          <w:tcPr>
            <w:tcW w:type="dxa" w:w="4816"/>
            <w:vAlign w:val="top"/>
          </w:tcPr>
          <w:p>
            <w:r>
              <w:rPr>
                <w:sz w:val="15"/>
              </w:rPr>
              <w:t>Kommunikation</w:t>
            </w:r>
          </w:p>
        </w:tc>
        <w:tc>
          <w:tcPr>
            <w:tcW w:type="dxa" w:w="4816"/>
            <w:vAlign w:val="top"/>
          </w:tcPr>
          <w:p>
            <w:r>
              <w:rPr>
                <w:sz w:val="15"/>
              </w:rPr>
              <w:t>Gibt es Kommunikationsmatrix und Eskalationswege?</w:t>
            </w:r>
          </w:p>
        </w:tc>
      </w:tr>
      <w:tr>
        <w:tc>
          <w:tcPr>
            <w:tcW w:type="dxa" w:w="4816"/>
            <w:vAlign w:val="top"/>
          </w:tcPr>
          <w:p>
            <w:r>
              <w:rPr>
                <w:sz w:val="15"/>
              </w:rPr>
              <w:t>Risiken</w:t>
            </w:r>
          </w:p>
        </w:tc>
        <w:tc>
          <w:tcPr>
            <w:tcW w:type="dxa" w:w="4816"/>
            <w:vAlign w:val="top"/>
          </w:tcPr>
          <w:p>
            <w:r>
              <w:rPr>
                <w:sz w:val="15"/>
              </w:rPr>
              <w:t>Sind organisatorische Risiken und Zielkonflikte dokumentiert?</w:t>
            </w:r>
          </w:p>
        </w:tc>
      </w:tr>
      <w:tr>
        <w:tc>
          <w:tcPr>
            <w:tcW w:type="dxa" w:w="4816"/>
            <w:vAlign w:val="top"/>
          </w:tcPr>
          <w:p>
            <w:r>
              <w:rPr>
                <w:sz w:val="15"/>
              </w:rPr>
              <w:t>Quality Gate</w:t>
            </w:r>
          </w:p>
        </w:tc>
        <w:tc>
          <w:tcPr>
            <w:tcW w:type="dxa" w:w="4816"/>
            <w:vAlign w:val="top"/>
          </w:tcPr>
          <w:p>
            <w:r>
              <w:rPr>
                <w:sz w:val="15"/>
              </w:rPr>
              <w:t>Ist das Projekt bereit für Phase 4?</w:t>
            </w:r>
          </w:p>
        </w:tc>
      </w:tr>
    </w:tbl>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Die Stakeholderanalyse ist kein Projektformular, sondern ein Führungsinstrument. Ihre Qualität zeigt sich daran, ob das Projektteam spätere Diskussionen, Zielkonflikte und Kommunikationsbedarfe antizipieren kann. Wenn während der Anforderungsdefinition plötzlich neue zentrale Stakeholder auftauchen, war die Analyse noch nicht ausreichend.</w:t>
            </w:r>
          </w:p>
        </w:tc>
      </w:tr>
    </w:tbl>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Quality-Gate-Kriterium</w:t>
            </w:r>
          </w:p>
          <w:p>
            <w:pPr>
              <w:pStyle w:val="ASFBox"/>
            </w:pPr>
            <w:r>
              <w:t>Phase 3 ist erfolgreich abgeschlossen, wenn Stakeholder, Einflussstrukturen, Erwartungen, Zielkonflikte, Kommunikationswege, organisatorische Risiken und Deliverables so dokumentiert sind, dass Phase 4 ohne grundlegende organisatorische Klärungen beginnen kann.</w:t>
            </w:r>
          </w:p>
        </w:tc>
      </w:tr>
    </w:tbl>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Phase 3 - Stakeholderanalyse und Projektumfeldanalyse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Teil B - Methodik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Small">
    <w:name w:val="ASF Small"/>
    <w:rPr>
      <w:rFonts w:ascii="Aptos" w:hAnsi="Aptos" w:eastAsia="Aptos"/>
      <w:color w:val="505050"/>
      <w:sz w:val="18"/>
    </w:rPr>
  </w:style>
  <w:style w:type="paragraph" w:customStyle="1" w:styleId="ASFBox">
    <w:name w:val="ASF Box"/>
    <w:pPr>
      <w:spacing w:after="80"/>
      <w:ind w:left="198" w:right="142"/>
    </w:pPr>
    <w:rPr>
      <w:rFonts w:ascii="Aptos" w:hAnsi="Aptos" w:eastAsia="Aptos"/>
      <w:color w:val="28282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