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58D86" w14:textId="71B318FB" w:rsidR="003209B2" w:rsidRPr="003209B2" w:rsidRDefault="003209B2" w:rsidP="007D13C9">
      <w:pPr>
        <w:rPr>
          <w:sz w:val="56"/>
          <w:szCs w:val="56"/>
        </w:rPr>
      </w:pPr>
      <w:proofErr w:type="spellStart"/>
      <w:r w:rsidRPr="006637E6">
        <w:rPr>
          <w:rFonts w:ascii="Calibri" w:hAnsi="Calibri" w:cs="Calibri"/>
          <w:sz w:val="72"/>
          <w:szCs w:val="72"/>
        </w:rPr>
        <w:t>M</w:t>
      </w:r>
      <w:r w:rsidRPr="003209B2">
        <w:rPr>
          <w:b/>
          <w:bCs/>
          <w:sz w:val="56"/>
          <w:szCs w:val="56"/>
        </w:rPr>
        <w:t>App</w:t>
      </w:r>
      <w:r w:rsidRPr="006637E6">
        <w:rPr>
          <w:rFonts w:ascii="Calibri" w:hAnsi="Calibri" w:cs="Calibri"/>
          <w:sz w:val="72"/>
          <w:szCs w:val="72"/>
        </w:rPr>
        <w:t>EAR</w:t>
      </w:r>
      <w:proofErr w:type="spellEnd"/>
    </w:p>
    <w:p w14:paraId="7ABEBEB5" w14:textId="4AFE29E8" w:rsidR="00F51967" w:rsidRDefault="003209B2" w:rsidP="007D13C9">
      <w:r>
        <w:t xml:space="preserve">Es </w:t>
      </w:r>
      <w:proofErr w:type="gramStart"/>
      <w:r>
        <w:t>una  herramienta</w:t>
      </w:r>
      <w:proofErr w:type="gramEnd"/>
      <w:r>
        <w:t xml:space="preserve"> de organización y programación de acciones, basada en establecimientos rurales </w:t>
      </w:r>
      <w:proofErr w:type="spellStart"/>
      <w:r>
        <w:t>georeferenciados</w:t>
      </w:r>
      <w:proofErr w:type="spellEnd"/>
      <w:r>
        <w:t xml:space="preserve"> de distintos partidos / Departamentos.</w:t>
      </w:r>
    </w:p>
    <w:p w14:paraId="2B515AAA" w14:textId="0D4ED7EF" w:rsidR="003209B2" w:rsidRDefault="003209B2" w:rsidP="007D13C9">
      <w:r>
        <w:t xml:space="preserve">Las actividades se </w:t>
      </w:r>
      <w:proofErr w:type="gramStart"/>
      <w:r>
        <w:t>pueden  realizar</w:t>
      </w:r>
      <w:proofErr w:type="gramEnd"/>
      <w:r>
        <w:t xml:space="preserve"> en una tabla donde se listan los establecimientos con atributos como hectáreas y partido al cual pertenecen y cuatro casillas – </w:t>
      </w:r>
      <w:r w:rsidRPr="006637E6">
        <w:rPr>
          <w:b/>
          <w:bCs/>
        </w:rPr>
        <w:t>STATUS</w:t>
      </w:r>
      <w:r>
        <w:t xml:space="preserve"> – donde el  usuario puede editarlas para clasificar cada establecimiento según distintos atributos ( Cliente / no cliente / perteneciente a cierto grupo/ comprador o no de  cierto producto / </w:t>
      </w:r>
      <w:r w:rsidR="00757BC5">
        <w:t>prospecto / dueño / usuario / nombre del establecimiento /</w:t>
      </w:r>
      <w:r w:rsidR="00507BC2">
        <w:t xml:space="preserve"> quien lo tiene alquilado/ categoría / </w:t>
      </w:r>
      <w:r w:rsidR="00757BC5">
        <w:t xml:space="preserve"> </w:t>
      </w:r>
      <w:proofErr w:type="spellStart"/>
      <w:r w:rsidR="00757BC5">
        <w:t>etc</w:t>
      </w:r>
      <w:proofErr w:type="spellEnd"/>
      <w:r w:rsidR="00757BC5">
        <w:t>)</w:t>
      </w:r>
    </w:p>
    <w:p w14:paraId="52B2E533" w14:textId="31AEA450" w:rsidR="00757BC5" w:rsidRDefault="00757BC5" w:rsidP="007D13C9">
      <w:r>
        <w:t>Esta tabla permite listar / filtrar / editar los registros de manera de visualizarlos con colores, contabilizarlos, individualizarlos geográficamente, imprimirlos según los atributos deseados.</w:t>
      </w:r>
    </w:p>
    <w:p w14:paraId="6D1E14C4" w14:textId="77777777" w:rsidR="00757BC5" w:rsidRDefault="00757BC5" w:rsidP="007D13C9"/>
    <w:p w14:paraId="0C6D930A" w14:textId="30CCDD7F" w:rsidR="00757BC5" w:rsidRPr="009224B2" w:rsidRDefault="00757BC5" w:rsidP="007D13C9">
      <w:pPr>
        <w:rPr>
          <w:b/>
          <w:bCs/>
        </w:rPr>
      </w:pPr>
      <w:r w:rsidRPr="009224B2">
        <w:rPr>
          <w:b/>
          <w:bCs/>
        </w:rPr>
        <w:t>USO DEL PROGRAMA.</w:t>
      </w:r>
    </w:p>
    <w:p w14:paraId="6ACE1F3C" w14:textId="6A6DB6B6" w:rsidR="00507BC2" w:rsidRDefault="00757BC5" w:rsidP="007D13C9">
      <w:r>
        <w:t xml:space="preserve">En la pantalla se despliega una tabla flotante sobre un mapa. El mapa se puede ampliar o reducir con la rueda del </w:t>
      </w:r>
      <w:proofErr w:type="gramStart"/>
      <w:r>
        <w:t>mouse</w:t>
      </w:r>
      <w:proofErr w:type="gramEnd"/>
      <w:r>
        <w:t>.</w:t>
      </w:r>
      <w:r w:rsidR="00507BC2">
        <w:t xml:space="preserve"> Para mover la tabla</w:t>
      </w:r>
      <w:r w:rsidR="00AB0C6C">
        <w:t>,</w:t>
      </w:r>
      <w:r w:rsidR="00507BC2">
        <w:t xml:space="preserve"> “tomarla” con el mouse de la banda azul superior que dice </w:t>
      </w:r>
      <w:r w:rsidR="00507BC2" w:rsidRPr="006637E6">
        <w:rPr>
          <w:b/>
          <w:bCs/>
        </w:rPr>
        <w:t>FILTRAR ATRIBUTOS</w:t>
      </w:r>
      <w:r w:rsidR="00507BC2">
        <w:t xml:space="preserve"> y moverla a gusto.</w:t>
      </w:r>
    </w:p>
    <w:p w14:paraId="241E4B45" w14:textId="12325574" w:rsidR="00757BC5" w:rsidRDefault="00757BC5" w:rsidP="007D13C9">
      <w:r>
        <w:t xml:space="preserve"> Al hacer clic </w:t>
      </w:r>
      <w:r w:rsidR="00507BC2">
        <w:t>en</w:t>
      </w:r>
      <w:r>
        <w:t xml:space="preserve"> un establecimiento</w:t>
      </w:r>
      <w:r w:rsidR="00507BC2">
        <w:t xml:space="preserve"> en el mapa</w:t>
      </w:r>
      <w:r>
        <w:t xml:space="preserve">, sobre éste se despliega un cartel con </w:t>
      </w:r>
      <w:r w:rsidR="00507BC2">
        <w:t>información como</w:t>
      </w:r>
      <w:r>
        <w:t xml:space="preserve"> el dueño y la superficie catastral. También queda seleccionado para poder editarlo en CUALQUIERA de los campos que lo componen. Esto se puede ver en la tabla</w:t>
      </w:r>
      <w:r w:rsidR="00507BC2">
        <w:t>,</w:t>
      </w:r>
      <w:r>
        <w:t xml:space="preserve"> donde este registro queda de color amarillo, con la casilla de verificación de selección tildada. Un segundo clic sobre el mismo</w:t>
      </w:r>
      <w:r w:rsidR="004253CE">
        <w:t>,</w:t>
      </w:r>
      <w:r>
        <w:t xml:space="preserve"> lo deselecciona.</w:t>
      </w:r>
      <w:r w:rsidR="00507BC2">
        <w:t xml:space="preserve"> </w:t>
      </w:r>
    </w:p>
    <w:p w14:paraId="0A43240C" w14:textId="4CCA87FF" w:rsidR="00AB0C6C" w:rsidRDefault="00AB0C6C" w:rsidP="007D13C9">
      <w:r w:rsidRPr="00AB0C6C">
        <w:rPr>
          <w:b/>
          <w:bCs/>
        </w:rPr>
        <w:t>EDICION DE REGISTROS</w:t>
      </w:r>
    </w:p>
    <w:p w14:paraId="488BF9E0" w14:textId="6CB5BF94" w:rsidR="00507BC2" w:rsidRDefault="00507BC2" w:rsidP="007D13C9">
      <w:r>
        <w:t>En la tabla se pueden editar todos los atributos del registro seleccionado</w:t>
      </w:r>
      <w:r w:rsidR="004253CE">
        <w:t xml:space="preserve"> o no seleccionado</w:t>
      </w:r>
      <w:r w:rsidR="00AB0C6C">
        <w:t>, simplemente sobrescribiendo la casilla deseada.</w:t>
      </w:r>
    </w:p>
    <w:p w14:paraId="289BB1F0" w14:textId="0A25E277" w:rsidR="00507BC2" w:rsidRDefault="00507BC2" w:rsidP="007D13C9">
      <w:r>
        <w:t xml:space="preserve">También se pueden hacer ediciones masivas seleccionando muchos registros y en el </w:t>
      </w:r>
      <w:proofErr w:type="spellStart"/>
      <w:r>
        <w:t>header</w:t>
      </w:r>
      <w:proofErr w:type="spellEnd"/>
      <w:r>
        <w:t xml:space="preserve"> de la tabla donde dice </w:t>
      </w:r>
      <w:r w:rsidRPr="006637E6">
        <w:rPr>
          <w:b/>
          <w:bCs/>
        </w:rPr>
        <w:t>EDICIONES MASIVAS</w:t>
      </w:r>
      <w:r>
        <w:t xml:space="preserve">, se cambian los atributos que al hacer clic en </w:t>
      </w:r>
      <w:r w:rsidRPr="006637E6">
        <w:rPr>
          <w:b/>
          <w:bCs/>
        </w:rPr>
        <w:t>EDITAR COLUMNAS</w:t>
      </w:r>
      <w:r>
        <w:t xml:space="preserve"> se copian a los registros seleccionados.</w:t>
      </w:r>
      <w:r w:rsidR="00AB0C6C">
        <w:t xml:space="preserve"> Si se quiere cambiar el color, se debe hacer clic en </w:t>
      </w:r>
      <w:r w:rsidR="00AB0C6C" w:rsidRPr="00AB0C6C">
        <w:rPr>
          <w:b/>
          <w:bCs/>
        </w:rPr>
        <w:t>APLICAR</w:t>
      </w:r>
      <w:r w:rsidR="00AB0C6C">
        <w:t xml:space="preserve"> para que los cambios tengan efecto.</w:t>
      </w:r>
    </w:p>
    <w:p w14:paraId="77DAA257" w14:textId="6386D266" w:rsidR="00507BC2" w:rsidRDefault="00507BC2" w:rsidP="007D13C9">
      <w:r>
        <w:t xml:space="preserve">Siempre es conveniente </w:t>
      </w:r>
      <w:r w:rsidRPr="006637E6">
        <w:rPr>
          <w:b/>
          <w:bCs/>
        </w:rPr>
        <w:t>DESELECCIONAR</w:t>
      </w:r>
      <w:r>
        <w:t xml:space="preserve"> los registros una vez editado de manera unitaria (haciendo clic en el establecimiento o </w:t>
      </w:r>
      <w:proofErr w:type="spellStart"/>
      <w:r>
        <w:t>destildando</w:t>
      </w:r>
      <w:proofErr w:type="spellEnd"/>
      <w:r>
        <w:t xml:space="preserve"> la casilla de verificación Sel) de manera total en el botón rojo </w:t>
      </w:r>
      <w:r w:rsidRPr="006637E6">
        <w:rPr>
          <w:b/>
          <w:bCs/>
        </w:rPr>
        <w:t>DESELECCIONAR</w:t>
      </w:r>
      <w:r>
        <w:t>.</w:t>
      </w:r>
    </w:p>
    <w:p w14:paraId="3E0F345F" w14:textId="2FF4F5CF" w:rsidR="00507BC2" w:rsidRDefault="00507BC2" w:rsidP="007D13C9">
      <w:r>
        <w:lastRenderedPageBreak/>
        <w:t xml:space="preserve">En la sección </w:t>
      </w:r>
      <w:r w:rsidRPr="006637E6">
        <w:rPr>
          <w:b/>
          <w:bCs/>
        </w:rPr>
        <w:t>FILTAR ATRIBUTOS</w:t>
      </w:r>
      <w:r>
        <w:t xml:space="preserve"> se pueden completar las casillas de filtrado de forma parcial de modo que el programa filtra los registros según ese criterio. </w:t>
      </w:r>
      <w:proofErr w:type="spellStart"/>
      <w:r>
        <w:t>Ej</w:t>
      </w:r>
      <w:proofErr w:type="spellEnd"/>
      <w:r>
        <w:t xml:space="preserve"> si ponemos JOSE en la casilla de </w:t>
      </w:r>
      <w:r w:rsidRPr="006637E6">
        <w:rPr>
          <w:b/>
          <w:bCs/>
        </w:rPr>
        <w:t>NOMBRE</w:t>
      </w:r>
      <w:r>
        <w:t xml:space="preserve">, se seleccionan todos los registros que tengan el nombre JOSÉ. Si se seleccionan con el botón verde </w:t>
      </w:r>
      <w:r w:rsidRPr="006637E6">
        <w:rPr>
          <w:b/>
          <w:bCs/>
        </w:rPr>
        <w:t>SELECCIONAR</w:t>
      </w:r>
      <w:r>
        <w:t>, todos los registros quedarán para ser editados</w:t>
      </w:r>
      <w:r w:rsidR="00B71A3A">
        <w:t xml:space="preserve"> de manera masiva. </w:t>
      </w:r>
    </w:p>
    <w:p w14:paraId="7BE64619" w14:textId="03B792BB" w:rsidR="00395921" w:rsidRDefault="00395921" w:rsidP="007D13C9">
      <w:r>
        <w:t>El filtrado se puede hacer también teniendo en cuenta el criterio de color.</w:t>
      </w:r>
    </w:p>
    <w:p w14:paraId="404C51D1" w14:textId="397FA3D6" w:rsidR="00B71A3A" w:rsidRDefault="00B71A3A" w:rsidP="007D13C9">
      <w:r>
        <w:t xml:space="preserve">Para editar los registros por color primero se seleccionan, y luego se edita el color del bloque entre las distintas alternativas y luego clic en </w:t>
      </w:r>
      <w:r w:rsidRPr="00B71A3A">
        <w:rPr>
          <w:b/>
          <w:bCs/>
        </w:rPr>
        <w:t>Aplicar.</w:t>
      </w:r>
      <w:r>
        <w:rPr>
          <w:b/>
          <w:bCs/>
        </w:rPr>
        <w:t xml:space="preserve"> S</w:t>
      </w:r>
      <w:r>
        <w:t>iempre deseleccionar luego de editar.</w:t>
      </w:r>
    </w:p>
    <w:p w14:paraId="2431F0CD" w14:textId="023A9CDD" w:rsidR="00B71A3A" w:rsidRDefault="00B71A3A" w:rsidP="007D13C9">
      <w:r>
        <w:t xml:space="preserve">Las </w:t>
      </w:r>
      <w:r w:rsidRPr="006637E6">
        <w:rPr>
          <w:b/>
          <w:bCs/>
        </w:rPr>
        <w:t>EDICIONES MASIVAS</w:t>
      </w:r>
      <w:r>
        <w:t xml:space="preserve"> son una buena herramienta para editar muchos registros </w:t>
      </w:r>
      <w:proofErr w:type="gramStart"/>
      <w:r>
        <w:t>a  la</w:t>
      </w:r>
      <w:proofErr w:type="gramEnd"/>
      <w:r>
        <w:t xml:space="preserve"> vez.</w:t>
      </w:r>
    </w:p>
    <w:p w14:paraId="300B5EC4" w14:textId="67A8C7AF" w:rsidR="00B71A3A" w:rsidRDefault="00B71A3A" w:rsidP="007D13C9">
      <w:pPr>
        <w:rPr>
          <w:b/>
          <w:bCs/>
        </w:rPr>
      </w:pPr>
      <w:proofErr w:type="spellStart"/>
      <w:r>
        <w:t>MAppEAR</w:t>
      </w:r>
      <w:proofErr w:type="spellEnd"/>
      <w:r>
        <w:t xml:space="preserve"> permite imprimir reportes en .</w:t>
      </w:r>
      <w:proofErr w:type="spellStart"/>
      <w:r>
        <w:t>pdf</w:t>
      </w:r>
      <w:proofErr w:type="spellEnd"/>
      <w:r>
        <w:t xml:space="preserve"> de los registros seleccionado al hacer clic en el botón inferior </w:t>
      </w:r>
      <w:r w:rsidRPr="00B71A3A">
        <w:rPr>
          <w:b/>
          <w:bCs/>
        </w:rPr>
        <w:t>EXPORTAR PDF.</w:t>
      </w:r>
      <w:r>
        <w:rPr>
          <w:b/>
          <w:bCs/>
        </w:rPr>
        <w:t xml:space="preserve"> </w:t>
      </w:r>
    </w:p>
    <w:p w14:paraId="4241389D" w14:textId="464288D8" w:rsidR="00B71A3A" w:rsidRDefault="00B71A3A" w:rsidP="007D13C9">
      <w:r>
        <w:t xml:space="preserve">Para grabar presionar en el botón azul inferior GUARDAR, y </w:t>
      </w:r>
      <w:proofErr w:type="spellStart"/>
      <w:r>
        <w:t>dá</w:t>
      </w:r>
      <w:proofErr w:type="spellEnd"/>
      <w:r>
        <w:t xml:space="preserve"> dos opciones:</w:t>
      </w:r>
    </w:p>
    <w:p w14:paraId="71AECBAA" w14:textId="101E89A9" w:rsidR="00B71A3A" w:rsidRDefault="00B71A3A" w:rsidP="00B71A3A">
      <w:pPr>
        <w:pStyle w:val="Prrafodelista"/>
        <w:numPr>
          <w:ilvl w:val="0"/>
          <w:numId w:val="1"/>
        </w:numPr>
      </w:pPr>
      <w:r w:rsidRPr="006637E6">
        <w:rPr>
          <w:b/>
          <w:bCs/>
        </w:rPr>
        <w:t>GUARDAR</w:t>
      </w:r>
      <w:r>
        <w:t xml:space="preserve"> y guarda el mismo archivo que se </w:t>
      </w:r>
      <w:proofErr w:type="spellStart"/>
      <w:r>
        <w:t>abrío</w:t>
      </w:r>
      <w:proofErr w:type="spellEnd"/>
      <w:r>
        <w:t xml:space="preserve"> </w:t>
      </w:r>
    </w:p>
    <w:p w14:paraId="089089B6" w14:textId="01888EA1" w:rsidR="00B71A3A" w:rsidRDefault="00B71A3A" w:rsidP="00B71A3A">
      <w:pPr>
        <w:pStyle w:val="Prrafodelista"/>
        <w:numPr>
          <w:ilvl w:val="0"/>
          <w:numId w:val="1"/>
        </w:numPr>
      </w:pPr>
      <w:r w:rsidRPr="006637E6">
        <w:rPr>
          <w:b/>
          <w:bCs/>
        </w:rPr>
        <w:t>GUARDAR COMO</w:t>
      </w:r>
      <w:r>
        <w:t xml:space="preserve"> y guarda un nuevo archivo con nombre a elegir con los cambios hechos.  Esta acción no modifica el archivo original que continúa con el mismo nombre.</w:t>
      </w:r>
    </w:p>
    <w:p w14:paraId="6BBA3BDC" w14:textId="6ED466E4" w:rsidR="00B71A3A" w:rsidRDefault="004253CE" w:rsidP="00B71A3A">
      <w:r>
        <w:t xml:space="preserve">Cliqueando en el botón ocre </w:t>
      </w:r>
      <w:r w:rsidRPr="0089430C">
        <w:rPr>
          <w:b/>
          <w:bCs/>
        </w:rPr>
        <w:t>LIMPIAR</w:t>
      </w:r>
      <w:r>
        <w:t>, borra todos los filtros y restablece a cero los filtros y ediciones</w:t>
      </w:r>
    </w:p>
    <w:p w14:paraId="39985AFF" w14:textId="789D6233" w:rsidR="0089430C" w:rsidRDefault="0089430C" w:rsidP="00B71A3A">
      <w:r>
        <w:t>Haciendo clic sobre el Titulo de la columna, ordena de manera creciente o decreciente los registros seleccionados. De esta manera las columnas que tienen palabras las ordena de A-&gt; Z en el primer clic y de Z-&gt;A en el segundo. Y de mayor a menor y viceversa en las columnas numéricas – como Has -.</w:t>
      </w:r>
    </w:p>
    <w:p w14:paraId="182199BB" w14:textId="777B703C" w:rsidR="00583016" w:rsidRDefault="00583016" w:rsidP="00B71A3A">
      <w:r>
        <w:t>Seleccionando registros puedes variar la OPACIDAD/ TRANSPARENCIA del color de los registros seleccionados, con el control deslizante.</w:t>
      </w:r>
    </w:p>
    <w:p w14:paraId="35BDFA2B" w14:textId="20C63F64" w:rsidR="00583016" w:rsidRDefault="0071297F" w:rsidP="00B71A3A">
      <w:r>
        <w:t xml:space="preserve">Con el botón inferior izquierdo puede </w:t>
      </w:r>
      <w:proofErr w:type="gramStart"/>
      <w:r>
        <w:t>optar  por</w:t>
      </w:r>
      <w:proofErr w:type="gramEnd"/>
      <w:r>
        <w:t xml:space="preserve"> la capa de base del mapa : OPEN STREET MAP / SATELITAL / TIFF PERSONALIZADA</w:t>
      </w:r>
    </w:p>
    <w:p w14:paraId="394C5465" w14:textId="77777777" w:rsidR="0089430C" w:rsidRDefault="0089430C" w:rsidP="00B71A3A"/>
    <w:p w14:paraId="2B360EF3" w14:textId="77777777" w:rsidR="004253CE" w:rsidRPr="00B71A3A" w:rsidRDefault="004253CE" w:rsidP="00B71A3A"/>
    <w:p w14:paraId="7CCC3F10" w14:textId="77777777" w:rsidR="00B71A3A" w:rsidRPr="00B71A3A" w:rsidRDefault="00B71A3A" w:rsidP="007D13C9"/>
    <w:p w14:paraId="3BADF48B" w14:textId="77777777" w:rsidR="00507BC2" w:rsidRDefault="00507BC2" w:rsidP="007D13C9"/>
    <w:p w14:paraId="0FC78145" w14:textId="77777777" w:rsidR="00757BC5" w:rsidRDefault="00757BC5" w:rsidP="007D13C9"/>
    <w:p w14:paraId="06DF6775" w14:textId="77777777" w:rsidR="00757BC5" w:rsidRDefault="00757BC5" w:rsidP="007D13C9"/>
    <w:p w14:paraId="2045D2A4" w14:textId="77777777" w:rsidR="00757BC5" w:rsidRDefault="00757BC5" w:rsidP="007D13C9"/>
    <w:p w14:paraId="5DA50500" w14:textId="7DEC82FC" w:rsidR="00F51967" w:rsidRDefault="00F51967" w:rsidP="007D13C9"/>
    <w:sectPr w:rsidR="00F51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10AFF"/>
    <w:multiLevelType w:val="hybridMultilevel"/>
    <w:tmpl w:val="2F428398"/>
    <w:lvl w:ilvl="0" w:tplc="206C20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10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C9"/>
    <w:rsid w:val="003209B2"/>
    <w:rsid w:val="00395921"/>
    <w:rsid w:val="004253CE"/>
    <w:rsid w:val="00507BC2"/>
    <w:rsid w:val="00583016"/>
    <w:rsid w:val="006637E6"/>
    <w:rsid w:val="0071297F"/>
    <w:rsid w:val="00757BC5"/>
    <w:rsid w:val="007D13C9"/>
    <w:rsid w:val="0089430C"/>
    <w:rsid w:val="009224B2"/>
    <w:rsid w:val="009E7340"/>
    <w:rsid w:val="00AB0C6C"/>
    <w:rsid w:val="00B71A3A"/>
    <w:rsid w:val="00F5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E962"/>
  <w15:chartTrackingRefBased/>
  <w15:docId w15:val="{B80A4279-9842-4F1A-984D-5C399417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1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Ubici</dc:creator>
  <cp:keywords/>
  <dc:description/>
  <cp:lastModifiedBy>Diego Ubici</cp:lastModifiedBy>
  <cp:revision>11</cp:revision>
  <dcterms:created xsi:type="dcterms:W3CDTF">2025-11-10T13:55:00Z</dcterms:created>
  <dcterms:modified xsi:type="dcterms:W3CDTF">2025-12-20T14:42:00Z</dcterms:modified>
</cp:coreProperties>
</file>