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14F14" w14:textId="77777777" w:rsidR="007D2F5E" w:rsidRDefault="007D2F5E">
      <w:pPr>
        <w:spacing w:before="3600"/>
      </w:pPr>
    </w:p>
    <w:p w14:paraId="6513A727" w14:textId="77777777" w:rsidR="007D2F5E" w:rsidRDefault="00000000">
      <w:pPr>
        <w:spacing w:after="200"/>
        <w:jc w:val="center"/>
      </w:pPr>
      <w:proofErr w:type="spellStart"/>
      <w:r>
        <w:rPr>
          <w:b/>
          <w:bCs/>
          <w:color w:val="1B4F72"/>
          <w:sz w:val="56"/>
          <w:szCs w:val="56"/>
        </w:rPr>
        <w:t>GoalBoard</w:t>
      </w:r>
      <w:proofErr w:type="spellEnd"/>
    </w:p>
    <w:p w14:paraId="3E006ACB" w14:textId="77777777" w:rsidR="007D2F5E" w:rsidRDefault="00000000">
      <w:pPr>
        <w:spacing w:after="100"/>
        <w:jc w:val="center"/>
      </w:pPr>
      <w:r>
        <w:rPr>
          <w:color w:val="2E86C1"/>
          <w:sz w:val="32"/>
          <w:szCs w:val="32"/>
        </w:rPr>
        <w:t>A Soccer Analytics Dashboard</w:t>
      </w:r>
    </w:p>
    <w:p w14:paraId="310DCF9B" w14:textId="77777777" w:rsidR="007D2F5E" w:rsidRDefault="00000000">
      <w:pPr>
        <w:spacing w:after="600"/>
        <w:jc w:val="center"/>
      </w:pPr>
      <w:r>
        <w:rPr>
          <w:color w:val="666666"/>
          <w:sz w:val="24"/>
          <w:szCs w:val="24"/>
        </w:rPr>
        <w:t>Mobile Application • React Native + Python</w:t>
      </w:r>
    </w:p>
    <w:p w14:paraId="79E22953" w14:textId="77777777" w:rsidR="007D2F5E" w:rsidRDefault="00000000">
      <w:pPr>
        <w:jc w:val="center"/>
      </w:pPr>
      <w:r>
        <w:rPr>
          <w:b/>
          <w:bCs/>
          <w:sz w:val="24"/>
          <w:szCs w:val="24"/>
        </w:rPr>
        <w:t>Individual Software Engineering Project</w:t>
      </w:r>
    </w:p>
    <w:p w14:paraId="745841F2" w14:textId="77777777" w:rsidR="007D2F5E" w:rsidRDefault="00000000">
      <w:pPr>
        <w:spacing w:after="100"/>
        <w:jc w:val="center"/>
      </w:pPr>
      <w:r>
        <w:rPr>
          <w:color w:val="666666"/>
        </w:rPr>
        <w:t>Spring 2026</w:t>
      </w:r>
    </w:p>
    <w:p w14:paraId="78E6D739" w14:textId="4F5F0036" w:rsidR="007D2F5E" w:rsidRDefault="00EE553D">
      <w:pPr>
        <w:spacing w:before="2400"/>
        <w:jc w:val="center"/>
      </w:pPr>
      <w:r>
        <w:rPr>
          <w:i/>
          <w:iCs/>
          <w:color w:val="999999"/>
        </w:rPr>
        <w:t>Diego Urquiola</w:t>
      </w:r>
    </w:p>
    <w:p w14:paraId="4ADB9EB7" w14:textId="77777777" w:rsidR="007D2F5E" w:rsidRDefault="00000000">
      <w:pPr>
        <w:jc w:val="center"/>
      </w:pPr>
      <w:r>
        <w:rPr>
          <w:i/>
          <w:iCs/>
          <w:color w:val="999999"/>
        </w:rPr>
        <w:t>[Course Name &amp; Number]</w:t>
      </w:r>
    </w:p>
    <w:p w14:paraId="6664B9CE" w14:textId="77777777" w:rsidR="007D2F5E" w:rsidRDefault="00000000">
      <w:pPr>
        <w:jc w:val="center"/>
      </w:pPr>
      <w:r>
        <w:rPr>
          <w:i/>
          <w:iCs/>
          <w:color w:val="999999"/>
        </w:rPr>
        <w:t>[Instructor Name]</w:t>
      </w:r>
    </w:p>
    <w:p w14:paraId="4139002F" w14:textId="77777777" w:rsidR="007D2F5E" w:rsidRDefault="007D2F5E">
      <w:pPr>
        <w:sectPr w:rsidR="007D2F5E">
          <w:pgSz w:w="12240" w:h="15840"/>
          <w:pgMar w:top="1440" w:right="1440" w:bottom="1440" w:left="1440" w:header="708" w:footer="708" w:gutter="0"/>
          <w:cols w:space="720"/>
          <w:docGrid w:linePitch="360"/>
        </w:sectPr>
      </w:pPr>
    </w:p>
    <w:p w14:paraId="42C8D793" w14:textId="77777777" w:rsidR="007D2F5E" w:rsidRDefault="00000000">
      <w:pPr>
        <w:pStyle w:val="Heading1"/>
      </w:pPr>
      <w:bookmarkStart w:id="0" w:name="_Toc225169702"/>
      <w:r>
        <w:lastRenderedPageBreak/>
        <w:t>Table of Contents</w:t>
      </w:r>
      <w:bookmarkEnd w:id="0"/>
    </w:p>
    <w:sdt>
      <w:sdtPr>
        <w:alias w:val="Table of Contents"/>
        <w:id w:val="1998999843"/>
      </w:sdtPr>
      <w:sdtContent>
        <w:p w14:paraId="2E030DB3" w14:textId="77777777" w:rsidR="00EE553D" w:rsidRDefault="00000000">
          <w:pPr>
            <w:pStyle w:val="TOC1"/>
            <w:tabs>
              <w:tab w:val="right" w:leader="dot" w:pos="9350"/>
            </w:tabs>
            <w:rPr>
              <w:noProof/>
            </w:rPr>
          </w:pPr>
          <w:r>
            <w:fldChar w:fldCharType="begin"/>
          </w:r>
          <w:r>
            <w:instrText>TOC \h \o "1-2"</w:instrText>
          </w:r>
          <w:r>
            <w:fldChar w:fldCharType="separate"/>
          </w:r>
          <w:hyperlink w:anchor="_Toc225169702" w:history="1">
            <w:r w:rsidR="00EE553D" w:rsidRPr="00E06D19">
              <w:rPr>
                <w:rStyle w:val="Hyperlink"/>
                <w:noProof/>
              </w:rPr>
              <w:t>Table of Contents</w:t>
            </w:r>
            <w:r w:rsidR="00EE553D">
              <w:rPr>
                <w:noProof/>
              </w:rPr>
              <w:tab/>
            </w:r>
            <w:r w:rsidR="00EE553D">
              <w:rPr>
                <w:noProof/>
              </w:rPr>
              <w:fldChar w:fldCharType="begin"/>
            </w:r>
            <w:r w:rsidR="00EE553D">
              <w:rPr>
                <w:noProof/>
              </w:rPr>
              <w:instrText xml:space="preserve"> PAGEREF _Toc225169702 \h </w:instrText>
            </w:r>
            <w:r w:rsidR="00EE553D">
              <w:rPr>
                <w:noProof/>
              </w:rPr>
            </w:r>
            <w:r w:rsidR="00EE553D">
              <w:rPr>
                <w:noProof/>
              </w:rPr>
              <w:fldChar w:fldCharType="separate"/>
            </w:r>
            <w:r w:rsidR="00EE553D">
              <w:rPr>
                <w:noProof/>
              </w:rPr>
              <w:t>2</w:t>
            </w:r>
            <w:r w:rsidR="00EE553D">
              <w:rPr>
                <w:noProof/>
              </w:rPr>
              <w:fldChar w:fldCharType="end"/>
            </w:r>
          </w:hyperlink>
        </w:p>
        <w:p w14:paraId="46316A10" w14:textId="77777777" w:rsidR="00EE553D" w:rsidRDefault="00EE553D">
          <w:pPr>
            <w:pStyle w:val="TOC1"/>
            <w:tabs>
              <w:tab w:val="right" w:leader="dot" w:pos="9350"/>
            </w:tabs>
            <w:rPr>
              <w:noProof/>
            </w:rPr>
          </w:pPr>
          <w:hyperlink w:anchor="_Toc225169703" w:history="1">
            <w:r w:rsidRPr="00E06D19">
              <w:rPr>
                <w:rStyle w:val="Hyperlink"/>
                <w:noProof/>
              </w:rPr>
              <w:t>1. Project Overview and Problem Statement</w:t>
            </w:r>
            <w:r>
              <w:rPr>
                <w:noProof/>
              </w:rPr>
              <w:tab/>
            </w:r>
            <w:r>
              <w:rPr>
                <w:noProof/>
              </w:rPr>
              <w:fldChar w:fldCharType="begin"/>
            </w:r>
            <w:r>
              <w:rPr>
                <w:noProof/>
              </w:rPr>
              <w:instrText xml:space="preserve"> PAGEREF _Toc225169703 \h </w:instrText>
            </w:r>
            <w:r>
              <w:rPr>
                <w:noProof/>
              </w:rPr>
            </w:r>
            <w:r>
              <w:rPr>
                <w:noProof/>
              </w:rPr>
              <w:fldChar w:fldCharType="separate"/>
            </w:r>
            <w:r>
              <w:rPr>
                <w:noProof/>
              </w:rPr>
              <w:t>3</w:t>
            </w:r>
            <w:r>
              <w:rPr>
                <w:noProof/>
              </w:rPr>
              <w:fldChar w:fldCharType="end"/>
            </w:r>
          </w:hyperlink>
        </w:p>
        <w:p w14:paraId="70BEC013" w14:textId="77777777" w:rsidR="00EE553D" w:rsidRDefault="00EE553D">
          <w:pPr>
            <w:pStyle w:val="TOC2"/>
            <w:tabs>
              <w:tab w:val="right" w:leader="dot" w:pos="9350"/>
            </w:tabs>
            <w:rPr>
              <w:noProof/>
            </w:rPr>
          </w:pPr>
          <w:hyperlink w:anchor="_Toc225169704" w:history="1">
            <w:r w:rsidRPr="00E06D19">
              <w:rPr>
                <w:rStyle w:val="Hyperlink"/>
                <w:noProof/>
              </w:rPr>
              <w:t>1.1 Problem Statement</w:t>
            </w:r>
            <w:r>
              <w:rPr>
                <w:noProof/>
              </w:rPr>
              <w:tab/>
            </w:r>
            <w:r>
              <w:rPr>
                <w:noProof/>
              </w:rPr>
              <w:fldChar w:fldCharType="begin"/>
            </w:r>
            <w:r>
              <w:rPr>
                <w:noProof/>
              </w:rPr>
              <w:instrText xml:space="preserve"> PAGEREF _Toc225169704 \h </w:instrText>
            </w:r>
            <w:r>
              <w:rPr>
                <w:noProof/>
              </w:rPr>
            </w:r>
            <w:r>
              <w:rPr>
                <w:noProof/>
              </w:rPr>
              <w:fldChar w:fldCharType="separate"/>
            </w:r>
            <w:r>
              <w:rPr>
                <w:noProof/>
              </w:rPr>
              <w:t>3</w:t>
            </w:r>
            <w:r>
              <w:rPr>
                <w:noProof/>
              </w:rPr>
              <w:fldChar w:fldCharType="end"/>
            </w:r>
          </w:hyperlink>
        </w:p>
        <w:p w14:paraId="60DB980E" w14:textId="77777777" w:rsidR="00EE553D" w:rsidRDefault="00EE553D">
          <w:pPr>
            <w:pStyle w:val="TOC2"/>
            <w:tabs>
              <w:tab w:val="right" w:leader="dot" w:pos="9350"/>
            </w:tabs>
            <w:rPr>
              <w:noProof/>
            </w:rPr>
          </w:pPr>
          <w:hyperlink w:anchor="_Toc225169705" w:history="1">
            <w:r w:rsidRPr="00E06D19">
              <w:rPr>
                <w:rStyle w:val="Hyperlink"/>
                <w:noProof/>
              </w:rPr>
              <w:t>1.2 Project Overview</w:t>
            </w:r>
            <w:r>
              <w:rPr>
                <w:noProof/>
              </w:rPr>
              <w:tab/>
            </w:r>
            <w:r>
              <w:rPr>
                <w:noProof/>
              </w:rPr>
              <w:fldChar w:fldCharType="begin"/>
            </w:r>
            <w:r>
              <w:rPr>
                <w:noProof/>
              </w:rPr>
              <w:instrText xml:space="preserve"> PAGEREF _Toc225169705 \h </w:instrText>
            </w:r>
            <w:r>
              <w:rPr>
                <w:noProof/>
              </w:rPr>
            </w:r>
            <w:r>
              <w:rPr>
                <w:noProof/>
              </w:rPr>
              <w:fldChar w:fldCharType="separate"/>
            </w:r>
            <w:r>
              <w:rPr>
                <w:noProof/>
              </w:rPr>
              <w:t>3</w:t>
            </w:r>
            <w:r>
              <w:rPr>
                <w:noProof/>
              </w:rPr>
              <w:fldChar w:fldCharType="end"/>
            </w:r>
          </w:hyperlink>
        </w:p>
        <w:p w14:paraId="6365345D" w14:textId="77777777" w:rsidR="00EE553D" w:rsidRDefault="00EE553D">
          <w:pPr>
            <w:pStyle w:val="TOC2"/>
            <w:tabs>
              <w:tab w:val="right" w:leader="dot" w:pos="9350"/>
            </w:tabs>
            <w:rPr>
              <w:noProof/>
            </w:rPr>
          </w:pPr>
          <w:hyperlink w:anchor="_Toc225169706" w:history="1">
            <w:r w:rsidRPr="00E06D19">
              <w:rPr>
                <w:rStyle w:val="Hyperlink"/>
                <w:noProof/>
              </w:rPr>
              <w:t>1.3 Target Users</w:t>
            </w:r>
            <w:r>
              <w:rPr>
                <w:noProof/>
              </w:rPr>
              <w:tab/>
            </w:r>
            <w:r>
              <w:rPr>
                <w:noProof/>
              </w:rPr>
              <w:fldChar w:fldCharType="begin"/>
            </w:r>
            <w:r>
              <w:rPr>
                <w:noProof/>
              </w:rPr>
              <w:instrText xml:space="preserve"> PAGEREF _Toc225169706 \h </w:instrText>
            </w:r>
            <w:r>
              <w:rPr>
                <w:noProof/>
              </w:rPr>
            </w:r>
            <w:r>
              <w:rPr>
                <w:noProof/>
              </w:rPr>
              <w:fldChar w:fldCharType="separate"/>
            </w:r>
            <w:r>
              <w:rPr>
                <w:noProof/>
              </w:rPr>
              <w:t>3</w:t>
            </w:r>
            <w:r>
              <w:rPr>
                <w:noProof/>
              </w:rPr>
              <w:fldChar w:fldCharType="end"/>
            </w:r>
          </w:hyperlink>
        </w:p>
        <w:p w14:paraId="3C96C77A" w14:textId="77777777" w:rsidR="00EE553D" w:rsidRDefault="00EE553D">
          <w:pPr>
            <w:pStyle w:val="TOC2"/>
            <w:tabs>
              <w:tab w:val="right" w:leader="dot" w:pos="9350"/>
            </w:tabs>
            <w:rPr>
              <w:noProof/>
            </w:rPr>
          </w:pPr>
          <w:hyperlink w:anchor="_Toc225169707" w:history="1">
            <w:r w:rsidRPr="00E06D19">
              <w:rPr>
                <w:rStyle w:val="Hyperlink"/>
                <w:noProof/>
              </w:rPr>
              <w:t>1.4 Key Features</w:t>
            </w:r>
            <w:r>
              <w:rPr>
                <w:noProof/>
              </w:rPr>
              <w:tab/>
            </w:r>
            <w:r>
              <w:rPr>
                <w:noProof/>
              </w:rPr>
              <w:fldChar w:fldCharType="begin"/>
            </w:r>
            <w:r>
              <w:rPr>
                <w:noProof/>
              </w:rPr>
              <w:instrText xml:space="preserve"> PAGEREF _Toc225169707 \h </w:instrText>
            </w:r>
            <w:r>
              <w:rPr>
                <w:noProof/>
              </w:rPr>
            </w:r>
            <w:r>
              <w:rPr>
                <w:noProof/>
              </w:rPr>
              <w:fldChar w:fldCharType="separate"/>
            </w:r>
            <w:r>
              <w:rPr>
                <w:noProof/>
              </w:rPr>
              <w:t>3</w:t>
            </w:r>
            <w:r>
              <w:rPr>
                <w:noProof/>
              </w:rPr>
              <w:fldChar w:fldCharType="end"/>
            </w:r>
          </w:hyperlink>
        </w:p>
        <w:p w14:paraId="7F6F582D" w14:textId="77777777" w:rsidR="00EE553D" w:rsidRDefault="00EE553D">
          <w:pPr>
            <w:pStyle w:val="TOC1"/>
            <w:tabs>
              <w:tab w:val="right" w:leader="dot" w:pos="9350"/>
            </w:tabs>
            <w:rPr>
              <w:noProof/>
            </w:rPr>
          </w:pPr>
          <w:hyperlink w:anchor="_Toc225169708" w:history="1">
            <w:r w:rsidRPr="00E06D19">
              <w:rPr>
                <w:rStyle w:val="Hyperlink"/>
                <w:noProof/>
              </w:rPr>
              <w:t>2. Process Model and Justification</w:t>
            </w:r>
            <w:r>
              <w:rPr>
                <w:noProof/>
              </w:rPr>
              <w:tab/>
            </w:r>
            <w:r>
              <w:rPr>
                <w:noProof/>
              </w:rPr>
              <w:fldChar w:fldCharType="begin"/>
            </w:r>
            <w:r>
              <w:rPr>
                <w:noProof/>
              </w:rPr>
              <w:instrText xml:space="preserve"> PAGEREF _Toc225169708 \h </w:instrText>
            </w:r>
            <w:r>
              <w:rPr>
                <w:noProof/>
              </w:rPr>
            </w:r>
            <w:r>
              <w:rPr>
                <w:noProof/>
              </w:rPr>
              <w:fldChar w:fldCharType="separate"/>
            </w:r>
            <w:r>
              <w:rPr>
                <w:noProof/>
              </w:rPr>
              <w:t>4</w:t>
            </w:r>
            <w:r>
              <w:rPr>
                <w:noProof/>
              </w:rPr>
              <w:fldChar w:fldCharType="end"/>
            </w:r>
          </w:hyperlink>
        </w:p>
        <w:p w14:paraId="6D96B3C6" w14:textId="77777777" w:rsidR="00EE553D" w:rsidRDefault="00EE553D">
          <w:pPr>
            <w:pStyle w:val="TOC2"/>
            <w:tabs>
              <w:tab w:val="right" w:leader="dot" w:pos="9350"/>
            </w:tabs>
            <w:rPr>
              <w:noProof/>
            </w:rPr>
          </w:pPr>
          <w:hyperlink w:anchor="_Toc225169709" w:history="1">
            <w:r w:rsidRPr="00E06D19">
              <w:rPr>
                <w:rStyle w:val="Hyperlink"/>
                <w:noProof/>
              </w:rPr>
              <w:t>2.1 Selected Model: Agile (Scrum)</w:t>
            </w:r>
            <w:r>
              <w:rPr>
                <w:noProof/>
              </w:rPr>
              <w:tab/>
            </w:r>
            <w:r>
              <w:rPr>
                <w:noProof/>
              </w:rPr>
              <w:fldChar w:fldCharType="begin"/>
            </w:r>
            <w:r>
              <w:rPr>
                <w:noProof/>
              </w:rPr>
              <w:instrText xml:space="preserve"> PAGEREF _Toc225169709 \h </w:instrText>
            </w:r>
            <w:r>
              <w:rPr>
                <w:noProof/>
              </w:rPr>
            </w:r>
            <w:r>
              <w:rPr>
                <w:noProof/>
              </w:rPr>
              <w:fldChar w:fldCharType="separate"/>
            </w:r>
            <w:r>
              <w:rPr>
                <w:noProof/>
              </w:rPr>
              <w:t>4</w:t>
            </w:r>
            <w:r>
              <w:rPr>
                <w:noProof/>
              </w:rPr>
              <w:fldChar w:fldCharType="end"/>
            </w:r>
          </w:hyperlink>
        </w:p>
        <w:p w14:paraId="497BB5AE" w14:textId="77777777" w:rsidR="00EE553D" w:rsidRDefault="00EE553D">
          <w:pPr>
            <w:pStyle w:val="TOC2"/>
            <w:tabs>
              <w:tab w:val="right" w:leader="dot" w:pos="9350"/>
            </w:tabs>
            <w:rPr>
              <w:noProof/>
            </w:rPr>
          </w:pPr>
          <w:hyperlink w:anchor="_Toc225169710" w:history="1">
            <w:r w:rsidRPr="00E06D19">
              <w:rPr>
                <w:rStyle w:val="Hyperlink"/>
                <w:noProof/>
              </w:rPr>
              <w:t>2.2 Sprint Structure</w:t>
            </w:r>
            <w:r>
              <w:rPr>
                <w:noProof/>
              </w:rPr>
              <w:tab/>
            </w:r>
            <w:r>
              <w:rPr>
                <w:noProof/>
              </w:rPr>
              <w:fldChar w:fldCharType="begin"/>
            </w:r>
            <w:r>
              <w:rPr>
                <w:noProof/>
              </w:rPr>
              <w:instrText xml:space="preserve"> PAGEREF _Toc225169710 \h </w:instrText>
            </w:r>
            <w:r>
              <w:rPr>
                <w:noProof/>
              </w:rPr>
            </w:r>
            <w:r>
              <w:rPr>
                <w:noProof/>
              </w:rPr>
              <w:fldChar w:fldCharType="separate"/>
            </w:r>
            <w:r>
              <w:rPr>
                <w:noProof/>
              </w:rPr>
              <w:t>4</w:t>
            </w:r>
            <w:r>
              <w:rPr>
                <w:noProof/>
              </w:rPr>
              <w:fldChar w:fldCharType="end"/>
            </w:r>
          </w:hyperlink>
        </w:p>
        <w:p w14:paraId="29F5ACB4" w14:textId="77777777" w:rsidR="00EE553D" w:rsidRDefault="00EE553D">
          <w:pPr>
            <w:pStyle w:val="TOC1"/>
            <w:tabs>
              <w:tab w:val="right" w:leader="dot" w:pos="9350"/>
            </w:tabs>
            <w:rPr>
              <w:noProof/>
            </w:rPr>
          </w:pPr>
          <w:hyperlink w:anchor="_Toc225169711" w:history="1">
            <w:r w:rsidRPr="00E06D19">
              <w:rPr>
                <w:rStyle w:val="Hyperlink"/>
                <w:noProof/>
              </w:rPr>
              <w:t>3. Gantt Chart</w:t>
            </w:r>
            <w:r>
              <w:rPr>
                <w:noProof/>
              </w:rPr>
              <w:tab/>
            </w:r>
            <w:r>
              <w:rPr>
                <w:noProof/>
              </w:rPr>
              <w:fldChar w:fldCharType="begin"/>
            </w:r>
            <w:r>
              <w:rPr>
                <w:noProof/>
              </w:rPr>
              <w:instrText xml:space="preserve"> PAGEREF _Toc225169711 \h </w:instrText>
            </w:r>
            <w:r>
              <w:rPr>
                <w:noProof/>
              </w:rPr>
            </w:r>
            <w:r>
              <w:rPr>
                <w:noProof/>
              </w:rPr>
              <w:fldChar w:fldCharType="separate"/>
            </w:r>
            <w:r>
              <w:rPr>
                <w:noProof/>
              </w:rPr>
              <w:t>5</w:t>
            </w:r>
            <w:r>
              <w:rPr>
                <w:noProof/>
              </w:rPr>
              <w:fldChar w:fldCharType="end"/>
            </w:r>
          </w:hyperlink>
        </w:p>
        <w:p w14:paraId="50EF3CB9" w14:textId="77777777" w:rsidR="00EE553D" w:rsidRDefault="00EE553D">
          <w:pPr>
            <w:pStyle w:val="TOC1"/>
            <w:tabs>
              <w:tab w:val="right" w:leader="dot" w:pos="9350"/>
            </w:tabs>
            <w:rPr>
              <w:noProof/>
            </w:rPr>
          </w:pPr>
          <w:hyperlink w:anchor="_Toc225169712" w:history="1">
            <w:r w:rsidRPr="00E06D19">
              <w:rPr>
                <w:rStyle w:val="Hyperlink"/>
                <w:noProof/>
              </w:rPr>
              <w:t>4. Requirements and Analysis</w:t>
            </w:r>
            <w:r>
              <w:rPr>
                <w:noProof/>
              </w:rPr>
              <w:tab/>
            </w:r>
            <w:r>
              <w:rPr>
                <w:noProof/>
              </w:rPr>
              <w:fldChar w:fldCharType="begin"/>
            </w:r>
            <w:r>
              <w:rPr>
                <w:noProof/>
              </w:rPr>
              <w:instrText xml:space="preserve"> PAGEREF _Toc225169712 \h </w:instrText>
            </w:r>
            <w:r>
              <w:rPr>
                <w:noProof/>
              </w:rPr>
            </w:r>
            <w:r>
              <w:rPr>
                <w:noProof/>
              </w:rPr>
              <w:fldChar w:fldCharType="separate"/>
            </w:r>
            <w:r>
              <w:rPr>
                <w:noProof/>
              </w:rPr>
              <w:t>6</w:t>
            </w:r>
            <w:r>
              <w:rPr>
                <w:noProof/>
              </w:rPr>
              <w:fldChar w:fldCharType="end"/>
            </w:r>
          </w:hyperlink>
        </w:p>
        <w:p w14:paraId="04F95C0E" w14:textId="77777777" w:rsidR="00EE553D" w:rsidRDefault="00EE553D">
          <w:pPr>
            <w:pStyle w:val="TOC2"/>
            <w:tabs>
              <w:tab w:val="right" w:leader="dot" w:pos="9350"/>
            </w:tabs>
            <w:rPr>
              <w:noProof/>
            </w:rPr>
          </w:pPr>
          <w:hyperlink w:anchor="_Toc225169713" w:history="1">
            <w:r w:rsidRPr="00E06D19">
              <w:rPr>
                <w:rStyle w:val="Hyperlink"/>
                <w:noProof/>
              </w:rPr>
              <w:t>4.1 Functional Requirements</w:t>
            </w:r>
            <w:r>
              <w:rPr>
                <w:noProof/>
              </w:rPr>
              <w:tab/>
            </w:r>
            <w:r>
              <w:rPr>
                <w:noProof/>
              </w:rPr>
              <w:fldChar w:fldCharType="begin"/>
            </w:r>
            <w:r>
              <w:rPr>
                <w:noProof/>
              </w:rPr>
              <w:instrText xml:space="preserve"> PAGEREF _Toc225169713 \h </w:instrText>
            </w:r>
            <w:r>
              <w:rPr>
                <w:noProof/>
              </w:rPr>
            </w:r>
            <w:r>
              <w:rPr>
                <w:noProof/>
              </w:rPr>
              <w:fldChar w:fldCharType="separate"/>
            </w:r>
            <w:r>
              <w:rPr>
                <w:noProof/>
              </w:rPr>
              <w:t>6</w:t>
            </w:r>
            <w:r>
              <w:rPr>
                <w:noProof/>
              </w:rPr>
              <w:fldChar w:fldCharType="end"/>
            </w:r>
          </w:hyperlink>
        </w:p>
        <w:p w14:paraId="6D4D2634" w14:textId="77777777" w:rsidR="00EE553D" w:rsidRDefault="00EE553D">
          <w:pPr>
            <w:pStyle w:val="TOC2"/>
            <w:tabs>
              <w:tab w:val="right" w:leader="dot" w:pos="9350"/>
            </w:tabs>
            <w:rPr>
              <w:noProof/>
            </w:rPr>
          </w:pPr>
          <w:hyperlink w:anchor="_Toc225169714" w:history="1">
            <w:r w:rsidRPr="00E06D19">
              <w:rPr>
                <w:rStyle w:val="Hyperlink"/>
                <w:noProof/>
              </w:rPr>
              <w:t>4.2 Non-Functional Requirements</w:t>
            </w:r>
            <w:r>
              <w:rPr>
                <w:noProof/>
              </w:rPr>
              <w:tab/>
            </w:r>
            <w:r>
              <w:rPr>
                <w:noProof/>
              </w:rPr>
              <w:fldChar w:fldCharType="begin"/>
            </w:r>
            <w:r>
              <w:rPr>
                <w:noProof/>
              </w:rPr>
              <w:instrText xml:space="preserve"> PAGEREF _Toc225169714 \h </w:instrText>
            </w:r>
            <w:r>
              <w:rPr>
                <w:noProof/>
              </w:rPr>
            </w:r>
            <w:r>
              <w:rPr>
                <w:noProof/>
              </w:rPr>
              <w:fldChar w:fldCharType="separate"/>
            </w:r>
            <w:r>
              <w:rPr>
                <w:noProof/>
              </w:rPr>
              <w:t>7</w:t>
            </w:r>
            <w:r>
              <w:rPr>
                <w:noProof/>
              </w:rPr>
              <w:fldChar w:fldCharType="end"/>
            </w:r>
          </w:hyperlink>
        </w:p>
        <w:p w14:paraId="43BF7DAB" w14:textId="77777777" w:rsidR="00EE553D" w:rsidRDefault="00EE553D">
          <w:pPr>
            <w:pStyle w:val="TOC2"/>
            <w:tabs>
              <w:tab w:val="right" w:leader="dot" w:pos="9350"/>
            </w:tabs>
            <w:rPr>
              <w:noProof/>
            </w:rPr>
          </w:pPr>
          <w:hyperlink w:anchor="_Toc225169715" w:history="1">
            <w:r w:rsidRPr="00E06D19">
              <w:rPr>
                <w:rStyle w:val="Hyperlink"/>
                <w:noProof/>
              </w:rPr>
              <w:t>4.3 User Stories</w:t>
            </w:r>
            <w:r>
              <w:rPr>
                <w:noProof/>
              </w:rPr>
              <w:tab/>
            </w:r>
            <w:r>
              <w:rPr>
                <w:noProof/>
              </w:rPr>
              <w:fldChar w:fldCharType="begin"/>
            </w:r>
            <w:r>
              <w:rPr>
                <w:noProof/>
              </w:rPr>
              <w:instrText xml:space="preserve"> PAGEREF _Toc225169715 \h </w:instrText>
            </w:r>
            <w:r>
              <w:rPr>
                <w:noProof/>
              </w:rPr>
            </w:r>
            <w:r>
              <w:rPr>
                <w:noProof/>
              </w:rPr>
              <w:fldChar w:fldCharType="separate"/>
            </w:r>
            <w:r>
              <w:rPr>
                <w:noProof/>
              </w:rPr>
              <w:t>7</w:t>
            </w:r>
            <w:r>
              <w:rPr>
                <w:noProof/>
              </w:rPr>
              <w:fldChar w:fldCharType="end"/>
            </w:r>
          </w:hyperlink>
        </w:p>
        <w:p w14:paraId="2444EECD" w14:textId="77777777" w:rsidR="00EE553D" w:rsidRDefault="00EE553D">
          <w:pPr>
            <w:pStyle w:val="TOC1"/>
            <w:tabs>
              <w:tab w:val="right" w:leader="dot" w:pos="9350"/>
            </w:tabs>
            <w:rPr>
              <w:noProof/>
            </w:rPr>
          </w:pPr>
          <w:hyperlink w:anchor="_Toc225169716" w:history="1">
            <w:r w:rsidRPr="00E06D19">
              <w:rPr>
                <w:rStyle w:val="Hyperlink"/>
                <w:noProof/>
              </w:rPr>
              <w:t>5. High-Level System Architecture</w:t>
            </w:r>
            <w:r>
              <w:rPr>
                <w:noProof/>
              </w:rPr>
              <w:tab/>
            </w:r>
            <w:r>
              <w:rPr>
                <w:noProof/>
              </w:rPr>
              <w:fldChar w:fldCharType="begin"/>
            </w:r>
            <w:r>
              <w:rPr>
                <w:noProof/>
              </w:rPr>
              <w:instrText xml:space="preserve"> PAGEREF _Toc225169716 \h </w:instrText>
            </w:r>
            <w:r>
              <w:rPr>
                <w:noProof/>
              </w:rPr>
            </w:r>
            <w:r>
              <w:rPr>
                <w:noProof/>
              </w:rPr>
              <w:fldChar w:fldCharType="separate"/>
            </w:r>
            <w:r>
              <w:rPr>
                <w:noProof/>
              </w:rPr>
              <w:t>8</w:t>
            </w:r>
            <w:r>
              <w:rPr>
                <w:noProof/>
              </w:rPr>
              <w:fldChar w:fldCharType="end"/>
            </w:r>
          </w:hyperlink>
        </w:p>
        <w:p w14:paraId="0389F49C" w14:textId="77777777" w:rsidR="00EE553D" w:rsidRDefault="00EE553D">
          <w:pPr>
            <w:pStyle w:val="TOC2"/>
            <w:tabs>
              <w:tab w:val="right" w:leader="dot" w:pos="9350"/>
            </w:tabs>
            <w:rPr>
              <w:noProof/>
            </w:rPr>
          </w:pPr>
          <w:hyperlink w:anchor="_Toc225169717" w:history="1">
            <w:r w:rsidRPr="00E06D19">
              <w:rPr>
                <w:rStyle w:val="Hyperlink"/>
                <w:noProof/>
              </w:rPr>
              <w:t>5.1 Architecture Overview</w:t>
            </w:r>
            <w:r>
              <w:rPr>
                <w:noProof/>
              </w:rPr>
              <w:tab/>
            </w:r>
            <w:r>
              <w:rPr>
                <w:noProof/>
              </w:rPr>
              <w:fldChar w:fldCharType="begin"/>
            </w:r>
            <w:r>
              <w:rPr>
                <w:noProof/>
              </w:rPr>
              <w:instrText xml:space="preserve"> PAGEREF _Toc225169717 \h </w:instrText>
            </w:r>
            <w:r>
              <w:rPr>
                <w:noProof/>
              </w:rPr>
            </w:r>
            <w:r>
              <w:rPr>
                <w:noProof/>
              </w:rPr>
              <w:fldChar w:fldCharType="separate"/>
            </w:r>
            <w:r>
              <w:rPr>
                <w:noProof/>
              </w:rPr>
              <w:t>8</w:t>
            </w:r>
            <w:r>
              <w:rPr>
                <w:noProof/>
              </w:rPr>
              <w:fldChar w:fldCharType="end"/>
            </w:r>
          </w:hyperlink>
        </w:p>
        <w:p w14:paraId="5E79B8BF" w14:textId="77777777" w:rsidR="00EE553D" w:rsidRDefault="00EE553D">
          <w:pPr>
            <w:pStyle w:val="TOC2"/>
            <w:tabs>
              <w:tab w:val="right" w:leader="dot" w:pos="9350"/>
            </w:tabs>
            <w:rPr>
              <w:noProof/>
            </w:rPr>
          </w:pPr>
          <w:hyperlink w:anchor="_Toc225169718" w:history="1">
            <w:r w:rsidRPr="00E06D19">
              <w:rPr>
                <w:rStyle w:val="Hyperlink"/>
                <w:noProof/>
              </w:rPr>
              <w:t>5.2 Key Design Decisions and Tradeoffs</w:t>
            </w:r>
            <w:r>
              <w:rPr>
                <w:noProof/>
              </w:rPr>
              <w:tab/>
            </w:r>
            <w:r>
              <w:rPr>
                <w:noProof/>
              </w:rPr>
              <w:fldChar w:fldCharType="begin"/>
            </w:r>
            <w:r>
              <w:rPr>
                <w:noProof/>
              </w:rPr>
              <w:instrText xml:space="preserve"> PAGEREF _Toc225169718 \h </w:instrText>
            </w:r>
            <w:r>
              <w:rPr>
                <w:noProof/>
              </w:rPr>
            </w:r>
            <w:r>
              <w:rPr>
                <w:noProof/>
              </w:rPr>
              <w:fldChar w:fldCharType="separate"/>
            </w:r>
            <w:r>
              <w:rPr>
                <w:noProof/>
              </w:rPr>
              <w:t>8</w:t>
            </w:r>
            <w:r>
              <w:rPr>
                <w:noProof/>
              </w:rPr>
              <w:fldChar w:fldCharType="end"/>
            </w:r>
          </w:hyperlink>
        </w:p>
        <w:p w14:paraId="7EB15A70" w14:textId="77777777" w:rsidR="00EE553D" w:rsidRDefault="00EE553D">
          <w:pPr>
            <w:pStyle w:val="TOC2"/>
            <w:tabs>
              <w:tab w:val="right" w:leader="dot" w:pos="9350"/>
            </w:tabs>
            <w:rPr>
              <w:noProof/>
            </w:rPr>
          </w:pPr>
          <w:hyperlink w:anchor="_Toc225169719" w:history="1">
            <w:r w:rsidRPr="00E06D19">
              <w:rPr>
                <w:rStyle w:val="Hyperlink"/>
                <w:noProof/>
              </w:rPr>
              <w:t>5.3 User Interface Design Concepts</w:t>
            </w:r>
            <w:r>
              <w:rPr>
                <w:noProof/>
              </w:rPr>
              <w:tab/>
            </w:r>
            <w:r>
              <w:rPr>
                <w:noProof/>
              </w:rPr>
              <w:fldChar w:fldCharType="begin"/>
            </w:r>
            <w:r>
              <w:rPr>
                <w:noProof/>
              </w:rPr>
              <w:instrText xml:space="preserve"> PAGEREF _Toc225169719 \h </w:instrText>
            </w:r>
            <w:r>
              <w:rPr>
                <w:noProof/>
              </w:rPr>
            </w:r>
            <w:r>
              <w:rPr>
                <w:noProof/>
              </w:rPr>
              <w:fldChar w:fldCharType="separate"/>
            </w:r>
            <w:r>
              <w:rPr>
                <w:noProof/>
              </w:rPr>
              <w:t>8</w:t>
            </w:r>
            <w:r>
              <w:rPr>
                <w:noProof/>
              </w:rPr>
              <w:fldChar w:fldCharType="end"/>
            </w:r>
          </w:hyperlink>
        </w:p>
        <w:p w14:paraId="74E77FD5" w14:textId="77777777" w:rsidR="00EE553D" w:rsidRDefault="00EE553D">
          <w:pPr>
            <w:pStyle w:val="TOC1"/>
            <w:tabs>
              <w:tab w:val="right" w:leader="dot" w:pos="9350"/>
            </w:tabs>
            <w:rPr>
              <w:noProof/>
            </w:rPr>
          </w:pPr>
          <w:hyperlink w:anchor="_Toc225169720" w:history="1">
            <w:r w:rsidRPr="00E06D19">
              <w:rPr>
                <w:rStyle w:val="Hyperlink"/>
                <w:noProof/>
              </w:rPr>
              <w:t>6. Quality and Testing Plan</w:t>
            </w:r>
            <w:r>
              <w:rPr>
                <w:noProof/>
              </w:rPr>
              <w:tab/>
            </w:r>
            <w:r>
              <w:rPr>
                <w:noProof/>
              </w:rPr>
              <w:fldChar w:fldCharType="begin"/>
            </w:r>
            <w:r>
              <w:rPr>
                <w:noProof/>
              </w:rPr>
              <w:instrText xml:space="preserve"> PAGEREF _Toc225169720 \h </w:instrText>
            </w:r>
            <w:r>
              <w:rPr>
                <w:noProof/>
              </w:rPr>
            </w:r>
            <w:r>
              <w:rPr>
                <w:noProof/>
              </w:rPr>
              <w:fldChar w:fldCharType="separate"/>
            </w:r>
            <w:r>
              <w:rPr>
                <w:noProof/>
              </w:rPr>
              <w:t>9</w:t>
            </w:r>
            <w:r>
              <w:rPr>
                <w:noProof/>
              </w:rPr>
              <w:fldChar w:fldCharType="end"/>
            </w:r>
          </w:hyperlink>
        </w:p>
        <w:p w14:paraId="70200609" w14:textId="77777777" w:rsidR="00EE553D" w:rsidRDefault="00EE553D">
          <w:pPr>
            <w:pStyle w:val="TOC2"/>
            <w:tabs>
              <w:tab w:val="right" w:leader="dot" w:pos="9350"/>
            </w:tabs>
            <w:rPr>
              <w:noProof/>
            </w:rPr>
          </w:pPr>
          <w:hyperlink w:anchor="_Toc225169721" w:history="1">
            <w:r w:rsidRPr="00E06D19">
              <w:rPr>
                <w:rStyle w:val="Hyperlink"/>
                <w:noProof/>
              </w:rPr>
              <w:t>6.1 Quality Goals</w:t>
            </w:r>
            <w:r>
              <w:rPr>
                <w:noProof/>
              </w:rPr>
              <w:tab/>
            </w:r>
            <w:r>
              <w:rPr>
                <w:noProof/>
              </w:rPr>
              <w:fldChar w:fldCharType="begin"/>
            </w:r>
            <w:r>
              <w:rPr>
                <w:noProof/>
              </w:rPr>
              <w:instrText xml:space="preserve"> PAGEREF _Toc225169721 \h </w:instrText>
            </w:r>
            <w:r>
              <w:rPr>
                <w:noProof/>
              </w:rPr>
            </w:r>
            <w:r>
              <w:rPr>
                <w:noProof/>
              </w:rPr>
              <w:fldChar w:fldCharType="separate"/>
            </w:r>
            <w:r>
              <w:rPr>
                <w:noProof/>
              </w:rPr>
              <w:t>9</w:t>
            </w:r>
            <w:r>
              <w:rPr>
                <w:noProof/>
              </w:rPr>
              <w:fldChar w:fldCharType="end"/>
            </w:r>
          </w:hyperlink>
        </w:p>
        <w:p w14:paraId="17948A9F" w14:textId="77777777" w:rsidR="00EE553D" w:rsidRDefault="00EE553D">
          <w:pPr>
            <w:pStyle w:val="TOC2"/>
            <w:tabs>
              <w:tab w:val="right" w:leader="dot" w:pos="9350"/>
            </w:tabs>
            <w:rPr>
              <w:noProof/>
            </w:rPr>
          </w:pPr>
          <w:hyperlink w:anchor="_Toc225169722" w:history="1">
            <w:r w:rsidRPr="00E06D19">
              <w:rPr>
                <w:rStyle w:val="Hyperlink"/>
                <w:noProof/>
              </w:rPr>
              <w:t>6.2 Risk Assessment</w:t>
            </w:r>
            <w:r>
              <w:rPr>
                <w:noProof/>
              </w:rPr>
              <w:tab/>
            </w:r>
            <w:r>
              <w:rPr>
                <w:noProof/>
              </w:rPr>
              <w:fldChar w:fldCharType="begin"/>
            </w:r>
            <w:r>
              <w:rPr>
                <w:noProof/>
              </w:rPr>
              <w:instrText xml:space="preserve"> PAGEREF _Toc225169722 \h </w:instrText>
            </w:r>
            <w:r>
              <w:rPr>
                <w:noProof/>
              </w:rPr>
            </w:r>
            <w:r>
              <w:rPr>
                <w:noProof/>
              </w:rPr>
              <w:fldChar w:fldCharType="separate"/>
            </w:r>
            <w:r>
              <w:rPr>
                <w:noProof/>
              </w:rPr>
              <w:t>9</w:t>
            </w:r>
            <w:r>
              <w:rPr>
                <w:noProof/>
              </w:rPr>
              <w:fldChar w:fldCharType="end"/>
            </w:r>
          </w:hyperlink>
        </w:p>
        <w:p w14:paraId="3896B946" w14:textId="77777777" w:rsidR="00EE553D" w:rsidRDefault="00EE553D">
          <w:pPr>
            <w:pStyle w:val="TOC2"/>
            <w:tabs>
              <w:tab w:val="right" w:leader="dot" w:pos="9350"/>
            </w:tabs>
            <w:rPr>
              <w:noProof/>
            </w:rPr>
          </w:pPr>
          <w:hyperlink w:anchor="_Toc225169723" w:history="1">
            <w:r w:rsidRPr="00E06D19">
              <w:rPr>
                <w:rStyle w:val="Hyperlink"/>
                <w:noProof/>
              </w:rPr>
              <w:t>6.3 Testing Strategy</w:t>
            </w:r>
            <w:r>
              <w:rPr>
                <w:noProof/>
              </w:rPr>
              <w:tab/>
            </w:r>
            <w:r>
              <w:rPr>
                <w:noProof/>
              </w:rPr>
              <w:fldChar w:fldCharType="begin"/>
            </w:r>
            <w:r>
              <w:rPr>
                <w:noProof/>
              </w:rPr>
              <w:instrText xml:space="preserve"> PAGEREF _Toc225169723 \h </w:instrText>
            </w:r>
            <w:r>
              <w:rPr>
                <w:noProof/>
              </w:rPr>
            </w:r>
            <w:r>
              <w:rPr>
                <w:noProof/>
              </w:rPr>
              <w:fldChar w:fldCharType="separate"/>
            </w:r>
            <w:r>
              <w:rPr>
                <w:noProof/>
              </w:rPr>
              <w:t>9</w:t>
            </w:r>
            <w:r>
              <w:rPr>
                <w:noProof/>
              </w:rPr>
              <w:fldChar w:fldCharType="end"/>
            </w:r>
          </w:hyperlink>
        </w:p>
        <w:p w14:paraId="094E7F29" w14:textId="77777777" w:rsidR="00EE553D" w:rsidRDefault="00EE553D">
          <w:pPr>
            <w:pStyle w:val="TOC2"/>
            <w:tabs>
              <w:tab w:val="right" w:leader="dot" w:pos="9350"/>
            </w:tabs>
            <w:rPr>
              <w:noProof/>
            </w:rPr>
          </w:pPr>
          <w:hyperlink w:anchor="_Toc225169724" w:history="1">
            <w:r w:rsidRPr="00E06D19">
              <w:rPr>
                <w:rStyle w:val="Hyperlink"/>
                <w:noProof/>
              </w:rPr>
              <w:t>6.4 Security Considerations</w:t>
            </w:r>
            <w:r>
              <w:rPr>
                <w:noProof/>
              </w:rPr>
              <w:tab/>
            </w:r>
            <w:r>
              <w:rPr>
                <w:noProof/>
              </w:rPr>
              <w:fldChar w:fldCharType="begin"/>
            </w:r>
            <w:r>
              <w:rPr>
                <w:noProof/>
              </w:rPr>
              <w:instrText xml:space="preserve"> PAGEREF _Toc225169724 \h </w:instrText>
            </w:r>
            <w:r>
              <w:rPr>
                <w:noProof/>
              </w:rPr>
            </w:r>
            <w:r>
              <w:rPr>
                <w:noProof/>
              </w:rPr>
              <w:fldChar w:fldCharType="separate"/>
            </w:r>
            <w:r>
              <w:rPr>
                <w:noProof/>
              </w:rPr>
              <w:t>9</w:t>
            </w:r>
            <w:r>
              <w:rPr>
                <w:noProof/>
              </w:rPr>
              <w:fldChar w:fldCharType="end"/>
            </w:r>
          </w:hyperlink>
        </w:p>
        <w:p w14:paraId="2370FB5F" w14:textId="77777777" w:rsidR="00EE553D" w:rsidRDefault="00EE553D">
          <w:pPr>
            <w:pStyle w:val="TOC1"/>
            <w:tabs>
              <w:tab w:val="right" w:leader="dot" w:pos="9350"/>
            </w:tabs>
            <w:rPr>
              <w:noProof/>
            </w:rPr>
          </w:pPr>
          <w:hyperlink w:anchor="_Toc225169725" w:history="1">
            <w:r w:rsidRPr="00E06D19">
              <w:rPr>
                <w:rStyle w:val="Hyperlink"/>
                <w:noProof/>
              </w:rPr>
              <w:t>7. Support and Improvement</w:t>
            </w:r>
            <w:r>
              <w:rPr>
                <w:noProof/>
              </w:rPr>
              <w:tab/>
            </w:r>
            <w:r>
              <w:rPr>
                <w:noProof/>
              </w:rPr>
              <w:fldChar w:fldCharType="begin"/>
            </w:r>
            <w:r>
              <w:rPr>
                <w:noProof/>
              </w:rPr>
              <w:instrText xml:space="preserve"> PAGEREF _Toc225169725 \h </w:instrText>
            </w:r>
            <w:r>
              <w:rPr>
                <w:noProof/>
              </w:rPr>
            </w:r>
            <w:r>
              <w:rPr>
                <w:noProof/>
              </w:rPr>
              <w:fldChar w:fldCharType="separate"/>
            </w:r>
            <w:r>
              <w:rPr>
                <w:noProof/>
              </w:rPr>
              <w:t>10</w:t>
            </w:r>
            <w:r>
              <w:rPr>
                <w:noProof/>
              </w:rPr>
              <w:fldChar w:fldCharType="end"/>
            </w:r>
          </w:hyperlink>
        </w:p>
        <w:p w14:paraId="40683D2F" w14:textId="77777777" w:rsidR="00EE553D" w:rsidRDefault="00EE553D">
          <w:pPr>
            <w:pStyle w:val="TOC2"/>
            <w:tabs>
              <w:tab w:val="right" w:leader="dot" w:pos="9350"/>
            </w:tabs>
            <w:rPr>
              <w:noProof/>
            </w:rPr>
          </w:pPr>
          <w:hyperlink w:anchor="_Toc225169726" w:history="1">
            <w:r w:rsidRPr="00E06D19">
              <w:rPr>
                <w:rStyle w:val="Hyperlink"/>
                <w:noProof/>
              </w:rPr>
              <w:t>7.1 Maintenance Strategy</w:t>
            </w:r>
            <w:r>
              <w:rPr>
                <w:noProof/>
              </w:rPr>
              <w:tab/>
            </w:r>
            <w:r>
              <w:rPr>
                <w:noProof/>
              </w:rPr>
              <w:fldChar w:fldCharType="begin"/>
            </w:r>
            <w:r>
              <w:rPr>
                <w:noProof/>
              </w:rPr>
              <w:instrText xml:space="preserve"> PAGEREF _Toc225169726 \h </w:instrText>
            </w:r>
            <w:r>
              <w:rPr>
                <w:noProof/>
              </w:rPr>
            </w:r>
            <w:r>
              <w:rPr>
                <w:noProof/>
              </w:rPr>
              <w:fldChar w:fldCharType="separate"/>
            </w:r>
            <w:r>
              <w:rPr>
                <w:noProof/>
              </w:rPr>
              <w:t>10</w:t>
            </w:r>
            <w:r>
              <w:rPr>
                <w:noProof/>
              </w:rPr>
              <w:fldChar w:fldCharType="end"/>
            </w:r>
          </w:hyperlink>
        </w:p>
        <w:p w14:paraId="7A000D76" w14:textId="77777777" w:rsidR="00EE553D" w:rsidRDefault="00EE553D">
          <w:pPr>
            <w:pStyle w:val="TOC2"/>
            <w:tabs>
              <w:tab w:val="right" w:leader="dot" w:pos="9350"/>
            </w:tabs>
            <w:rPr>
              <w:noProof/>
            </w:rPr>
          </w:pPr>
          <w:hyperlink w:anchor="_Toc225169727" w:history="1">
            <w:r w:rsidRPr="00E06D19">
              <w:rPr>
                <w:rStyle w:val="Hyperlink"/>
                <w:noProof/>
              </w:rPr>
              <w:t>7.2 Potential Improvements</w:t>
            </w:r>
            <w:r>
              <w:rPr>
                <w:noProof/>
              </w:rPr>
              <w:tab/>
            </w:r>
            <w:r>
              <w:rPr>
                <w:noProof/>
              </w:rPr>
              <w:fldChar w:fldCharType="begin"/>
            </w:r>
            <w:r>
              <w:rPr>
                <w:noProof/>
              </w:rPr>
              <w:instrText xml:space="preserve"> PAGEREF _Toc225169727 \h </w:instrText>
            </w:r>
            <w:r>
              <w:rPr>
                <w:noProof/>
              </w:rPr>
            </w:r>
            <w:r>
              <w:rPr>
                <w:noProof/>
              </w:rPr>
              <w:fldChar w:fldCharType="separate"/>
            </w:r>
            <w:r>
              <w:rPr>
                <w:noProof/>
              </w:rPr>
              <w:t>10</w:t>
            </w:r>
            <w:r>
              <w:rPr>
                <w:noProof/>
              </w:rPr>
              <w:fldChar w:fldCharType="end"/>
            </w:r>
          </w:hyperlink>
        </w:p>
        <w:p w14:paraId="6F115C74" w14:textId="77777777" w:rsidR="00EE553D" w:rsidRDefault="00EE553D">
          <w:pPr>
            <w:pStyle w:val="TOC2"/>
            <w:tabs>
              <w:tab w:val="right" w:leader="dot" w:pos="9350"/>
            </w:tabs>
            <w:rPr>
              <w:noProof/>
            </w:rPr>
          </w:pPr>
          <w:hyperlink w:anchor="_Toc225169728" w:history="1">
            <w:r w:rsidRPr="00E06D19">
              <w:rPr>
                <w:rStyle w:val="Hyperlink"/>
                <w:noProof/>
              </w:rPr>
              <w:t>7.3 Lessons Learned</w:t>
            </w:r>
            <w:r>
              <w:rPr>
                <w:noProof/>
              </w:rPr>
              <w:tab/>
            </w:r>
            <w:r>
              <w:rPr>
                <w:noProof/>
              </w:rPr>
              <w:fldChar w:fldCharType="begin"/>
            </w:r>
            <w:r>
              <w:rPr>
                <w:noProof/>
              </w:rPr>
              <w:instrText xml:space="preserve"> PAGEREF _Toc225169728 \h </w:instrText>
            </w:r>
            <w:r>
              <w:rPr>
                <w:noProof/>
              </w:rPr>
            </w:r>
            <w:r>
              <w:rPr>
                <w:noProof/>
              </w:rPr>
              <w:fldChar w:fldCharType="separate"/>
            </w:r>
            <w:r>
              <w:rPr>
                <w:noProof/>
              </w:rPr>
              <w:t>10</w:t>
            </w:r>
            <w:r>
              <w:rPr>
                <w:noProof/>
              </w:rPr>
              <w:fldChar w:fldCharType="end"/>
            </w:r>
          </w:hyperlink>
        </w:p>
        <w:p w14:paraId="0814C043" w14:textId="77777777" w:rsidR="007D2F5E" w:rsidRDefault="00000000">
          <w:r>
            <w:fldChar w:fldCharType="end"/>
          </w:r>
        </w:p>
      </w:sdtContent>
    </w:sdt>
    <w:p w14:paraId="1F207008" w14:textId="77777777" w:rsidR="007D2F5E" w:rsidRDefault="00000000">
      <w:r>
        <w:br w:type="page"/>
      </w:r>
    </w:p>
    <w:p w14:paraId="3A76A465" w14:textId="77777777" w:rsidR="007D2F5E" w:rsidRDefault="00000000">
      <w:pPr>
        <w:pStyle w:val="Heading1"/>
      </w:pPr>
      <w:bookmarkStart w:id="1" w:name="_Toc225169703"/>
      <w:r>
        <w:lastRenderedPageBreak/>
        <w:t>1. Project Overview and Problem Statement</w:t>
      </w:r>
      <w:bookmarkEnd w:id="1"/>
    </w:p>
    <w:p w14:paraId="748D8716" w14:textId="77777777" w:rsidR="007D2F5E" w:rsidRDefault="00000000">
      <w:pPr>
        <w:pStyle w:val="Heading2"/>
      </w:pPr>
      <w:bookmarkStart w:id="2" w:name="_Toc225169704"/>
      <w:r>
        <w:t>1.1 Problem Statement</w:t>
      </w:r>
      <w:bookmarkEnd w:id="2"/>
    </w:p>
    <w:p w14:paraId="7484535F" w14:textId="77777777" w:rsidR="007D2F5E" w:rsidRDefault="00000000">
      <w:pPr>
        <w:spacing w:after="120"/>
      </w:pPr>
      <w:r>
        <w:t>Soccer fans who follow multiple leagues often struggle to get a consolidated, clean view of standings, match results, and team performance trends. Existing apps are bloated with ads, social features, and betting integrations that distract from the core data. There is a need for a focused, lightweight mobile application that presents soccer statistics clearly and allows fans to quickly analyze team performance over a season.</w:t>
      </w:r>
    </w:p>
    <w:p w14:paraId="137F516F" w14:textId="77777777" w:rsidR="007D2F5E" w:rsidRDefault="00000000">
      <w:pPr>
        <w:pStyle w:val="Heading2"/>
      </w:pPr>
      <w:bookmarkStart w:id="3" w:name="_Toc225169705"/>
      <w:r>
        <w:t>1.2 Project Overview</w:t>
      </w:r>
      <w:bookmarkEnd w:id="3"/>
    </w:p>
    <w:p w14:paraId="1663D4C9" w14:textId="77777777" w:rsidR="007D2F5E" w:rsidRDefault="00000000">
      <w:pPr>
        <w:spacing w:after="120"/>
      </w:pPr>
      <w:proofErr w:type="spellStart"/>
      <w:r>
        <w:t>GoalBoard</w:t>
      </w:r>
      <w:proofErr w:type="spellEnd"/>
      <w:r>
        <w:t xml:space="preserve"> is a mobile application built with React Native (Expo) on the frontend and Python (</w:t>
      </w:r>
      <w:proofErr w:type="spellStart"/>
      <w:r>
        <w:t>FastAPI</w:t>
      </w:r>
      <w:proofErr w:type="spellEnd"/>
      <w:r>
        <w:t>) on the backend. It connects to the Football-Data.org REST API to fetch real-time and historical soccer data. The app provides three core capabilities: browsing league standings, viewing match results with filtering, and visualizing team performance trends through interactive charts.</w:t>
      </w:r>
    </w:p>
    <w:p w14:paraId="0EE6E51C" w14:textId="77777777" w:rsidR="007D2F5E" w:rsidRDefault="00000000">
      <w:pPr>
        <w:spacing w:after="120"/>
      </w:pPr>
      <w:r>
        <w:t>The application demonstrates a complete software engineering lifecycle including requirements analysis, architectural design, iterative implementation, quality assurance, and considerations for deployment and long-term maintenance.</w:t>
      </w:r>
    </w:p>
    <w:p w14:paraId="4AF01E97" w14:textId="77777777" w:rsidR="007D2F5E" w:rsidRDefault="00000000">
      <w:pPr>
        <w:pStyle w:val="Heading2"/>
      </w:pPr>
      <w:bookmarkStart w:id="4" w:name="_Toc225169706"/>
      <w:r>
        <w:t>1.3 Target Users</w:t>
      </w:r>
      <w:bookmarkEnd w:id="4"/>
    </w:p>
    <w:p w14:paraId="78D26244" w14:textId="77777777" w:rsidR="007D2F5E" w:rsidRDefault="00000000">
      <w:pPr>
        <w:spacing w:after="120"/>
      </w:pPr>
      <w:r>
        <w:t>The primary users are casual-to-dedicated soccer fans who want quick access to league data without the clutter of mainstream sports apps. Secondary users include fantasy soccer players and amateur analysts who want to spot form trends.</w:t>
      </w:r>
    </w:p>
    <w:p w14:paraId="3A10BB9F" w14:textId="77777777" w:rsidR="007D2F5E" w:rsidRDefault="00000000">
      <w:pPr>
        <w:pStyle w:val="Heading2"/>
      </w:pPr>
      <w:bookmarkStart w:id="5" w:name="_Toc225169707"/>
      <w:r>
        <w:t>1.4 Key Features</w:t>
      </w:r>
      <w:bookmarkEnd w:id="5"/>
    </w:p>
    <w:p w14:paraId="2EFA9269" w14:textId="77777777" w:rsidR="007D2F5E" w:rsidRDefault="00000000">
      <w:pPr>
        <w:pStyle w:val="ListParagraph"/>
        <w:numPr>
          <w:ilvl w:val="0"/>
          <w:numId w:val="2"/>
        </w:numPr>
      </w:pPr>
      <w:r>
        <w:t>League standings with full table (rank, points, W/D/L, goal difference)</w:t>
      </w:r>
    </w:p>
    <w:p w14:paraId="5DCFA334" w14:textId="77777777" w:rsidR="007D2F5E" w:rsidRDefault="00000000">
      <w:pPr>
        <w:pStyle w:val="ListParagraph"/>
        <w:numPr>
          <w:ilvl w:val="0"/>
          <w:numId w:val="2"/>
        </w:numPr>
      </w:pPr>
      <w:r>
        <w:t>Match results browsable by matchday or date range with input validation</w:t>
      </w:r>
    </w:p>
    <w:p w14:paraId="01B4F2A9" w14:textId="77777777" w:rsidR="007D2F5E" w:rsidRDefault="00000000">
      <w:pPr>
        <w:pStyle w:val="ListParagraph"/>
        <w:numPr>
          <w:ilvl w:val="0"/>
          <w:numId w:val="2"/>
        </w:numPr>
      </w:pPr>
      <w:r>
        <w:t>Team performance trend charts (goals scored/conceded over the season)</w:t>
      </w:r>
    </w:p>
    <w:p w14:paraId="15CDFF09" w14:textId="77777777" w:rsidR="007D2F5E" w:rsidRDefault="00000000">
      <w:pPr>
        <w:pStyle w:val="ListParagraph"/>
        <w:numPr>
          <w:ilvl w:val="0"/>
          <w:numId w:val="2"/>
        </w:numPr>
      </w:pPr>
      <w:r>
        <w:t>Graceful error handling and local caching for offline resilience</w:t>
      </w:r>
    </w:p>
    <w:p w14:paraId="1ABDB43F" w14:textId="77777777" w:rsidR="007D2F5E" w:rsidRDefault="00000000">
      <w:pPr>
        <w:pStyle w:val="ListParagraph"/>
        <w:numPr>
          <w:ilvl w:val="0"/>
          <w:numId w:val="2"/>
        </w:numPr>
        <w:spacing w:after="200"/>
      </w:pPr>
      <w:r>
        <w:t>Clean, ad-free mobile experience optimized for iOS and Android</w:t>
      </w:r>
    </w:p>
    <w:p w14:paraId="7AB8934C" w14:textId="77777777" w:rsidR="007D2F5E" w:rsidRDefault="00000000">
      <w:r>
        <w:br w:type="page"/>
      </w:r>
    </w:p>
    <w:p w14:paraId="15F7D694" w14:textId="77777777" w:rsidR="007D2F5E" w:rsidRDefault="00000000">
      <w:pPr>
        <w:pStyle w:val="Heading1"/>
      </w:pPr>
      <w:bookmarkStart w:id="6" w:name="_Toc225169708"/>
      <w:r>
        <w:lastRenderedPageBreak/>
        <w:t>2. Process Model and Justification</w:t>
      </w:r>
      <w:bookmarkEnd w:id="6"/>
    </w:p>
    <w:p w14:paraId="5FEFAAEE" w14:textId="77777777" w:rsidR="007D2F5E" w:rsidRDefault="00000000">
      <w:pPr>
        <w:pStyle w:val="Heading2"/>
      </w:pPr>
      <w:bookmarkStart w:id="7" w:name="_Toc225169709"/>
      <w:r>
        <w:t>2.1 Selected Model: Agile (Scrum)</w:t>
      </w:r>
      <w:bookmarkEnd w:id="7"/>
    </w:p>
    <w:p w14:paraId="087D4B06" w14:textId="77777777" w:rsidR="007D2F5E" w:rsidRDefault="00000000">
      <w:pPr>
        <w:spacing w:after="120"/>
      </w:pPr>
      <w:r>
        <w:t>This project follows the Agile methodology using the Scrum framework, organized into four one-week sprints (Sprint 0 through Sprint 3). Scrum was selected for several reasons that align with the nature of this project:</w:t>
      </w:r>
    </w:p>
    <w:p w14:paraId="49B3E17F" w14:textId="77777777" w:rsidR="007D2F5E" w:rsidRDefault="00000000">
      <w:pPr>
        <w:spacing w:after="120"/>
      </w:pPr>
      <w:r>
        <w:rPr>
          <w:b/>
          <w:bCs/>
        </w:rPr>
        <w:t xml:space="preserve">Iterative delivery: </w:t>
      </w:r>
      <w:r>
        <w:t>With only 5 weeks available, the project benefits from delivering working increments each week rather than attempting a single waterfall delivery. Each sprint produces a demonstrable, testable feature set.</w:t>
      </w:r>
    </w:p>
    <w:p w14:paraId="14DEA772" w14:textId="77777777" w:rsidR="007D2F5E" w:rsidRDefault="00000000">
      <w:pPr>
        <w:spacing w:after="120"/>
      </w:pPr>
      <w:r>
        <w:rPr>
          <w:b/>
          <w:bCs/>
        </w:rPr>
        <w:t xml:space="preserve">Adaptability: </w:t>
      </w:r>
      <w:r>
        <w:t>As a solo developer integrating with an external API, unexpected issues (rate limits, data format changes, missing fields) are likely. Scrum’s sprint retrospective model allows the plan to adapt each week based on what was learned.</w:t>
      </w:r>
    </w:p>
    <w:p w14:paraId="3CCA7FE1" w14:textId="77777777" w:rsidR="007D2F5E" w:rsidRDefault="00000000">
      <w:pPr>
        <w:spacing w:after="120"/>
      </w:pPr>
      <w:r>
        <w:rPr>
          <w:b/>
          <w:bCs/>
        </w:rPr>
        <w:t xml:space="preserve">Solo Scrum adaptation: </w:t>
      </w:r>
      <w:r>
        <w:t>While Scrum is typically team-based, the core principles (sprint planning, daily progress checks, sprint review, retrospective) translate well to individual work. The student acts as both Product Owner and Developer, with the instructor serving as the stakeholder.</w:t>
      </w:r>
    </w:p>
    <w:p w14:paraId="3F98AECF" w14:textId="77777777" w:rsidR="007D2F5E" w:rsidRDefault="00000000">
      <w:pPr>
        <w:spacing w:after="120"/>
      </w:pPr>
      <w:r>
        <w:rPr>
          <w:b/>
          <w:bCs/>
        </w:rPr>
        <w:t xml:space="preserve">Risk front-loading: </w:t>
      </w:r>
      <w:r>
        <w:t>Sprint 0 handles all planning and environment setup, and Sprint 1 tackles the riskiest element (API integration) first. This ensures that if problems arise, there is time to adapt.</w:t>
      </w:r>
    </w:p>
    <w:p w14:paraId="5F770D65" w14:textId="77777777" w:rsidR="007D2F5E" w:rsidRDefault="00000000">
      <w:pPr>
        <w:pStyle w:val="Heading2"/>
      </w:pPr>
      <w:bookmarkStart w:id="8" w:name="_Toc225169710"/>
      <w:r>
        <w:t>2.2 Sprint Structure</w:t>
      </w:r>
      <w:bookmarkEnd w:id="8"/>
    </w:p>
    <w:p w14:paraId="7549BF7E" w14:textId="77777777" w:rsidR="007D2F5E" w:rsidRDefault="00000000">
      <w:pPr>
        <w:pStyle w:val="ListParagraph"/>
        <w:numPr>
          <w:ilvl w:val="0"/>
          <w:numId w:val="2"/>
        </w:numPr>
      </w:pPr>
      <w:r>
        <w:t>Sprint 0 (Week 1): Planning, requirements, design, environment setup</w:t>
      </w:r>
    </w:p>
    <w:p w14:paraId="294442E1" w14:textId="77777777" w:rsidR="007D2F5E" w:rsidRDefault="00000000">
      <w:pPr>
        <w:pStyle w:val="ListParagraph"/>
        <w:numPr>
          <w:ilvl w:val="0"/>
          <w:numId w:val="2"/>
        </w:numPr>
      </w:pPr>
      <w:r>
        <w:t>Sprint 1 (Weeks 2–3): API integration, standings screen, match results screen, caching</w:t>
      </w:r>
    </w:p>
    <w:p w14:paraId="3AC68030" w14:textId="77777777" w:rsidR="007D2F5E" w:rsidRDefault="00000000">
      <w:pPr>
        <w:pStyle w:val="ListParagraph"/>
        <w:numPr>
          <w:ilvl w:val="0"/>
          <w:numId w:val="2"/>
        </w:numPr>
      </w:pPr>
      <w:r>
        <w:t>Sprint 2 (Week 4): Charts, UI polish, error handling, edge cases</w:t>
      </w:r>
    </w:p>
    <w:p w14:paraId="6C309218" w14:textId="77777777" w:rsidR="007D2F5E" w:rsidRDefault="00000000">
      <w:pPr>
        <w:pStyle w:val="ListParagraph"/>
        <w:numPr>
          <w:ilvl w:val="0"/>
          <w:numId w:val="2"/>
        </w:numPr>
        <w:spacing w:after="200"/>
      </w:pPr>
      <w:r>
        <w:t>Sprint 3 (Week 5): Testing, bug fixes, documentation, presentation prep</w:t>
      </w:r>
    </w:p>
    <w:p w14:paraId="1E6188B3" w14:textId="77777777" w:rsidR="007D2F5E" w:rsidRDefault="00000000">
      <w:r>
        <w:br w:type="page"/>
      </w:r>
    </w:p>
    <w:p w14:paraId="1EC5F6BF" w14:textId="77777777" w:rsidR="007D2F5E" w:rsidRDefault="00000000">
      <w:pPr>
        <w:pStyle w:val="Heading1"/>
      </w:pPr>
      <w:bookmarkStart w:id="9" w:name="_Toc225169711"/>
      <w:r>
        <w:lastRenderedPageBreak/>
        <w:t>3. Gantt Chart</w:t>
      </w:r>
      <w:bookmarkEnd w:id="9"/>
    </w:p>
    <w:p w14:paraId="2B97CE50" w14:textId="77777777" w:rsidR="007D2F5E" w:rsidRDefault="00000000">
      <w:pPr>
        <w:spacing w:after="120"/>
      </w:pPr>
      <w:r>
        <w:t>The following Gantt chart maps each task to its target sprint and week. Blue-filled cells indicate active work periods.</w:t>
      </w:r>
    </w:p>
    <w:p w14:paraId="79D28D21" w14:textId="77777777" w:rsidR="007D2F5E" w:rsidRDefault="007D2F5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312"/>
        <w:gridCol w:w="1312"/>
        <w:gridCol w:w="1312"/>
        <w:gridCol w:w="1312"/>
        <w:gridCol w:w="1312"/>
      </w:tblGrid>
      <w:tr w:rsidR="007D2F5E" w14:paraId="7C1D3DF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D7D226D" w14:textId="77777777" w:rsidR="007D2F5E" w:rsidRDefault="00000000">
            <w:r>
              <w:rPr>
                <w:b/>
                <w:bCs/>
                <w:color w:val="FFFFFF"/>
                <w:sz w:val="16"/>
                <w:szCs w:val="16"/>
              </w:rPr>
              <w:t>Phase / Task</w:t>
            </w:r>
          </w:p>
        </w:tc>
        <w:tc>
          <w:tcPr>
            <w:tcW w:w="1312"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649E779A" w14:textId="77777777" w:rsidR="007D2F5E" w:rsidRDefault="00000000">
            <w:pPr>
              <w:jc w:val="center"/>
            </w:pPr>
            <w:r>
              <w:rPr>
                <w:b/>
                <w:bCs/>
                <w:color w:val="FFFFFF"/>
                <w:sz w:val="16"/>
                <w:szCs w:val="16"/>
              </w:rPr>
              <w:t>Week 1 Mar 23–Mar 29</w:t>
            </w:r>
          </w:p>
        </w:tc>
        <w:tc>
          <w:tcPr>
            <w:tcW w:w="1312"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2E5F3E24" w14:textId="77777777" w:rsidR="007D2F5E" w:rsidRDefault="00000000">
            <w:pPr>
              <w:jc w:val="center"/>
            </w:pPr>
            <w:r>
              <w:rPr>
                <w:b/>
                <w:bCs/>
                <w:color w:val="FFFFFF"/>
                <w:sz w:val="16"/>
                <w:szCs w:val="16"/>
              </w:rPr>
              <w:t>Week 2 Mar 30–Apr 5</w:t>
            </w:r>
          </w:p>
        </w:tc>
        <w:tc>
          <w:tcPr>
            <w:tcW w:w="1312"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6DFB3D6" w14:textId="77777777" w:rsidR="007D2F5E" w:rsidRDefault="00000000">
            <w:pPr>
              <w:jc w:val="center"/>
            </w:pPr>
            <w:r>
              <w:rPr>
                <w:b/>
                <w:bCs/>
                <w:color w:val="FFFFFF"/>
                <w:sz w:val="16"/>
                <w:szCs w:val="16"/>
              </w:rPr>
              <w:t>Week 3 Apr 6–Apr 12</w:t>
            </w:r>
          </w:p>
        </w:tc>
        <w:tc>
          <w:tcPr>
            <w:tcW w:w="1312"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1F02DA88" w14:textId="77777777" w:rsidR="007D2F5E" w:rsidRDefault="00000000">
            <w:pPr>
              <w:jc w:val="center"/>
            </w:pPr>
            <w:r>
              <w:rPr>
                <w:b/>
                <w:bCs/>
                <w:color w:val="FFFFFF"/>
                <w:sz w:val="16"/>
                <w:szCs w:val="16"/>
              </w:rPr>
              <w:t>Week 4 Apr 13–Apr 19</w:t>
            </w:r>
          </w:p>
        </w:tc>
        <w:tc>
          <w:tcPr>
            <w:tcW w:w="1312"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tcPr>
          <w:p w14:paraId="4B865950" w14:textId="77777777" w:rsidR="007D2F5E" w:rsidRDefault="00000000">
            <w:pPr>
              <w:jc w:val="center"/>
            </w:pPr>
            <w:r>
              <w:rPr>
                <w:b/>
                <w:bCs/>
                <w:color w:val="FFFFFF"/>
                <w:sz w:val="16"/>
                <w:szCs w:val="16"/>
              </w:rPr>
              <w:t>Week 5 Apr 20–Apr 26</w:t>
            </w:r>
          </w:p>
        </w:tc>
      </w:tr>
      <w:tr w:rsidR="007D2F5E" w14:paraId="6D891DB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ECF6D" w14:textId="77777777" w:rsidR="007D2F5E" w:rsidRDefault="00000000">
            <w:r>
              <w:rPr>
                <w:b/>
                <w:bCs/>
                <w:color w:val="000000"/>
                <w:sz w:val="18"/>
                <w:szCs w:val="18"/>
              </w:rPr>
              <w:t>Sprint 0: Planning &amp; Setup</w:t>
            </w:r>
          </w:p>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66C83FF8"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AEFDA"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0411A"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E8A84"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4BE66" w14:textId="77777777" w:rsidR="007D2F5E" w:rsidRDefault="007D2F5E"/>
        </w:tc>
      </w:tr>
      <w:tr w:rsidR="007D2F5E" w14:paraId="6195D0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0465E22" w14:textId="77777777" w:rsidR="007D2F5E" w:rsidRDefault="00000000">
            <w:r>
              <w:rPr>
                <w:color w:val="000000"/>
                <w:sz w:val="18"/>
                <w:szCs w:val="18"/>
              </w:rPr>
              <w:t xml:space="preserve">  Requirements &amp; analysis</w:t>
            </w:r>
          </w:p>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6696180A"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72521BC"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68BE490"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FCC5C27"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DF816F6" w14:textId="77777777" w:rsidR="007D2F5E" w:rsidRDefault="007D2F5E"/>
        </w:tc>
      </w:tr>
      <w:tr w:rsidR="007D2F5E" w14:paraId="2E4942F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EB4B9" w14:textId="77777777" w:rsidR="007D2F5E" w:rsidRDefault="00000000">
            <w:r>
              <w:rPr>
                <w:color w:val="000000"/>
                <w:sz w:val="18"/>
                <w:szCs w:val="18"/>
              </w:rPr>
              <w:t xml:space="preserve">  Architecture &amp; design</w:t>
            </w:r>
          </w:p>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7117EE94"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2887A5"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8A3BA"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DDE7CA"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22CB1" w14:textId="77777777" w:rsidR="007D2F5E" w:rsidRDefault="007D2F5E"/>
        </w:tc>
      </w:tr>
      <w:tr w:rsidR="007D2F5E" w14:paraId="1AD0E23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B9ACE34" w14:textId="77777777" w:rsidR="007D2F5E" w:rsidRDefault="00000000">
            <w:r>
              <w:rPr>
                <w:color w:val="000000"/>
                <w:sz w:val="18"/>
                <w:szCs w:val="18"/>
              </w:rPr>
              <w:t xml:space="preserve">  Dev environment setup</w:t>
            </w:r>
          </w:p>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0CE57DE1"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1AE42C"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1B0581B"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530E1C5"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F5213DD" w14:textId="77777777" w:rsidR="007D2F5E" w:rsidRDefault="007D2F5E"/>
        </w:tc>
      </w:tr>
      <w:tr w:rsidR="007D2F5E" w14:paraId="37700CE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27AFE" w14:textId="77777777" w:rsidR="007D2F5E" w:rsidRDefault="00000000">
            <w:r>
              <w:rPr>
                <w:b/>
                <w:bCs/>
                <w:color w:val="000000"/>
                <w:sz w:val="18"/>
                <w:szCs w:val="18"/>
              </w:rPr>
              <w:t>Sprint 1: Core Features</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55284"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792B6F89"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1262D5F4"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6BCCA"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598B5" w14:textId="77777777" w:rsidR="007D2F5E" w:rsidRDefault="007D2F5E"/>
        </w:tc>
      </w:tr>
      <w:tr w:rsidR="007D2F5E" w14:paraId="7D712A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0AAE542" w14:textId="77777777" w:rsidR="007D2F5E" w:rsidRDefault="00000000">
            <w:r>
              <w:rPr>
                <w:color w:val="000000"/>
                <w:sz w:val="18"/>
                <w:szCs w:val="18"/>
              </w:rPr>
              <w:t xml:space="preserve">  API integration layer</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2A06CC"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42537037"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04B8FD"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E396E91"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C539469" w14:textId="77777777" w:rsidR="007D2F5E" w:rsidRDefault="007D2F5E"/>
        </w:tc>
      </w:tr>
      <w:tr w:rsidR="007D2F5E" w14:paraId="2E45D90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A5C14" w14:textId="77777777" w:rsidR="007D2F5E" w:rsidRDefault="00000000">
            <w:r>
              <w:rPr>
                <w:color w:val="000000"/>
                <w:sz w:val="18"/>
                <w:szCs w:val="18"/>
              </w:rPr>
              <w:t xml:space="preserve">  Standings screen</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B6B04"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2AB56D1E"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27EA9F"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09D9E"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B97A8" w14:textId="77777777" w:rsidR="007D2F5E" w:rsidRDefault="007D2F5E"/>
        </w:tc>
      </w:tr>
      <w:tr w:rsidR="007D2F5E" w14:paraId="31EC3AA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8A3C8F2" w14:textId="77777777" w:rsidR="007D2F5E" w:rsidRDefault="00000000">
            <w:r>
              <w:rPr>
                <w:color w:val="000000"/>
                <w:sz w:val="18"/>
                <w:szCs w:val="18"/>
              </w:rPr>
              <w:t xml:space="preserve">  Match results screen</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E60B8DD"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6FA0E507"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0A7F2938"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B5CFD92"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97894AB" w14:textId="77777777" w:rsidR="007D2F5E" w:rsidRDefault="007D2F5E"/>
        </w:tc>
      </w:tr>
      <w:tr w:rsidR="007D2F5E" w14:paraId="53BE73F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35DBB" w14:textId="77777777" w:rsidR="007D2F5E" w:rsidRDefault="00000000">
            <w:r>
              <w:rPr>
                <w:color w:val="000000"/>
                <w:sz w:val="18"/>
                <w:szCs w:val="18"/>
              </w:rPr>
              <w:t xml:space="preserve">  Data validation logic</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F9DD6"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D6D87B"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153BDA4D"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279DD"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9EE7A" w14:textId="77777777" w:rsidR="007D2F5E" w:rsidRDefault="007D2F5E"/>
        </w:tc>
      </w:tr>
      <w:tr w:rsidR="007D2F5E" w14:paraId="10740DE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73CD08" w14:textId="77777777" w:rsidR="007D2F5E" w:rsidRDefault="00000000">
            <w:r>
              <w:rPr>
                <w:b/>
                <w:bCs/>
                <w:color w:val="000000"/>
                <w:sz w:val="18"/>
                <w:szCs w:val="18"/>
              </w:rPr>
              <w:t>Sprint 2: Visualization &amp; Polish</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18D80E1"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95EA76"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50AFF3"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187AB327"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637A9A6" w14:textId="77777777" w:rsidR="007D2F5E" w:rsidRDefault="007D2F5E"/>
        </w:tc>
      </w:tr>
      <w:tr w:rsidR="007D2F5E" w14:paraId="187DCA2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67DDC" w14:textId="77777777" w:rsidR="007D2F5E" w:rsidRDefault="00000000">
            <w:r>
              <w:rPr>
                <w:color w:val="000000"/>
                <w:sz w:val="18"/>
                <w:szCs w:val="18"/>
              </w:rPr>
              <w:t xml:space="preserve">  Charts &amp; trend graphs</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72F12"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5B0B0"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82009"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6401D9C6"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C7F56" w14:textId="77777777" w:rsidR="007D2F5E" w:rsidRDefault="007D2F5E"/>
        </w:tc>
      </w:tr>
      <w:tr w:rsidR="007D2F5E" w14:paraId="32F91FA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CC01D32" w14:textId="77777777" w:rsidR="007D2F5E" w:rsidRDefault="00000000">
            <w:r>
              <w:rPr>
                <w:color w:val="000000"/>
                <w:sz w:val="18"/>
                <w:szCs w:val="18"/>
              </w:rPr>
              <w:t xml:space="preserve">  UI polish &amp; navigation</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12CCC65"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EAA389A"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34A33BA"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40AF40DC"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E580D0B" w14:textId="77777777" w:rsidR="007D2F5E" w:rsidRDefault="007D2F5E"/>
        </w:tc>
      </w:tr>
      <w:tr w:rsidR="007D2F5E" w14:paraId="1D58EAC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066DF" w14:textId="77777777" w:rsidR="007D2F5E" w:rsidRDefault="00000000">
            <w:r>
              <w:rPr>
                <w:color w:val="000000"/>
                <w:sz w:val="18"/>
                <w:szCs w:val="18"/>
              </w:rPr>
              <w:t xml:space="preserve">  Error handling &amp; edge cases</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72FA3"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B43A7"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F236D"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050EEA90" w14:textId="77777777" w:rsidR="007D2F5E" w:rsidRDefault="00000000">
            <w:pPr>
              <w:jc w:val="center"/>
            </w:pPr>
            <w:r>
              <w:rPr>
                <w:color w:val="FFFFFF"/>
                <w:sz w:val="18"/>
                <w:szCs w:val="18"/>
              </w:rPr>
              <w:t>█</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94140" w14:textId="77777777" w:rsidR="007D2F5E" w:rsidRDefault="007D2F5E"/>
        </w:tc>
      </w:tr>
      <w:tr w:rsidR="007D2F5E" w14:paraId="5E40478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73476F0" w14:textId="77777777" w:rsidR="007D2F5E" w:rsidRDefault="00000000">
            <w:r>
              <w:rPr>
                <w:b/>
                <w:bCs/>
                <w:color w:val="000000"/>
                <w:sz w:val="18"/>
                <w:szCs w:val="18"/>
              </w:rPr>
              <w:t>Sprint 3: Testing &amp; Delivery</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2C3C56E"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B79EA8D"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F27D1AE"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5A3CB5E"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17BD8FBF" w14:textId="77777777" w:rsidR="007D2F5E" w:rsidRDefault="00000000">
            <w:pPr>
              <w:jc w:val="center"/>
            </w:pPr>
            <w:r>
              <w:rPr>
                <w:color w:val="FFFFFF"/>
                <w:sz w:val="18"/>
                <w:szCs w:val="18"/>
              </w:rPr>
              <w:t>█</w:t>
            </w:r>
          </w:p>
        </w:tc>
      </w:tr>
      <w:tr w:rsidR="007D2F5E" w14:paraId="319DF7D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43E1C" w14:textId="77777777" w:rsidR="007D2F5E" w:rsidRDefault="00000000">
            <w:r>
              <w:rPr>
                <w:color w:val="000000"/>
                <w:sz w:val="18"/>
                <w:szCs w:val="18"/>
              </w:rPr>
              <w:t xml:space="preserve">  Unit &amp; integration testing</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FA9FD"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B92561"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BC53D"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AAE8C"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1476EE3B" w14:textId="77777777" w:rsidR="007D2F5E" w:rsidRDefault="00000000">
            <w:pPr>
              <w:jc w:val="center"/>
            </w:pPr>
            <w:r>
              <w:rPr>
                <w:color w:val="FFFFFF"/>
                <w:sz w:val="18"/>
                <w:szCs w:val="18"/>
              </w:rPr>
              <w:t>█</w:t>
            </w:r>
          </w:p>
        </w:tc>
      </w:tr>
      <w:tr w:rsidR="007D2F5E" w14:paraId="79484BB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439EBF8" w14:textId="77777777" w:rsidR="007D2F5E" w:rsidRDefault="00000000">
            <w:r>
              <w:rPr>
                <w:color w:val="000000"/>
                <w:sz w:val="18"/>
                <w:szCs w:val="18"/>
              </w:rPr>
              <w:t xml:space="preserve">  Bug fixes &amp; refinement</w:t>
            </w:r>
          </w:p>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D1E3C0C"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BF25F9D"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C4B0045"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4564908"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5D3C9C62" w14:textId="77777777" w:rsidR="007D2F5E" w:rsidRDefault="00000000">
            <w:pPr>
              <w:jc w:val="center"/>
            </w:pPr>
            <w:r>
              <w:rPr>
                <w:color w:val="FFFFFF"/>
                <w:sz w:val="18"/>
                <w:szCs w:val="18"/>
              </w:rPr>
              <w:t>█</w:t>
            </w:r>
          </w:p>
        </w:tc>
      </w:tr>
      <w:tr w:rsidR="007D2F5E" w14:paraId="44704FB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8CBB50" w14:textId="77777777" w:rsidR="007D2F5E" w:rsidRDefault="00000000">
            <w:r>
              <w:rPr>
                <w:color w:val="000000"/>
                <w:sz w:val="18"/>
                <w:szCs w:val="18"/>
              </w:rPr>
              <w:t xml:space="preserve">  Final presentation prep</w:t>
            </w:r>
          </w:p>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AC932"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57AE6"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8AD6F"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25A09" w14:textId="77777777" w:rsidR="007D2F5E" w:rsidRDefault="007D2F5E"/>
        </w:tc>
        <w:tc>
          <w:tcPr>
            <w:tcW w:w="1312" w:type="dxa"/>
            <w:tcBorders>
              <w:top w:val="single" w:sz="1" w:space="0" w:color="CCCCCC"/>
              <w:left w:val="single" w:sz="1" w:space="0" w:color="CCCCCC"/>
              <w:bottom w:val="single" w:sz="1" w:space="0" w:color="CCCCCC"/>
              <w:right w:val="single" w:sz="1" w:space="0" w:color="CCCCCC"/>
            </w:tcBorders>
            <w:shd w:val="clear" w:color="auto" w:fill="2E86C1"/>
            <w:tcMar>
              <w:top w:w="80" w:type="dxa"/>
              <w:left w:w="120" w:type="dxa"/>
              <w:bottom w:w="80" w:type="dxa"/>
              <w:right w:w="120" w:type="dxa"/>
            </w:tcMar>
          </w:tcPr>
          <w:p w14:paraId="50B4D586" w14:textId="77777777" w:rsidR="007D2F5E" w:rsidRDefault="00000000">
            <w:pPr>
              <w:jc w:val="center"/>
            </w:pPr>
            <w:r>
              <w:rPr>
                <w:color w:val="FFFFFF"/>
                <w:sz w:val="18"/>
                <w:szCs w:val="18"/>
              </w:rPr>
              <w:t>█</w:t>
            </w:r>
          </w:p>
        </w:tc>
      </w:tr>
    </w:tbl>
    <w:p w14:paraId="23B0129A" w14:textId="77777777" w:rsidR="007D2F5E" w:rsidRDefault="00000000">
      <w:r>
        <w:br w:type="page"/>
      </w:r>
    </w:p>
    <w:p w14:paraId="34C66AF9" w14:textId="77777777" w:rsidR="007D2F5E" w:rsidRDefault="00000000">
      <w:pPr>
        <w:pStyle w:val="Heading1"/>
      </w:pPr>
      <w:bookmarkStart w:id="10" w:name="_Toc225169712"/>
      <w:r>
        <w:lastRenderedPageBreak/>
        <w:t>4. Requirements and Analysis</w:t>
      </w:r>
      <w:bookmarkEnd w:id="10"/>
    </w:p>
    <w:p w14:paraId="3B02A1CF" w14:textId="77777777" w:rsidR="007D2F5E" w:rsidRDefault="00000000">
      <w:pPr>
        <w:pStyle w:val="Heading2"/>
      </w:pPr>
      <w:bookmarkStart w:id="11" w:name="_Toc225169713"/>
      <w:r>
        <w:t>4.1 Functional Requirements</w:t>
      </w:r>
      <w:bookmarkEnd w:id="11"/>
    </w:p>
    <w:p w14:paraId="6F064362" w14:textId="77777777" w:rsidR="007D2F5E" w:rsidRDefault="00000000">
      <w:pPr>
        <w:spacing w:after="120"/>
      </w:pPr>
      <w:r>
        <w:t xml:space="preserve">The following table lists the functional requirements prioritized using the </w:t>
      </w:r>
      <w:proofErr w:type="spellStart"/>
      <w:r>
        <w:t>MoSCoW</w:t>
      </w:r>
      <w:proofErr w:type="spellEnd"/>
      <w:r>
        <w:t xml:space="preserve"> method (Must Have, Should Have, Could Have).</w:t>
      </w:r>
    </w:p>
    <w:p w14:paraId="5E5407DA" w14:textId="77777777" w:rsidR="007D2F5E" w:rsidRDefault="007D2F5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5760"/>
        <w:gridCol w:w="1400"/>
        <w:gridCol w:w="1400"/>
      </w:tblGrid>
      <w:tr w:rsidR="007D2F5E" w14:paraId="506209C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58BE1CC5" w14:textId="77777777" w:rsidR="007D2F5E" w:rsidRDefault="00000000">
            <w:r>
              <w:rPr>
                <w:b/>
                <w:bCs/>
                <w:color w:val="FFFFFF"/>
                <w:sz w:val="20"/>
                <w:szCs w:val="20"/>
              </w:rPr>
              <w:t>ID</w:t>
            </w:r>
          </w:p>
        </w:tc>
        <w:tc>
          <w:tcPr>
            <w:tcW w:w="57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1062A4F6" w14:textId="77777777" w:rsidR="007D2F5E" w:rsidRDefault="00000000">
            <w:r>
              <w:rPr>
                <w:b/>
                <w:bCs/>
                <w:color w:val="FFFFFF"/>
                <w:sz w:val="20"/>
                <w:szCs w:val="20"/>
              </w:rPr>
              <w:t>Requirement</w:t>
            </w:r>
          </w:p>
        </w:tc>
        <w:tc>
          <w:tcPr>
            <w:tcW w:w="1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335F1A5B" w14:textId="77777777" w:rsidR="007D2F5E" w:rsidRDefault="00000000">
            <w:r>
              <w:rPr>
                <w:b/>
                <w:bCs/>
                <w:color w:val="FFFFFF"/>
                <w:sz w:val="20"/>
                <w:szCs w:val="20"/>
              </w:rPr>
              <w:t>Priority</w:t>
            </w:r>
          </w:p>
        </w:tc>
        <w:tc>
          <w:tcPr>
            <w:tcW w:w="14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6282D63F" w14:textId="77777777" w:rsidR="007D2F5E" w:rsidRDefault="00000000">
            <w:r>
              <w:rPr>
                <w:b/>
                <w:bCs/>
                <w:color w:val="FFFFFF"/>
                <w:sz w:val="20"/>
                <w:szCs w:val="20"/>
              </w:rPr>
              <w:t>Sprint</w:t>
            </w:r>
          </w:p>
        </w:tc>
      </w:tr>
      <w:tr w:rsidR="007D2F5E" w14:paraId="648A49E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1DD76E" w14:textId="77777777" w:rsidR="007D2F5E" w:rsidRDefault="00000000">
            <w:r>
              <w:rPr>
                <w:sz w:val="20"/>
                <w:szCs w:val="20"/>
              </w:rPr>
              <w:t>FR-01</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E8361" w14:textId="77777777" w:rsidR="007D2F5E" w:rsidRDefault="00000000">
            <w:r>
              <w:rPr>
                <w:sz w:val="20"/>
                <w:szCs w:val="20"/>
              </w:rPr>
              <w:t>System shall fetch and display current league standings from Football-Data.org API</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31A13" w14:textId="77777777" w:rsidR="007D2F5E" w:rsidRDefault="00000000">
            <w:r>
              <w:rPr>
                <w:sz w:val="20"/>
                <w:szCs w:val="20"/>
              </w:rPr>
              <w:t>Must Have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EC0BB6" w14:textId="77777777" w:rsidR="007D2F5E" w:rsidRDefault="00000000">
            <w:r>
              <w:rPr>
                <w:sz w:val="20"/>
                <w:szCs w:val="20"/>
              </w:rPr>
              <w:t>Sprint 1</w:t>
            </w:r>
          </w:p>
        </w:tc>
      </w:tr>
      <w:tr w:rsidR="007D2F5E" w14:paraId="2C632B1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8418493" w14:textId="77777777" w:rsidR="007D2F5E" w:rsidRDefault="00000000">
            <w:r>
              <w:rPr>
                <w:sz w:val="20"/>
                <w:szCs w:val="20"/>
              </w:rPr>
              <w:t>FR-02</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487BF96" w14:textId="77777777" w:rsidR="007D2F5E" w:rsidRDefault="00000000">
            <w:r>
              <w:rPr>
                <w:sz w:val="20"/>
                <w:szCs w:val="20"/>
              </w:rPr>
              <w:t>System shall display match results filtered by matchday or date range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CDC293" w14:textId="77777777" w:rsidR="007D2F5E" w:rsidRDefault="00000000">
            <w:r>
              <w:rPr>
                <w:sz w:val="20"/>
                <w:szCs w:val="20"/>
              </w:rPr>
              <w:t>Must Have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AE3639" w14:textId="77777777" w:rsidR="007D2F5E" w:rsidRDefault="00000000">
            <w:r>
              <w:rPr>
                <w:sz w:val="20"/>
                <w:szCs w:val="20"/>
              </w:rPr>
              <w:t>Sprint 1</w:t>
            </w:r>
          </w:p>
        </w:tc>
      </w:tr>
      <w:tr w:rsidR="007D2F5E" w14:paraId="722A64D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8A090" w14:textId="77777777" w:rsidR="007D2F5E" w:rsidRDefault="00000000">
            <w:r>
              <w:rPr>
                <w:sz w:val="20"/>
                <w:szCs w:val="20"/>
              </w:rPr>
              <w:t>FR-03</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B4AFA4" w14:textId="77777777" w:rsidR="007D2F5E" w:rsidRDefault="00000000">
            <w:r>
              <w:rPr>
                <w:sz w:val="20"/>
                <w:szCs w:val="20"/>
              </w:rPr>
              <w:t>System shall validate all user inputs (date ranges, search filters) before processing</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32608" w14:textId="77777777" w:rsidR="007D2F5E" w:rsidRDefault="00000000">
            <w:r>
              <w:rPr>
                <w:sz w:val="20"/>
                <w:szCs w:val="20"/>
              </w:rPr>
              <w:t>Must Have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6D9B2" w14:textId="77777777" w:rsidR="007D2F5E" w:rsidRDefault="00000000">
            <w:r>
              <w:rPr>
                <w:sz w:val="20"/>
                <w:szCs w:val="20"/>
              </w:rPr>
              <w:t>Sprint 1</w:t>
            </w:r>
          </w:p>
        </w:tc>
      </w:tr>
      <w:tr w:rsidR="007D2F5E" w14:paraId="79AE62E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F6C855E" w14:textId="77777777" w:rsidR="007D2F5E" w:rsidRDefault="00000000">
            <w:r>
              <w:rPr>
                <w:sz w:val="20"/>
                <w:szCs w:val="20"/>
              </w:rPr>
              <w:t>FR-04</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1455691" w14:textId="77777777" w:rsidR="007D2F5E" w:rsidRDefault="00000000">
            <w:r>
              <w:rPr>
                <w:sz w:val="20"/>
                <w:szCs w:val="20"/>
              </w:rPr>
              <w:t>System shall display team detail view with season statistics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C16D656" w14:textId="77777777" w:rsidR="007D2F5E" w:rsidRDefault="00000000">
            <w:r>
              <w:rPr>
                <w:sz w:val="20"/>
                <w:szCs w:val="20"/>
              </w:rPr>
              <w:t>Should Have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3297D07" w14:textId="77777777" w:rsidR="007D2F5E" w:rsidRDefault="00000000">
            <w:r>
              <w:rPr>
                <w:sz w:val="20"/>
                <w:szCs w:val="20"/>
              </w:rPr>
              <w:t>Sprint 1</w:t>
            </w:r>
          </w:p>
        </w:tc>
      </w:tr>
      <w:tr w:rsidR="007D2F5E" w14:paraId="3031F18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67285" w14:textId="77777777" w:rsidR="007D2F5E" w:rsidRDefault="00000000">
            <w:r>
              <w:rPr>
                <w:sz w:val="20"/>
                <w:szCs w:val="20"/>
              </w:rPr>
              <w:t>FR-05</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4305C" w14:textId="77777777" w:rsidR="007D2F5E" w:rsidRDefault="00000000">
            <w:r>
              <w:rPr>
                <w:sz w:val="20"/>
                <w:szCs w:val="20"/>
              </w:rPr>
              <w:t>System shall generate line charts showing goals scored/conceded trends over a season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FFD4F" w14:textId="77777777" w:rsidR="007D2F5E" w:rsidRDefault="00000000">
            <w:r>
              <w:rPr>
                <w:sz w:val="20"/>
                <w:szCs w:val="20"/>
              </w:rPr>
              <w:t>Must Have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588E8" w14:textId="77777777" w:rsidR="007D2F5E" w:rsidRDefault="00000000">
            <w:r>
              <w:rPr>
                <w:sz w:val="20"/>
                <w:szCs w:val="20"/>
              </w:rPr>
              <w:t>Sprint 2</w:t>
            </w:r>
          </w:p>
        </w:tc>
      </w:tr>
      <w:tr w:rsidR="007D2F5E" w14:paraId="7A62846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70B2881" w14:textId="77777777" w:rsidR="007D2F5E" w:rsidRDefault="00000000">
            <w:r>
              <w:rPr>
                <w:sz w:val="20"/>
                <w:szCs w:val="20"/>
              </w:rPr>
              <w:t>FR-06</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21D7E48" w14:textId="77777777" w:rsidR="007D2F5E" w:rsidRDefault="00000000">
            <w:r>
              <w:rPr>
                <w:sz w:val="20"/>
                <w:szCs w:val="20"/>
              </w:rPr>
              <w:t>System shall display team form visualization (last 5 match results)</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826A72" w14:textId="77777777" w:rsidR="007D2F5E" w:rsidRDefault="00000000">
            <w:r>
              <w:rPr>
                <w:sz w:val="20"/>
                <w:szCs w:val="20"/>
              </w:rPr>
              <w:t>Should Have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63A6C89" w14:textId="77777777" w:rsidR="007D2F5E" w:rsidRDefault="00000000">
            <w:r>
              <w:rPr>
                <w:sz w:val="20"/>
                <w:szCs w:val="20"/>
              </w:rPr>
              <w:t>Sprint 2</w:t>
            </w:r>
          </w:p>
        </w:tc>
      </w:tr>
      <w:tr w:rsidR="007D2F5E" w14:paraId="4C369DD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F66CC" w14:textId="77777777" w:rsidR="007D2F5E" w:rsidRDefault="00000000">
            <w:r>
              <w:rPr>
                <w:sz w:val="20"/>
                <w:szCs w:val="20"/>
              </w:rPr>
              <w:t>FR-07</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77D19" w14:textId="77777777" w:rsidR="007D2F5E" w:rsidRDefault="00000000">
            <w:r>
              <w:rPr>
                <w:sz w:val="20"/>
                <w:szCs w:val="20"/>
              </w:rPr>
              <w:t>System shall handle API errors gracefully with user-friendly messages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6EB85" w14:textId="77777777" w:rsidR="007D2F5E" w:rsidRDefault="00000000">
            <w:r>
              <w:rPr>
                <w:sz w:val="20"/>
                <w:szCs w:val="20"/>
              </w:rPr>
              <w:t>Must Have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61314" w14:textId="77777777" w:rsidR="007D2F5E" w:rsidRDefault="00000000">
            <w:r>
              <w:rPr>
                <w:sz w:val="20"/>
                <w:szCs w:val="20"/>
              </w:rPr>
              <w:t>Sprint 2</w:t>
            </w:r>
          </w:p>
        </w:tc>
      </w:tr>
      <w:tr w:rsidR="007D2F5E" w14:paraId="4FEC31C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652F895" w14:textId="77777777" w:rsidR="007D2F5E" w:rsidRDefault="00000000">
            <w:r>
              <w:rPr>
                <w:sz w:val="20"/>
                <w:szCs w:val="20"/>
              </w:rPr>
              <w:t>FR-08</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817490B" w14:textId="77777777" w:rsidR="007D2F5E" w:rsidRDefault="00000000">
            <w:r>
              <w:rPr>
                <w:sz w:val="20"/>
                <w:szCs w:val="20"/>
              </w:rPr>
              <w:t>System shall allow users to select between multiple leagues (EPL, La Liga, etc.)</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059E776" w14:textId="77777777" w:rsidR="007D2F5E" w:rsidRDefault="00000000">
            <w:r>
              <w:rPr>
                <w:sz w:val="20"/>
                <w:szCs w:val="20"/>
              </w:rPr>
              <w:t>Could Have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4118A1D" w14:textId="77777777" w:rsidR="007D2F5E" w:rsidRDefault="00000000">
            <w:r>
              <w:rPr>
                <w:sz w:val="20"/>
                <w:szCs w:val="20"/>
              </w:rPr>
              <w:t>Sprint 2</w:t>
            </w:r>
          </w:p>
        </w:tc>
      </w:tr>
      <w:tr w:rsidR="007D2F5E" w14:paraId="79CFD31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DB44C" w14:textId="77777777" w:rsidR="007D2F5E" w:rsidRDefault="00000000">
            <w:r>
              <w:rPr>
                <w:sz w:val="20"/>
                <w:szCs w:val="20"/>
              </w:rPr>
              <w:t>FR-09</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A92C3" w14:textId="77777777" w:rsidR="007D2F5E" w:rsidRDefault="00000000">
            <w:r>
              <w:rPr>
                <w:sz w:val="20"/>
                <w:szCs w:val="20"/>
              </w:rPr>
              <w:t>System shall cache API responses locally to reduce redundant network calls</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D23CD" w14:textId="77777777" w:rsidR="007D2F5E" w:rsidRDefault="00000000">
            <w:r>
              <w:rPr>
                <w:sz w:val="20"/>
                <w:szCs w:val="20"/>
              </w:rPr>
              <w:t>Should Have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32499" w14:textId="77777777" w:rsidR="007D2F5E" w:rsidRDefault="00000000">
            <w:r>
              <w:rPr>
                <w:sz w:val="20"/>
                <w:szCs w:val="20"/>
              </w:rPr>
              <w:t>Sprint 1</w:t>
            </w:r>
          </w:p>
        </w:tc>
      </w:tr>
      <w:tr w:rsidR="007D2F5E" w14:paraId="764AB593"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4E27E43" w14:textId="77777777" w:rsidR="007D2F5E" w:rsidRDefault="00000000">
            <w:r>
              <w:rPr>
                <w:sz w:val="20"/>
                <w:szCs w:val="20"/>
              </w:rPr>
              <w:t>FR-10</w:t>
            </w:r>
          </w:p>
        </w:tc>
        <w:tc>
          <w:tcPr>
            <w:tcW w:w="57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7012A6E1" w14:textId="77777777" w:rsidR="007D2F5E" w:rsidRDefault="00000000">
            <w:r>
              <w:rPr>
                <w:sz w:val="20"/>
                <w:szCs w:val="20"/>
              </w:rPr>
              <w:t>System shall display a loading state while data is being fetched</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98FE13" w14:textId="77777777" w:rsidR="007D2F5E" w:rsidRDefault="00000000">
            <w:r>
              <w:rPr>
                <w:sz w:val="20"/>
                <w:szCs w:val="20"/>
              </w:rPr>
              <w:t>Must Have</w:t>
            </w:r>
          </w:p>
        </w:tc>
        <w:tc>
          <w:tcPr>
            <w:tcW w:w="14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657EDCE" w14:textId="77777777" w:rsidR="007D2F5E" w:rsidRDefault="00000000">
            <w:r>
              <w:rPr>
                <w:sz w:val="20"/>
                <w:szCs w:val="20"/>
              </w:rPr>
              <w:t>Sprint 1</w:t>
            </w:r>
          </w:p>
        </w:tc>
      </w:tr>
    </w:tbl>
    <w:p w14:paraId="2B24BC05" w14:textId="77777777" w:rsidR="007D2F5E" w:rsidRDefault="00000000">
      <w:r>
        <w:br w:type="page"/>
      </w:r>
    </w:p>
    <w:p w14:paraId="3B4DC9C8" w14:textId="77777777" w:rsidR="007D2F5E" w:rsidRDefault="00000000">
      <w:pPr>
        <w:pStyle w:val="Heading2"/>
      </w:pPr>
      <w:bookmarkStart w:id="12" w:name="_Toc225169714"/>
      <w:r>
        <w:lastRenderedPageBreak/>
        <w:t>4.2 Non-Functional Requirements</w:t>
      </w:r>
      <w:bookmarkEnd w:id="12"/>
    </w:p>
    <w:p w14:paraId="3242DFD0" w14:textId="77777777" w:rsidR="007D2F5E" w:rsidRDefault="007D2F5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6560"/>
        <w:gridCol w:w="2000"/>
      </w:tblGrid>
      <w:tr w:rsidR="007D2F5E" w14:paraId="04B7B85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4A910674" w14:textId="77777777" w:rsidR="007D2F5E" w:rsidRDefault="00000000">
            <w:r>
              <w:rPr>
                <w:b/>
                <w:bCs/>
                <w:color w:val="FFFFFF"/>
                <w:sz w:val="20"/>
                <w:szCs w:val="20"/>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38B16C74" w14:textId="77777777" w:rsidR="007D2F5E" w:rsidRDefault="00000000">
            <w:r>
              <w:rPr>
                <w:b/>
                <w:bCs/>
                <w:color w:val="FFFFFF"/>
                <w:sz w:val="20"/>
                <w:szCs w:val="20"/>
              </w:rPr>
              <w:t>Requirement</w:t>
            </w:r>
          </w:p>
        </w:tc>
        <w:tc>
          <w:tcPr>
            <w:tcW w:w="20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99A6F97" w14:textId="77777777" w:rsidR="007D2F5E" w:rsidRDefault="00000000">
            <w:r>
              <w:rPr>
                <w:b/>
                <w:bCs/>
                <w:color w:val="FFFFFF"/>
                <w:sz w:val="20"/>
                <w:szCs w:val="20"/>
              </w:rPr>
              <w:t>Category</w:t>
            </w:r>
          </w:p>
        </w:tc>
      </w:tr>
      <w:tr w:rsidR="007D2F5E" w14:paraId="4C5616D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7BC32" w14:textId="77777777" w:rsidR="007D2F5E" w:rsidRDefault="00000000">
            <w:r>
              <w:rPr>
                <w:sz w:val="20"/>
                <w:szCs w:val="20"/>
              </w:rPr>
              <w:t>NFR-01</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6B94CA" w14:textId="77777777" w:rsidR="007D2F5E" w:rsidRDefault="00000000">
            <w:r>
              <w:rPr>
                <w:sz w:val="20"/>
                <w:szCs w:val="20"/>
              </w:rPr>
              <w:t>App shall load screen content within 3 seconds on a standard mobile connection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8064A" w14:textId="77777777" w:rsidR="007D2F5E" w:rsidRDefault="00000000">
            <w:r>
              <w:rPr>
                <w:sz w:val="20"/>
                <w:szCs w:val="20"/>
              </w:rPr>
              <w:t>Performance</w:t>
            </w:r>
          </w:p>
        </w:tc>
      </w:tr>
      <w:tr w:rsidR="007D2F5E" w14:paraId="6CA77CF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DB79E76" w14:textId="77777777" w:rsidR="007D2F5E" w:rsidRDefault="00000000">
            <w:r>
              <w:rPr>
                <w:sz w:val="20"/>
                <w:szCs w:val="20"/>
              </w:rPr>
              <w:t>NFR-02</w:t>
            </w:r>
          </w:p>
        </w:tc>
        <w:tc>
          <w:tcPr>
            <w:tcW w:w="6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846D29C" w14:textId="77777777" w:rsidR="007D2F5E" w:rsidRDefault="00000000">
            <w:r>
              <w:rPr>
                <w:sz w:val="20"/>
                <w:szCs w:val="20"/>
              </w:rPr>
              <w:t>App shall function on both iOS and Android via React Native / Expo</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00A77EC" w14:textId="77777777" w:rsidR="007D2F5E" w:rsidRDefault="00000000">
            <w:r>
              <w:rPr>
                <w:sz w:val="20"/>
                <w:szCs w:val="20"/>
              </w:rPr>
              <w:t>Portability</w:t>
            </w:r>
          </w:p>
        </w:tc>
      </w:tr>
      <w:tr w:rsidR="007D2F5E" w14:paraId="1FA037D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72D118" w14:textId="77777777" w:rsidR="007D2F5E" w:rsidRDefault="00000000">
            <w:r>
              <w:rPr>
                <w:sz w:val="20"/>
                <w:szCs w:val="20"/>
              </w:rPr>
              <w:t>NFR-03</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C882A" w14:textId="77777777" w:rsidR="007D2F5E" w:rsidRDefault="00000000">
            <w:r>
              <w:rPr>
                <w:sz w:val="20"/>
                <w:szCs w:val="20"/>
              </w:rPr>
              <w:t>Codebase shall maintain clear separation between API, business logic, and UI layers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0BC99" w14:textId="77777777" w:rsidR="007D2F5E" w:rsidRDefault="00000000">
            <w:r>
              <w:rPr>
                <w:sz w:val="20"/>
                <w:szCs w:val="20"/>
              </w:rPr>
              <w:t>Maintainability</w:t>
            </w:r>
          </w:p>
        </w:tc>
      </w:tr>
      <w:tr w:rsidR="007D2F5E" w14:paraId="32AD7B3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08AE90D" w14:textId="77777777" w:rsidR="007D2F5E" w:rsidRDefault="00000000">
            <w:r>
              <w:rPr>
                <w:sz w:val="20"/>
                <w:szCs w:val="20"/>
              </w:rPr>
              <w:t>NFR-04</w:t>
            </w:r>
          </w:p>
        </w:tc>
        <w:tc>
          <w:tcPr>
            <w:tcW w:w="6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C1B8F88" w14:textId="77777777" w:rsidR="007D2F5E" w:rsidRDefault="00000000">
            <w:r>
              <w:rPr>
                <w:sz w:val="20"/>
                <w:szCs w:val="20"/>
              </w:rPr>
              <w:t>App shall remain usable when the external API is temporarily unavailable (cached data)</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585E3F41" w14:textId="77777777" w:rsidR="007D2F5E" w:rsidRDefault="00000000">
            <w:r>
              <w:rPr>
                <w:sz w:val="20"/>
                <w:szCs w:val="20"/>
              </w:rPr>
              <w:t>Reliability</w:t>
            </w:r>
          </w:p>
        </w:tc>
      </w:tr>
      <w:tr w:rsidR="007D2F5E" w14:paraId="77025D1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C4485" w14:textId="77777777" w:rsidR="007D2F5E" w:rsidRDefault="00000000">
            <w:r>
              <w:rPr>
                <w:sz w:val="20"/>
                <w:szCs w:val="20"/>
              </w:rPr>
              <w:t>NFR-05</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D78DC" w14:textId="77777777" w:rsidR="007D2F5E" w:rsidRDefault="00000000">
            <w:r>
              <w:rPr>
                <w:sz w:val="20"/>
                <w:szCs w:val="20"/>
              </w:rPr>
              <w:t>All API keys shall be stored in environment variables, never hardcoded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261E4" w14:textId="77777777" w:rsidR="007D2F5E" w:rsidRDefault="00000000">
            <w:r>
              <w:rPr>
                <w:sz w:val="20"/>
                <w:szCs w:val="20"/>
              </w:rPr>
              <w:t>Security</w:t>
            </w:r>
          </w:p>
        </w:tc>
      </w:tr>
      <w:tr w:rsidR="007D2F5E" w14:paraId="3E6BA15B"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0BA1F76" w14:textId="77777777" w:rsidR="007D2F5E" w:rsidRDefault="00000000">
            <w:r>
              <w:rPr>
                <w:sz w:val="20"/>
                <w:szCs w:val="20"/>
              </w:rPr>
              <w:t>NFR-06</w:t>
            </w:r>
          </w:p>
        </w:tc>
        <w:tc>
          <w:tcPr>
            <w:tcW w:w="65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F55BF1E" w14:textId="77777777" w:rsidR="007D2F5E" w:rsidRDefault="00000000">
            <w:r>
              <w:rPr>
                <w:sz w:val="20"/>
                <w:szCs w:val="20"/>
              </w:rPr>
              <w:t>UI shall follow platform conventions and be navigable without a tutorial</w:t>
            </w:r>
          </w:p>
        </w:tc>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791C627" w14:textId="77777777" w:rsidR="007D2F5E" w:rsidRDefault="00000000">
            <w:r>
              <w:rPr>
                <w:sz w:val="20"/>
                <w:szCs w:val="20"/>
              </w:rPr>
              <w:t>Usability</w:t>
            </w:r>
          </w:p>
        </w:tc>
      </w:tr>
    </w:tbl>
    <w:p w14:paraId="4219FC12" w14:textId="77777777" w:rsidR="007D2F5E" w:rsidRDefault="007D2F5E">
      <w:pPr>
        <w:spacing w:before="400"/>
      </w:pPr>
    </w:p>
    <w:p w14:paraId="79E81A79" w14:textId="77777777" w:rsidR="007D2F5E" w:rsidRDefault="00000000">
      <w:pPr>
        <w:pStyle w:val="Heading2"/>
      </w:pPr>
      <w:bookmarkStart w:id="13" w:name="_Toc225169715"/>
      <w:r>
        <w:t>4.3 User Stories</w:t>
      </w:r>
      <w:bookmarkEnd w:id="13"/>
    </w:p>
    <w:p w14:paraId="584C8F4A" w14:textId="77777777" w:rsidR="007D2F5E" w:rsidRDefault="007D2F5E">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330"/>
        <w:gridCol w:w="4330"/>
      </w:tblGrid>
      <w:tr w:rsidR="007D2F5E" w14:paraId="493F142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C21E2FA" w14:textId="77777777" w:rsidR="007D2F5E" w:rsidRDefault="00000000">
            <w:r>
              <w:rPr>
                <w:b/>
                <w:bCs/>
                <w:color w:val="FFFFFF"/>
                <w:sz w:val="20"/>
                <w:szCs w:val="20"/>
              </w:rPr>
              <w:t>ID</w:t>
            </w:r>
          </w:p>
        </w:tc>
        <w:tc>
          <w:tcPr>
            <w:tcW w:w="433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0B0D432D" w14:textId="77777777" w:rsidR="007D2F5E" w:rsidRDefault="00000000">
            <w:r>
              <w:rPr>
                <w:b/>
                <w:bCs/>
                <w:color w:val="FFFFFF"/>
                <w:sz w:val="20"/>
                <w:szCs w:val="20"/>
              </w:rPr>
              <w:t>User Story</w:t>
            </w:r>
          </w:p>
        </w:tc>
        <w:tc>
          <w:tcPr>
            <w:tcW w:w="4330" w:type="dxa"/>
            <w:tcBorders>
              <w:top w:val="single" w:sz="1" w:space="0" w:color="CCCCCC"/>
              <w:left w:val="single" w:sz="1" w:space="0" w:color="CCCCCC"/>
              <w:bottom w:val="single" w:sz="1" w:space="0" w:color="CCCCCC"/>
              <w:right w:val="single" w:sz="1" w:space="0" w:color="CCCCCC"/>
            </w:tcBorders>
            <w:shd w:val="clear" w:color="auto" w:fill="1B4F72"/>
            <w:tcMar>
              <w:top w:w="80" w:type="dxa"/>
              <w:left w:w="120" w:type="dxa"/>
              <w:bottom w:w="80" w:type="dxa"/>
              <w:right w:w="120" w:type="dxa"/>
            </w:tcMar>
            <w:vAlign w:val="center"/>
          </w:tcPr>
          <w:p w14:paraId="16D6CB39" w14:textId="77777777" w:rsidR="007D2F5E" w:rsidRDefault="00000000">
            <w:r>
              <w:rPr>
                <w:b/>
                <w:bCs/>
                <w:color w:val="FFFFFF"/>
                <w:sz w:val="20"/>
                <w:szCs w:val="20"/>
              </w:rPr>
              <w:t>Acceptance Criteria</w:t>
            </w:r>
          </w:p>
        </w:tc>
      </w:tr>
      <w:tr w:rsidR="007D2F5E" w14:paraId="5CE1315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63E0C" w14:textId="77777777" w:rsidR="007D2F5E" w:rsidRDefault="00000000">
            <w:r>
              <w:rPr>
                <w:sz w:val="20"/>
                <w:szCs w:val="20"/>
              </w:rPr>
              <w:t>US-01</w:t>
            </w:r>
          </w:p>
        </w:tc>
        <w:tc>
          <w:tcPr>
            <w:tcW w:w="43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70635" w14:textId="77777777" w:rsidR="007D2F5E" w:rsidRDefault="00000000">
            <w:r>
              <w:rPr>
                <w:sz w:val="20"/>
                <w:szCs w:val="20"/>
              </w:rPr>
              <w:t>As a soccer fan, I want to view current league standings so I can see how teams are ranked.</w:t>
            </w:r>
          </w:p>
        </w:tc>
        <w:tc>
          <w:tcPr>
            <w:tcW w:w="43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613C4" w14:textId="77777777" w:rsidR="007D2F5E" w:rsidRDefault="00000000">
            <w:r>
              <w:rPr>
                <w:sz w:val="20"/>
                <w:szCs w:val="20"/>
              </w:rPr>
              <w:t>Standings display rank, team, points, wins, draws, losses, GD. Data refreshes on pull-to-refresh.</w:t>
            </w:r>
          </w:p>
        </w:tc>
      </w:tr>
      <w:tr w:rsidR="007D2F5E" w14:paraId="12063AEB"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462F19CB" w14:textId="77777777" w:rsidR="007D2F5E" w:rsidRDefault="00000000">
            <w:r>
              <w:rPr>
                <w:sz w:val="20"/>
                <w:szCs w:val="20"/>
              </w:rPr>
              <w:t>US-02</w:t>
            </w:r>
          </w:p>
        </w:tc>
        <w:tc>
          <w:tcPr>
            <w:tcW w:w="43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FD6142" w14:textId="77777777" w:rsidR="007D2F5E" w:rsidRDefault="00000000">
            <w:r>
              <w:rPr>
                <w:sz w:val="20"/>
                <w:szCs w:val="20"/>
              </w:rPr>
              <w:t>As a user, I want to browse match results by matchday so I can review recent scores.</w:t>
            </w:r>
          </w:p>
        </w:tc>
        <w:tc>
          <w:tcPr>
            <w:tcW w:w="43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E88D2A7" w14:textId="77777777" w:rsidR="007D2F5E" w:rsidRDefault="00000000">
            <w:r>
              <w:rPr>
                <w:sz w:val="20"/>
                <w:szCs w:val="20"/>
              </w:rPr>
              <w:t>Match list shows date, home team, score, away team. Filterable by matchday number.</w:t>
            </w:r>
          </w:p>
        </w:tc>
      </w:tr>
      <w:tr w:rsidR="007D2F5E" w14:paraId="3F4F8EA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F1294" w14:textId="77777777" w:rsidR="007D2F5E" w:rsidRDefault="00000000">
            <w:r>
              <w:rPr>
                <w:sz w:val="20"/>
                <w:szCs w:val="20"/>
              </w:rPr>
              <w:t>US-03</w:t>
            </w:r>
          </w:p>
        </w:tc>
        <w:tc>
          <w:tcPr>
            <w:tcW w:w="43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87D00" w14:textId="77777777" w:rsidR="007D2F5E" w:rsidRDefault="00000000">
            <w:r>
              <w:rPr>
                <w:sz w:val="20"/>
                <w:szCs w:val="20"/>
              </w:rPr>
              <w:t>As a user, I want to see a team’s goals trend over the season so I can evaluate their form.</w:t>
            </w:r>
          </w:p>
        </w:tc>
        <w:tc>
          <w:tcPr>
            <w:tcW w:w="43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03C8B" w14:textId="77777777" w:rsidR="007D2F5E" w:rsidRDefault="00000000">
            <w:r>
              <w:rPr>
                <w:sz w:val="20"/>
                <w:szCs w:val="20"/>
              </w:rPr>
              <w:t>Line chart shows goals scored and conceded per matchday. Chart updates when a team is selected.</w:t>
            </w:r>
          </w:p>
        </w:tc>
      </w:tr>
      <w:tr w:rsidR="007D2F5E" w14:paraId="5473C5E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A2003DD" w14:textId="77777777" w:rsidR="007D2F5E" w:rsidRDefault="00000000">
            <w:r>
              <w:rPr>
                <w:sz w:val="20"/>
                <w:szCs w:val="20"/>
              </w:rPr>
              <w:t>US-04</w:t>
            </w:r>
          </w:p>
        </w:tc>
        <w:tc>
          <w:tcPr>
            <w:tcW w:w="43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94130C4" w14:textId="77777777" w:rsidR="007D2F5E" w:rsidRDefault="00000000">
            <w:r>
              <w:rPr>
                <w:sz w:val="20"/>
                <w:szCs w:val="20"/>
              </w:rPr>
              <w:t>As a user, I want the app to show helpful error messages when data can’t load.</w:t>
            </w:r>
          </w:p>
        </w:tc>
        <w:tc>
          <w:tcPr>
            <w:tcW w:w="43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4F8B63C" w14:textId="77777777" w:rsidR="007D2F5E" w:rsidRDefault="00000000">
            <w:r>
              <w:rPr>
                <w:sz w:val="20"/>
                <w:szCs w:val="20"/>
              </w:rPr>
              <w:t>On API failure, a message explains the issue and offers a retry button.</w:t>
            </w:r>
          </w:p>
        </w:tc>
      </w:tr>
      <w:tr w:rsidR="007D2F5E" w14:paraId="0A7C87B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7C3244" w14:textId="77777777" w:rsidR="007D2F5E" w:rsidRDefault="00000000">
            <w:r>
              <w:rPr>
                <w:sz w:val="20"/>
                <w:szCs w:val="20"/>
              </w:rPr>
              <w:t>US-05</w:t>
            </w:r>
          </w:p>
        </w:tc>
        <w:tc>
          <w:tcPr>
            <w:tcW w:w="43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14480" w14:textId="77777777" w:rsidR="007D2F5E" w:rsidRDefault="00000000">
            <w:r>
              <w:rPr>
                <w:sz w:val="20"/>
                <w:szCs w:val="20"/>
              </w:rPr>
              <w:t>As a user, I want to filter results by date range so I can look at a specific period.</w:t>
            </w:r>
          </w:p>
        </w:tc>
        <w:tc>
          <w:tcPr>
            <w:tcW w:w="43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DCE9E" w14:textId="77777777" w:rsidR="007D2F5E" w:rsidRDefault="00000000">
            <w:r>
              <w:rPr>
                <w:sz w:val="20"/>
                <w:szCs w:val="20"/>
              </w:rPr>
              <w:t>Date picker validates that start ≤ end. Invalid ranges show inline error. Results update on apply.</w:t>
            </w:r>
          </w:p>
        </w:tc>
      </w:tr>
      <w:tr w:rsidR="007D2F5E" w14:paraId="65BCFAB8"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66F9581" w14:textId="77777777" w:rsidR="007D2F5E" w:rsidRDefault="00000000">
            <w:r>
              <w:rPr>
                <w:sz w:val="20"/>
                <w:szCs w:val="20"/>
              </w:rPr>
              <w:t>US-06</w:t>
            </w:r>
          </w:p>
        </w:tc>
        <w:tc>
          <w:tcPr>
            <w:tcW w:w="43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1C752C6" w14:textId="77777777" w:rsidR="007D2F5E" w:rsidRDefault="00000000">
            <w:r>
              <w:rPr>
                <w:sz w:val="20"/>
                <w:szCs w:val="20"/>
              </w:rPr>
              <w:t>As a user, I want to tap a team to see their detailed stats for the season.</w:t>
            </w:r>
          </w:p>
        </w:tc>
        <w:tc>
          <w:tcPr>
            <w:tcW w:w="433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36BF58C3" w14:textId="77777777" w:rsidR="007D2F5E" w:rsidRDefault="00000000">
            <w:r>
              <w:rPr>
                <w:sz w:val="20"/>
                <w:szCs w:val="20"/>
              </w:rPr>
              <w:t>Detail screen shows matches played, goals for/against, clean sheets, and form (last 5 results).</w:t>
            </w:r>
          </w:p>
        </w:tc>
      </w:tr>
    </w:tbl>
    <w:p w14:paraId="1DEB426E" w14:textId="77777777" w:rsidR="007D2F5E" w:rsidRDefault="00000000">
      <w:r>
        <w:br w:type="page"/>
      </w:r>
    </w:p>
    <w:p w14:paraId="65604AC7" w14:textId="77777777" w:rsidR="007D2F5E" w:rsidRDefault="00000000">
      <w:pPr>
        <w:pStyle w:val="Heading1"/>
      </w:pPr>
      <w:bookmarkStart w:id="14" w:name="_Toc225169716"/>
      <w:r>
        <w:lastRenderedPageBreak/>
        <w:t>5. High-Level System Architecture</w:t>
      </w:r>
      <w:bookmarkEnd w:id="14"/>
    </w:p>
    <w:p w14:paraId="3A21A5CF" w14:textId="77777777" w:rsidR="007D2F5E" w:rsidRDefault="00000000">
      <w:pPr>
        <w:pStyle w:val="Heading2"/>
      </w:pPr>
      <w:bookmarkStart w:id="15" w:name="_Toc225169717"/>
      <w:r>
        <w:t>5.1 Architecture Overview</w:t>
      </w:r>
      <w:bookmarkEnd w:id="15"/>
    </w:p>
    <w:p w14:paraId="37E2D728" w14:textId="77777777" w:rsidR="007D2F5E" w:rsidRDefault="00000000">
      <w:pPr>
        <w:spacing w:after="120"/>
      </w:pPr>
      <w:proofErr w:type="spellStart"/>
      <w:r>
        <w:t>GoalBoard</w:t>
      </w:r>
      <w:proofErr w:type="spellEnd"/>
      <w:r>
        <w:t xml:space="preserve"> uses a three-tier architecture with clear separation of concerns:</w:t>
      </w:r>
    </w:p>
    <w:p w14:paraId="1464F506" w14:textId="77777777" w:rsidR="007D2F5E" w:rsidRDefault="00000000">
      <w:pPr>
        <w:pStyle w:val="ListParagraph"/>
        <w:numPr>
          <w:ilvl w:val="0"/>
          <w:numId w:val="3"/>
        </w:numPr>
      </w:pPr>
      <w:r>
        <w:t>Presentation Layer (React Native / Expo): Mobile UI screens for standings, matches, and charts. Handles navigation, user input, and display logic.</w:t>
      </w:r>
    </w:p>
    <w:p w14:paraId="00189258" w14:textId="77777777" w:rsidR="007D2F5E" w:rsidRDefault="00000000">
      <w:pPr>
        <w:pStyle w:val="ListParagraph"/>
        <w:numPr>
          <w:ilvl w:val="0"/>
          <w:numId w:val="3"/>
        </w:numPr>
      </w:pPr>
      <w:r>
        <w:t xml:space="preserve">Backend API Layer (Python / </w:t>
      </w:r>
      <w:proofErr w:type="spellStart"/>
      <w:r>
        <w:t>FastAPI</w:t>
      </w:r>
      <w:proofErr w:type="spellEnd"/>
      <w:r>
        <w:t xml:space="preserve">): Lightweight REST API that </w:t>
      </w:r>
      <w:proofErr w:type="gramStart"/>
      <w:r>
        <w:t>proxies</w:t>
      </w:r>
      <w:proofErr w:type="gramEnd"/>
      <w:r>
        <w:t xml:space="preserve"> requests to Football-Data.org, adds caching, handles validation, and formats data for the mobile client.</w:t>
      </w:r>
    </w:p>
    <w:p w14:paraId="49B2DF0F" w14:textId="77777777" w:rsidR="007D2F5E" w:rsidRDefault="00000000">
      <w:pPr>
        <w:pStyle w:val="ListParagraph"/>
        <w:numPr>
          <w:ilvl w:val="0"/>
          <w:numId w:val="3"/>
        </w:numPr>
        <w:spacing w:after="200"/>
      </w:pPr>
      <w:r>
        <w:t>External Data Layer (Football-Data.org API): Third-party REST API providing real-time and historical soccer data for major leagues worldwide.</w:t>
      </w:r>
    </w:p>
    <w:p w14:paraId="6E2418EA" w14:textId="77777777" w:rsidR="007D2F5E" w:rsidRDefault="00000000">
      <w:pPr>
        <w:pStyle w:val="Heading2"/>
      </w:pPr>
      <w:bookmarkStart w:id="16" w:name="_Toc225169718"/>
      <w:r>
        <w:t>5.2 Key Design Decisions and Tradeoffs</w:t>
      </w:r>
      <w:bookmarkEnd w:id="16"/>
    </w:p>
    <w:p w14:paraId="79DCC802" w14:textId="77777777" w:rsidR="007D2F5E" w:rsidRDefault="00000000">
      <w:pPr>
        <w:spacing w:after="120"/>
      </w:pPr>
      <w:r>
        <w:rPr>
          <w:b/>
          <w:bCs/>
        </w:rPr>
        <w:t xml:space="preserve">Backend proxy vs. direct API calls: </w:t>
      </w:r>
      <w:r>
        <w:t>The app routes all API calls through a Python backend rather than calling Football-Data.org directly from the mobile client. This adds a server component but provides caching, rate-limit management, data transformation, and keeps the API key off the client device.</w:t>
      </w:r>
    </w:p>
    <w:p w14:paraId="25F1F06F" w14:textId="77777777" w:rsidR="007D2F5E" w:rsidRDefault="00000000">
      <w:pPr>
        <w:spacing w:after="120"/>
      </w:pPr>
      <w:r>
        <w:rPr>
          <w:b/>
          <w:bCs/>
        </w:rPr>
        <w:t xml:space="preserve">React Native with Expo vs. native development: </w:t>
      </w:r>
      <w:r>
        <w:t xml:space="preserve">Expo was chosen over native Swift/Kotlin to maximize code reuse across iOS and Android with a single JavaScript codebase. The tradeoff is slightly less access to native APIs, but </w:t>
      </w:r>
      <w:proofErr w:type="spellStart"/>
      <w:r>
        <w:t>GoalBoard’s</w:t>
      </w:r>
      <w:proofErr w:type="spellEnd"/>
      <w:r>
        <w:t xml:space="preserve"> feature set does not require low-level device access.</w:t>
      </w:r>
    </w:p>
    <w:p w14:paraId="4DA1A7F7" w14:textId="77777777" w:rsidR="007D2F5E" w:rsidRDefault="00000000">
      <w:pPr>
        <w:spacing w:after="120"/>
      </w:pPr>
      <w:r>
        <w:rPr>
          <w:b/>
          <w:bCs/>
        </w:rPr>
        <w:t xml:space="preserve">Local caching strategy: </w:t>
      </w:r>
      <w:r>
        <w:t>The backend caches API responses with a configurable TTL (time-to-live). This reduces Football-Data.org API usage (free tier is limited to 10 requests/minute) and improves perceived app speed. The tradeoff is that data may be slightly stale, which is acceptable for match data that updates infrequently.</w:t>
      </w:r>
    </w:p>
    <w:p w14:paraId="4DB5A02C" w14:textId="77777777" w:rsidR="007D2F5E" w:rsidRDefault="00000000">
      <w:pPr>
        <w:spacing w:after="120"/>
      </w:pPr>
      <w:r>
        <w:rPr>
          <w:b/>
          <w:bCs/>
        </w:rPr>
        <w:t xml:space="preserve">Chart library selection: </w:t>
      </w:r>
      <w:r>
        <w:t>react-native-chart-kit was selected for trend visualizations due to its simplicity and Expo compatibility. More powerful libraries like Victory Native exist but add complexity that is not justified for this scope.</w:t>
      </w:r>
    </w:p>
    <w:p w14:paraId="4BCE91F9" w14:textId="77777777" w:rsidR="007D2F5E" w:rsidRDefault="00000000">
      <w:pPr>
        <w:pStyle w:val="Heading2"/>
      </w:pPr>
      <w:bookmarkStart w:id="17" w:name="_Toc225169719"/>
      <w:r>
        <w:t>5.3 User Interface Design Concepts</w:t>
      </w:r>
      <w:bookmarkEnd w:id="17"/>
    </w:p>
    <w:p w14:paraId="4EC2DD11" w14:textId="77777777" w:rsidR="007D2F5E" w:rsidRDefault="00000000">
      <w:pPr>
        <w:spacing w:after="120"/>
      </w:pPr>
      <w:r>
        <w:t>The app uses a bottom tab navigation pattern with three primary tabs:</w:t>
      </w:r>
    </w:p>
    <w:p w14:paraId="24A7A653" w14:textId="77777777" w:rsidR="007D2F5E" w:rsidRDefault="00000000">
      <w:pPr>
        <w:pStyle w:val="ListParagraph"/>
        <w:numPr>
          <w:ilvl w:val="0"/>
          <w:numId w:val="2"/>
        </w:numPr>
      </w:pPr>
      <w:r>
        <w:t>Standings Tab: Displays a sortable league table. Tapping a team navigates to a detail screen.</w:t>
      </w:r>
    </w:p>
    <w:p w14:paraId="4EA48D20" w14:textId="77777777" w:rsidR="007D2F5E" w:rsidRDefault="00000000">
      <w:pPr>
        <w:pStyle w:val="ListParagraph"/>
        <w:numPr>
          <w:ilvl w:val="0"/>
          <w:numId w:val="2"/>
        </w:numPr>
      </w:pPr>
      <w:r>
        <w:t>Matches Tab: Lists recent and upcoming matches with a date/matchday filter bar at the top.</w:t>
      </w:r>
    </w:p>
    <w:p w14:paraId="19C6EFB3" w14:textId="77777777" w:rsidR="007D2F5E" w:rsidRDefault="00000000">
      <w:pPr>
        <w:pStyle w:val="ListParagraph"/>
        <w:numPr>
          <w:ilvl w:val="0"/>
          <w:numId w:val="2"/>
        </w:numPr>
        <w:spacing w:after="200"/>
      </w:pPr>
      <w:r>
        <w:t>Trends Tab: Shows team performance charts. Users select a team from a dropdown to view goals scored/conceded over time.</w:t>
      </w:r>
    </w:p>
    <w:p w14:paraId="7FE66F27" w14:textId="77777777" w:rsidR="007D2F5E" w:rsidRDefault="00000000">
      <w:pPr>
        <w:spacing w:after="120"/>
      </w:pPr>
      <w:r>
        <w:t>The visual design follows a clean, card-based layout with team colors as accent highlights. Loading states use skeleton placeholders, and error states provide clear messaging with retry actions.</w:t>
      </w:r>
    </w:p>
    <w:p w14:paraId="46433629" w14:textId="77777777" w:rsidR="007D2F5E" w:rsidRDefault="00000000">
      <w:r>
        <w:br w:type="page"/>
      </w:r>
    </w:p>
    <w:p w14:paraId="1B819AA3" w14:textId="77777777" w:rsidR="007D2F5E" w:rsidRDefault="00000000">
      <w:pPr>
        <w:pStyle w:val="Heading1"/>
      </w:pPr>
      <w:bookmarkStart w:id="18" w:name="_Toc225169720"/>
      <w:r>
        <w:lastRenderedPageBreak/>
        <w:t>6. Quality and Testing Plan</w:t>
      </w:r>
      <w:bookmarkEnd w:id="18"/>
    </w:p>
    <w:p w14:paraId="56162D97" w14:textId="77777777" w:rsidR="007D2F5E" w:rsidRDefault="00000000">
      <w:pPr>
        <w:pStyle w:val="Heading2"/>
      </w:pPr>
      <w:bookmarkStart w:id="19" w:name="_Toc225169721"/>
      <w:r>
        <w:t>6.1 Quality Goals</w:t>
      </w:r>
      <w:bookmarkEnd w:id="19"/>
    </w:p>
    <w:p w14:paraId="2BDFD38C" w14:textId="77777777" w:rsidR="007D2F5E" w:rsidRDefault="00000000">
      <w:pPr>
        <w:pStyle w:val="ListParagraph"/>
        <w:numPr>
          <w:ilvl w:val="0"/>
          <w:numId w:val="2"/>
        </w:numPr>
      </w:pPr>
      <w:r>
        <w:t>Reliability: The app should never crash due to unexpected API responses or network failures.</w:t>
      </w:r>
    </w:p>
    <w:p w14:paraId="44C36598" w14:textId="77777777" w:rsidR="007D2F5E" w:rsidRDefault="00000000">
      <w:pPr>
        <w:pStyle w:val="ListParagraph"/>
        <w:numPr>
          <w:ilvl w:val="0"/>
          <w:numId w:val="2"/>
        </w:numPr>
      </w:pPr>
      <w:r>
        <w:t>Data accuracy: Standings and scores must match the source API; no calculation errors in derived statistics.</w:t>
      </w:r>
    </w:p>
    <w:p w14:paraId="171D59DA" w14:textId="77777777" w:rsidR="007D2F5E" w:rsidRDefault="00000000">
      <w:pPr>
        <w:pStyle w:val="ListParagraph"/>
        <w:numPr>
          <w:ilvl w:val="0"/>
          <w:numId w:val="2"/>
        </w:numPr>
        <w:spacing w:after="200"/>
      </w:pPr>
      <w:r>
        <w:t>Usability: A new user should be able to find standings, match results, and trends within 10 seconds of opening the app.</w:t>
      </w:r>
    </w:p>
    <w:p w14:paraId="5C0CCDAB" w14:textId="77777777" w:rsidR="007D2F5E" w:rsidRDefault="00000000">
      <w:pPr>
        <w:pStyle w:val="Heading2"/>
      </w:pPr>
      <w:bookmarkStart w:id="20" w:name="_Toc225169722"/>
      <w:r>
        <w:t>6.2 Risk Assessment</w:t>
      </w:r>
      <w:bookmarkEnd w:id="20"/>
    </w:p>
    <w:p w14:paraId="723B1247" w14:textId="77777777" w:rsidR="007D2F5E" w:rsidRDefault="00000000">
      <w:pPr>
        <w:pStyle w:val="ListParagraph"/>
        <w:numPr>
          <w:ilvl w:val="0"/>
          <w:numId w:val="2"/>
        </w:numPr>
      </w:pPr>
      <w:r>
        <w:t>API rate limiting (medium risk): Mitigated by backend caching with TTL-based expiration.</w:t>
      </w:r>
    </w:p>
    <w:p w14:paraId="5F3922FB" w14:textId="77777777" w:rsidR="007D2F5E" w:rsidRDefault="00000000">
      <w:pPr>
        <w:pStyle w:val="ListParagraph"/>
        <w:numPr>
          <w:ilvl w:val="0"/>
          <w:numId w:val="2"/>
        </w:numPr>
      </w:pPr>
      <w:r>
        <w:t>API downtime or schema changes (low risk): Mitigated by error handling and cached fallback data.</w:t>
      </w:r>
    </w:p>
    <w:p w14:paraId="2DFFD452" w14:textId="77777777" w:rsidR="007D2F5E" w:rsidRDefault="00000000">
      <w:pPr>
        <w:pStyle w:val="ListParagraph"/>
        <w:numPr>
          <w:ilvl w:val="0"/>
          <w:numId w:val="2"/>
        </w:numPr>
        <w:spacing w:after="200"/>
      </w:pPr>
      <w:r>
        <w:t xml:space="preserve">Tight timeline (high risk): Mitigated by </w:t>
      </w:r>
      <w:proofErr w:type="spellStart"/>
      <w:r>
        <w:t>MoSCoW</w:t>
      </w:r>
      <w:proofErr w:type="spellEnd"/>
      <w:r>
        <w:t xml:space="preserve"> prioritization; “Could Have” features are cut first if time is short.</w:t>
      </w:r>
    </w:p>
    <w:p w14:paraId="4A811F29" w14:textId="77777777" w:rsidR="007D2F5E" w:rsidRDefault="00000000">
      <w:pPr>
        <w:pStyle w:val="Heading2"/>
      </w:pPr>
      <w:bookmarkStart w:id="21" w:name="_Toc225169723"/>
      <w:r>
        <w:t>6.3 Testing Strategy</w:t>
      </w:r>
      <w:bookmarkEnd w:id="21"/>
    </w:p>
    <w:p w14:paraId="56954BC6" w14:textId="77777777" w:rsidR="007D2F5E" w:rsidRDefault="00000000">
      <w:pPr>
        <w:spacing w:after="120"/>
      </w:pPr>
      <w:r>
        <w:rPr>
          <w:b/>
          <w:bCs/>
        </w:rPr>
        <w:t xml:space="preserve">Unit Testing (Backend): </w:t>
      </w:r>
      <w:r>
        <w:t xml:space="preserve">Python unit tests using </w:t>
      </w:r>
      <w:proofErr w:type="spellStart"/>
      <w:r>
        <w:t>pytest</w:t>
      </w:r>
      <w:proofErr w:type="spellEnd"/>
      <w:r>
        <w:t xml:space="preserve"> for API service functions, data transformation logic, and input validation. Mock external API calls with </w:t>
      </w:r>
      <w:proofErr w:type="spellStart"/>
      <w:proofErr w:type="gramStart"/>
      <w:r>
        <w:t>unittest.mock</w:t>
      </w:r>
      <w:proofErr w:type="spellEnd"/>
      <w:proofErr w:type="gramEnd"/>
      <w:r>
        <w:t xml:space="preserve"> to test error handling paths.</w:t>
      </w:r>
    </w:p>
    <w:p w14:paraId="3888C9A4" w14:textId="77777777" w:rsidR="007D2F5E" w:rsidRDefault="00000000">
      <w:pPr>
        <w:spacing w:after="120"/>
      </w:pPr>
      <w:r>
        <w:rPr>
          <w:b/>
          <w:bCs/>
        </w:rPr>
        <w:t xml:space="preserve">Component Testing (Frontend): </w:t>
      </w:r>
      <w:r>
        <w:t>React Native component tests using Jest and React Native Testing Library. Test that screens render correctly with mock data, that loading and error states display properly, and that user interactions trigger expected behavior.</w:t>
      </w:r>
    </w:p>
    <w:p w14:paraId="72AC62D4" w14:textId="77777777" w:rsidR="007D2F5E" w:rsidRDefault="00000000">
      <w:pPr>
        <w:spacing w:after="120"/>
      </w:pPr>
      <w:r>
        <w:rPr>
          <w:b/>
          <w:bCs/>
        </w:rPr>
        <w:t xml:space="preserve">Integration Testing: </w:t>
      </w:r>
      <w:r>
        <w:t>End-to-end tests verifying that the mobile client correctly fetches, displays, and filters data from the backend API. Test the full data flow from API call to screen rendering.</w:t>
      </w:r>
    </w:p>
    <w:p w14:paraId="5A585F71" w14:textId="77777777" w:rsidR="007D2F5E" w:rsidRDefault="00000000">
      <w:pPr>
        <w:spacing w:after="120"/>
      </w:pPr>
      <w:r>
        <w:rPr>
          <w:b/>
          <w:bCs/>
        </w:rPr>
        <w:t xml:space="preserve">Manual Testing: </w:t>
      </w:r>
      <w:r>
        <w:t>Exploratory testing on both iOS simulator and Android emulator to verify UI consistency, navigation flow, and edge cases (empty states, very long team names, etc.).</w:t>
      </w:r>
    </w:p>
    <w:p w14:paraId="0B5258A2" w14:textId="77777777" w:rsidR="007D2F5E" w:rsidRDefault="00000000">
      <w:pPr>
        <w:pStyle w:val="Heading2"/>
      </w:pPr>
      <w:bookmarkStart w:id="22" w:name="_Toc225169724"/>
      <w:r>
        <w:t>6.4 Security Considerations</w:t>
      </w:r>
      <w:bookmarkEnd w:id="22"/>
    </w:p>
    <w:p w14:paraId="711EE583" w14:textId="77777777" w:rsidR="007D2F5E" w:rsidRDefault="00000000">
      <w:pPr>
        <w:pStyle w:val="ListParagraph"/>
        <w:numPr>
          <w:ilvl w:val="0"/>
          <w:numId w:val="2"/>
        </w:numPr>
      </w:pPr>
      <w:r>
        <w:t>API key is stored server-side in environment variables, never embedded in the mobile client.</w:t>
      </w:r>
    </w:p>
    <w:p w14:paraId="4957C84D" w14:textId="77777777" w:rsidR="007D2F5E" w:rsidRDefault="00000000">
      <w:pPr>
        <w:pStyle w:val="ListParagraph"/>
        <w:numPr>
          <w:ilvl w:val="0"/>
          <w:numId w:val="2"/>
        </w:numPr>
      </w:pPr>
      <w:r>
        <w:t>All network communication uses HTTPS.</w:t>
      </w:r>
    </w:p>
    <w:p w14:paraId="47AC1999" w14:textId="77777777" w:rsidR="007D2F5E" w:rsidRDefault="00000000">
      <w:pPr>
        <w:pStyle w:val="ListParagraph"/>
        <w:numPr>
          <w:ilvl w:val="0"/>
          <w:numId w:val="2"/>
        </w:numPr>
      </w:pPr>
      <w:r>
        <w:t>User input (date ranges, filters) is validated on both client and server to prevent injection or malformed requests.</w:t>
      </w:r>
    </w:p>
    <w:p w14:paraId="305EE471" w14:textId="77777777" w:rsidR="007D2F5E" w:rsidRDefault="00000000">
      <w:pPr>
        <w:pStyle w:val="ListParagraph"/>
        <w:numPr>
          <w:ilvl w:val="0"/>
          <w:numId w:val="2"/>
        </w:numPr>
        <w:spacing w:after="200"/>
      </w:pPr>
      <w:r>
        <w:t>No user authentication is required (read-only public data), which minimizes the attack surface.</w:t>
      </w:r>
    </w:p>
    <w:p w14:paraId="436E7F12" w14:textId="77777777" w:rsidR="007D2F5E" w:rsidRDefault="00000000">
      <w:r>
        <w:br w:type="page"/>
      </w:r>
    </w:p>
    <w:p w14:paraId="010D9BFA" w14:textId="77777777" w:rsidR="007D2F5E" w:rsidRDefault="00000000">
      <w:pPr>
        <w:pStyle w:val="Heading1"/>
      </w:pPr>
      <w:bookmarkStart w:id="23" w:name="_Toc225169725"/>
      <w:r>
        <w:lastRenderedPageBreak/>
        <w:t>7. Support and Improvement</w:t>
      </w:r>
      <w:bookmarkEnd w:id="23"/>
    </w:p>
    <w:p w14:paraId="02256F69" w14:textId="77777777" w:rsidR="007D2F5E" w:rsidRDefault="00000000">
      <w:pPr>
        <w:pStyle w:val="Heading2"/>
      </w:pPr>
      <w:bookmarkStart w:id="24" w:name="_Toc225169726"/>
      <w:r>
        <w:t>7.1 Maintenance Strategy</w:t>
      </w:r>
      <w:bookmarkEnd w:id="24"/>
    </w:p>
    <w:p w14:paraId="712FBB5A" w14:textId="77777777" w:rsidR="007D2F5E" w:rsidRDefault="00000000">
      <w:pPr>
        <w:spacing w:after="120"/>
      </w:pPr>
      <w:r>
        <w:t>Post-delivery maintenance focuses on three areas: monitoring the Football-Data.org API for breaking changes or deprecations, updating Expo SDK and dependencies quarterly to stay current with security patches, and maintaining the backend cache configuration as league schedules change between seasons.</w:t>
      </w:r>
    </w:p>
    <w:p w14:paraId="4F33577A" w14:textId="77777777" w:rsidR="007D2F5E" w:rsidRDefault="00000000">
      <w:pPr>
        <w:pStyle w:val="Heading2"/>
      </w:pPr>
      <w:bookmarkStart w:id="25" w:name="_Toc225169727"/>
      <w:r>
        <w:t>7.2 Potential Improvements</w:t>
      </w:r>
      <w:bookmarkEnd w:id="25"/>
    </w:p>
    <w:p w14:paraId="7FAFC480" w14:textId="77777777" w:rsidR="007D2F5E" w:rsidRDefault="00000000">
      <w:pPr>
        <w:pStyle w:val="ListParagraph"/>
        <w:numPr>
          <w:ilvl w:val="0"/>
          <w:numId w:val="2"/>
        </w:numPr>
      </w:pPr>
      <w:r>
        <w:t>Add push notifications for live match score updates.</w:t>
      </w:r>
    </w:p>
    <w:p w14:paraId="151252E5" w14:textId="77777777" w:rsidR="007D2F5E" w:rsidRDefault="00000000">
      <w:pPr>
        <w:pStyle w:val="ListParagraph"/>
        <w:numPr>
          <w:ilvl w:val="0"/>
          <w:numId w:val="2"/>
        </w:numPr>
      </w:pPr>
      <w:r>
        <w:t>Support additional leagues beyond the initial set.</w:t>
      </w:r>
    </w:p>
    <w:p w14:paraId="7B02E059" w14:textId="77777777" w:rsidR="007D2F5E" w:rsidRDefault="00000000">
      <w:pPr>
        <w:pStyle w:val="ListParagraph"/>
        <w:numPr>
          <w:ilvl w:val="0"/>
          <w:numId w:val="2"/>
        </w:numPr>
      </w:pPr>
      <w:r>
        <w:t>Implement user accounts with favorite teams and personalized dashboards.</w:t>
      </w:r>
    </w:p>
    <w:p w14:paraId="3865A946" w14:textId="77777777" w:rsidR="007D2F5E" w:rsidRDefault="00000000">
      <w:pPr>
        <w:pStyle w:val="ListParagraph"/>
        <w:numPr>
          <w:ilvl w:val="0"/>
          <w:numId w:val="2"/>
        </w:numPr>
      </w:pPr>
      <w:r>
        <w:t>Add player-level statistics and comparison tools.</w:t>
      </w:r>
    </w:p>
    <w:p w14:paraId="2F1BAE55" w14:textId="77777777" w:rsidR="007D2F5E" w:rsidRDefault="00000000">
      <w:pPr>
        <w:pStyle w:val="ListParagraph"/>
        <w:numPr>
          <w:ilvl w:val="0"/>
          <w:numId w:val="2"/>
        </w:numPr>
        <w:spacing w:after="200"/>
      </w:pPr>
      <w:r>
        <w:t>Introduce dark mode and accessibility improvements.</w:t>
      </w:r>
    </w:p>
    <w:p w14:paraId="53FBCCCB" w14:textId="77777777" w:rsidR="007D2F5E" w:rsidRDefault="00000000">
      <w:pPr>
        <w:pStyle w:val="Heading2"/>
      </w:pPr>
      <w:bookmarkStart w:id="26" w:name="_Toc225169728"/>
      <w:r>
        <w:t>7.3 Lessons Learned</w:t>
      </w:r>
      <w:bookmarkEnd w:id="26"/>
    </w:p>
    <w:p w14:paraId="7DEC6062" w14:textId="77777777" w:rsidR="007D2F5E" w:rsidRDefault="00000000">
      <w:pPr>
        <w:spacing w:after="120"/>
      </w:pPr>
      <w:r>
        <w:t>[This section will be completed after project delivery. It will reflect on what went well, what challenges were encountered, how the Agile process worked for a solo project, and what the student would do differently in a future project.]</w:t>
      </w:r>
    </w:p>
    <w:sectPr w:rsidR="007D2F5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AF103" w14:textId="77777777" w:rsidR="004804DE" w:rsidRDefault="004804DE">
      <w:r>
        <w:separator/>
      </w:r>
    </w:p>
  </w:endnote>
  <w:endnote w:type="continuationSeparator" w:id="0">
    <w:p w14:paraId="2B1CD09E" w14:textId="77777777" w:rsidR="004804DE" w:rsidRDefault="004804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39C22" w14:textId="77777777" w:rsidR="007D2F5E"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E553D">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01AC8" w14:textId="77777777" w:rsidR="004804DE" w:rsidRDefault="004804DE">
      <w:r>
        <w:separator/>
      </w:r>
    </w:p>
  </w:footnote>
  <w:footnote w:type="continuationSeparator" w:id="0">
    <w:p w14:paraId="11A874FB" w14:textId="77777777" w:rsidR="004804DE" w:rsidRDefault="004804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2D042" w14:textId="77777777" w:rsidR="007D2F5E" w:rsidRDefault="00000000">
    <w:proofErr w:type="spellStart"/>
    <w:r>
      <w:rPr>
        <w:color w:val="999999"/>
        <w:sz w:val="18"/>
        <w:szCs w:val="18"/>
      </w:rPr>
      <w:t>GoalBoard</w:t>
    </w:r>
    <w:proofErr w:type="spellEnd"/>
    <w:r>
      <w:rPr>
        <w:color w:val="999999"/>
        <w:sz w:val="18"/>
        <w:szCs w:val="18"/>
      </w:rPr>
      <w:t xml:space="preserve"> — Project Engineering Artifacts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26D38"/>
    <w:multiLevelType w:val="hybridMultilevel"/>
    <w:tmpl w:val="A4A85F7C"/>
    <w:lvl w:ilvl="0" w:tplc="76BEB9A2">
      <w:start w:val="1"/>
      <w:numFmt w:val="bullet"/>
      <w:lvlText w:val="•"/>
      <w:lvlJc w:val="left"/>
      <w:pPr>
        <w:ind w:left="720" w:hanging="360"/>
      </w:pPr>
    </w:lvl>
    <w:lvl w:ilvl="1" w:tplc="FBF811CC">
      <w:numFmt w:val="decimal"/>
      <w:lvlText w:val=""/>
      <w:lvlJc w:val="left"/>
    </w:lvl>
    <w:lvl w:ilvl="2" w:tplc="3FA4F77A">
      <w:numFmt w:val="decimal"/>
      <w:lvlText w:val=""/>
      <w:lvlJc w:val="left"/>
    </w:lvl>
    <w:lvl w:ilvl="3" w:tplc="A2BC97A8">
      <w:numFmt w:val="decimal"/>
      <w:lvlText w:val=""/>
      <w:lvlJc w:val="left"/>
    </w:lvl>
    <w:lvl w:ilvl="4" w:tplc="82AA3444">
      <w:numFmt w:val="decimal"/>
      <w:lvlText w:val=""/>
      <w:lvlJc w:val="left"/>
    </w:lvl>
    <w:lvl w:ilvl="5" w:tplc="6832A82A">
      <w:numFmt w:val="decimal"/>
      <w:lvlText w:val=""/>
      <w:lvlJc w:val="left"/>
    </w:lvl>
    <w:lvl w:ilvl="6" w:tplc="DA5C8B82">
      <w:numFmt w:val="decimal"/>
      <w:lvlText w:val=""/>
      <w:lvlJc w:val="left"/>
    </w:lvl>
    <w:lvl w:ilvl="7" w:tplc="7116C05C">
      <w:numFmt w:val="decimal"/>
      <w:lvlText w:val=""/>
      <w:lvlJc w:val="left"/>
    </w:lvl>
    <w:lvl w:ilvl="8" w:tplc="443071FE">
      <w:numFmt w:val="decimal"/>
      <w:lvlText w:val=""/>
      <w:lvlJc w:val="left"/>
    </w:lvl>
  </w:abstractNum>
  <w:abstractNum w:abstractNumId="1" w15:restartNumberingAfterBreak="0">
    <w:nsid w:val="2AB5144F"/>
    <w:multiLevelType w:val="hybridMultilevel"/>
    <w:tmpl w:val="0C2C41E0"/>
    <w:lvl w:ilvl="0" w:tplc="A356BD20">
      <w:start w:val="1"/>
      <w:numFmt w:val="bullet"/>
      <w:lvlText w:val="●"/>
      <w:lvlJc w:val="left"/>
      <w:pPr>
        <w:ind w:left="720" w:hanging="360"/>
      </w:pPr>
    </w:lvl>
    <w:lvl w:ilvl="1" w:tplc="E8AA4B26">
      <w:start w:val="1"/>
      <w:numFmt w:val="bullet"/>
      <w:lvlText w:val="○"/>
      <w:lvlJc w:val="left"/>
      <w:pPr>
        <w:ind w:left="1440" w:hanging="360"/>
      </w:pPr>
    </w:lvl>
    <w:lvl w:ilvl="2" w:tplc="6426774A">
      <w:start w:val="1"/>
      <w:numFmt w:val="bullet"/>
      <w:lvlText w:val="■"/>
      <w:lvlJc w:val="left"/>
      <w:pPr>
        <w:ind w:left="2160" w:hanging="360"/>
      </w:pPr>
    </w:lvl>
    <w:lvl w:ilvl="3" w:tplc="BDA86B42">
      <w:start w:val="1"/>
      <w:numFmt w:val="bullet"/>
      <w:lvlText w:val="●"/>
      <w:lvlJc w:val="left"/>
      <w:pPr>
        <w:ind w:left="2880" w:hanging="360"/>
      </w:pPr>
    </w:lvl>
    <w:lvl w:ilvl="4" w:tplc="502882C4">
      <w:start w:val="1"/>
      <w:numFmt w:val="bullet"/>
      <w:lvlText w:val="○"/>
      <w:lvlJc w:val="left"/>
      <w:pPr>
        <w:ind w:left="3600" w:hanging="360"/>
      </w:pPr>
    </w:lvl>
    <w:lvl w:ilvl="5" w:tplc="30D6C76A">
      <w:start w:val="1"/>
      <w:numFmt w:val="bullet"/>
      <w:lvlText w:val="■"/>
      <w:lvlJc w:val="left"/>
      <w:pPr>
        <w:ind w:left="4320" w:hanging="360"/>
      </w:pPr>
    </w:lvl>
    <w:lvl w:ilvl="6" w:tplc="E506A6E0">
      <w:start w:val="1"/>
      <w:numFmt w:val="bullet"/>
      <w:lvlText w:val="●"/>
      <w:lvlJc w:val="left"/>
      <w:pPr>
        <w:ind w:left="5040" w:hanging="360"/>
      </w:pPr>
    </w:lvl>
    <w:lvl w:ilvl="7" w:tplc="61080B92">
      <w:start w:val="1"/>
      <w:numFmt w:val="bullet"/>
      <w:lvlText w:val="●"/>
      <w:lvlJc w:val="left"/>
      <w:pPr>
        <w:ind w:left="5760" w:hanging="360"/>
      </w:pPr>
    </w:lvl>
    <w:lvl w:ilvl="8" w:tplc="3AC4DEE8">
      <w:start w:val="1"/>
      <w:numFmt w:val="bullet"/>
      <w:lvlText w:val="●"/>
      <w:lvlJc w:val="left"/>
      <w:pPr>
        <w:ind w:left="6480" w:hanging="360"/>
      </w:pPr>
    </w:lvl>
  </w:abstractNum>
  <w:abstractNum w:abstractNumId="2" w15:restartNumberingAfterBreak="0">
    <w:nsid w:val="2C7D67FB"/>
    <w:multiLevelType w:val="hybridMultilevel"/>
    <w:tmpl w:val="AA040D78"/>
    <w:lvl w:ilvl="0" w:tplc="1646BACC">
      <w:start w:val="1"/>
      <w:numFmt w:val="decimal"/>
      <w:lvlText w:val="%1."/>
      <w:lvlJc w:val="left"/>
      <w:pPr>
        <w:ind w:left="720" w:hanging="360"/>
      </w:pPr>
    </w:lvl>
    <w:lvl w:ilvl="1" w:tplc="A15CDB04">
      <w:numFmt w:val="decimal"/>
      <w:lvlText w:val=""/>
      <w:lvlJc w:val="left"/>
    </w:lvl>
    <w:lvl w:ilvl="2" w:tplc="E2B61AAC">
      <w:numFmt w:val="decimal"/>
      <w:lvlText w:val=""/>
      <w:lvlJc w:val="left"/>
    </w:lvl>
    <w:lvl w:ilvl="3" w:tplc="873EEE1C">
      <w:numFmt w:val="decimal"/>
      <w:lvlText w:val=""/>
      <w:lvlJc w:val="left"/>
    </w:lvl>
    <w:lvl w:ilvl="4" w:tplc="4A24D67E">
      <w:numFmt w:val="decimal"/>
      <w:lvlText w:val=""/>
      <w:lvlJc w:val="left"/>
    </w:lvl>
    <w:lvl w:ilvl="5" w:tplc="5EF075E4">
      <w:numFmt w:val="decimal"/>
      <w:lvlText w:val=""/>
      <w:lvlJc w:val="left"/>
    </w:lvl>
    <w:lvl w:ilvl="6" w:tplc="36221586">
      <w:numFmt w:val="decimal"/>
      <w:lvlText w:val=""/>
      <w:lvlJc w:val="left"/>
    </w:lvl>
    <w:lvl w:ilvl="7" w:tplc="281C25D8">
      <w:numFmt w:val="decimal"/>
      <w:lvlText w:val=""/>
      <w:lvlJc w:val="left"/>
    </w:lvl>
    <w:lvl w:ilvl="8" w:tplc="4A60AE00">
      <w:numFmt w:val="decimal"/>
      <w:lvlText w:val=""/>
      <w:lvlJc w:val="left"/>
    </w:lvl>
  </w:abstractNum>
  <w:num w:numId="1" w16cid:durableId="326373094">
    <w:abstractNumId w:val="1"/>
    <w:lvlOverride w:ilvl="0">
      <w:startOverride w:val="1"/>
    </w:lvlOverride>
  </w:num>
  <w:num w:numId="2" w16cid:durableId="1384209320">
    <w:abstractNumId w:val="0"/>
    <w:lvlOverride w:ilvl="0">
      <w:startOverride w:val="1"/>
    </w:lvlOverride>
  </w:num>
  <w:num w:numId="3" w16cid:durableId="133611024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F5E"/>
    <w:rsid w:val="004804DE"/>
    <w:rsid w:val="007D2F5E"/>
    <w:rsid w:val="00BD5613"/>
    <w:rsid w:val="00EE55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8871504"/>
  <w15:docId w15:val="{083F5825-6C21-B140-85A7-AC75A0867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4F72"/>
      <w:sz w:val="36"/>
      <w:szCs w:val="36"/>
    </w:rPr>
  </w:style>
  <w:style w:type="paragraph" w:styleId="Heading2">
    <w:name w:val="heading 2"/>
    <w:uiPriority w:val="9"/>
    <w:unhideWhenUsed/>
    <w:qFormat/>
    <w:pPr>
      <w:spacing w:before="240" w:after="160"/>
      <w:outlineLvl w:val="1"/>
    </w:pPr>
    <w:rPr>
      <w:b/>
      <w:bCs/>
      <w:color w:val="2E86C1"/>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EE553D"/>
    <w:pPr>
      <w:spacing w:after="100"/>
    </w:pPr>
  </w:style>
  <w:style w:type="paragraph" w:styleId="TOC2">
    <w:name w:val="toc 2"/>
    <w:basedOn w:val="Normal"/>
    <w:next w:val="Normal"/>
    <w:autoRedefine/>
    <w:uiPriority w:val="39"/>
    <w:unhideWhenUsed/>
    <w:rsid w:val="00EE553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2306</Words>
  <Characters>12803</Characters>
  <Application>Microsoft Office Word</Application>
  <DocSecurity>0</DocSecurity>
  <Lines>512</Lines>
  <Paragraphs>321</Paragraphs>
  <ScaleCrop>false</ScaleCrop>
  <Company/>
  <LinksUpToDate>false</LinksUpToDate>
  <CharactersWithSpaces>14788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Urquiola-Diaz, Diego A</cp:lastModifiedBy>
  <cp:revision>2</cp:revision>
  <dcterms:created xsi:type="dcterms:W3CDTF">2026-03-23T19:03:00Z</dcterms:created>
  <dcterms:modified xsi:type="dcterms:W3CDTF">2026-03-23T19:48:00Z</dcterms:modified>
</cp:coreProperties>
</file>