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4F44E4C8" w:rsidR="008A4B5A" w:rsidRDefault="00C667C9" w:rsidP="005C23F5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</w:t>
            </w:r>
            <w:r>
              <w:rPr>
                <w:rFonts w:ascii="Arial" w:eastAsia="Arial" w:hAnsi="Arial" w:cs="Arial"/>
                <w:sz w:val="23"/>
                <w:szCs w:val="23"/>
              </w:rPr>
              <w:t>.....</w:t>
            </w:r>
            <w:r w:rsidR="002563A9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</w:t>
            </w:r>
            <w:proofErr w:type="gramEnd"/>
            <w:r w:rsidR="002563A9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4278 de 07 de Abril de 2026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0B5BFB44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67A565F2" w:rsidR="008A4B5A" w:rsidRDefault="00C667C9" w:rsidP="005C23F5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Talan Ribeiro Dias Junior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02146924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EF6292">
        <w:rPr>
          <w:rFonts w:ascii="Arial" w:eastAsia="Arial" w:hAnsi="Arial" w:cs="Arial"/>
        </w:rPr>
        <w:t xml:space="preserve"> </w:t>
      </w:r>
      <w:r w:rsidR="005C23F5">
        <w:rPr>
          <w:rFonts w:ascii="Arial" w:eastAsia="Arial" w:hAnsi="Arial" w:cs="Arial"/>
          <w:b/>
        </w:rPr>
        <w:t>166/2024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5C23F5">
        <w:rPr>
          <w:rFonts w:ascii="Arial" w:eastAsia="Arial" w:hAnsi="Arial" w:cs="Arial"/>
          <w:b/>
        </w:rPr>
        <w:t>3657/2024</w:t>
      </w:r>
      <w:r>
        <w:rPr>
          <w:rFonts w:ascii="Arial" w:eastAsia="Arial" w:hAnsi="Arial" w:cs="Arial"/>
        </w:rPr>
        <w:t xml:space="preserve"> com área liberada de </w:t>
      </w:r>
      <w:r w:rsidR="005C23F5">
        <w:rPr>
          <w:rFonts w:ascii="Arial" w:eastAsia="Arial" w:hAnsi="Arial" w:cs="Arial"/>
          <w:b/>
        </w:rPr>
        <w:t>392,16</w:t>
      </w:r>
      <w:r w:rsidRPr="002563A9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 xml:space="preserve">, não foi concluída estando em fase de execução, </w:t>
      </w:r>
      <w:r w:rsidR="002563A9">
        <w:rPr>
          <w:rFonts w:ascii="Arial" w:eastAsia="Arial" w:hAnsi="Arial" w:cs="Arial"/>
        </w:rPr>
        <w:t xml:space="preserve">localizado na </w:t>
      </w:r>
      <w:r w:rsidR="005C23F5">
        <w:rPr>
          <w:rFonts w:ascii="Arial" w:eastAsia="Arial" w:hAnsi="Arial" w:cs="Arial"/>
        </w:rPr>
        <w:t>Rua Cristiano Almeida Mitre, n°100</w:t>
      </w:r>
      <w:r w:rsidR="002563A9">
        <w:rPr>
          <w:rFonts w:ascii="Arial" w:eastAsia="Arial" w:hAnsi="Arial" w:cs="Arial"/>
        </w:rPr>
        <w:t xml:space="preserve">, no bairro </w:t>
      </w:r>
      <w:r w:rsidR="005C23F5">
        <w:rPr>
          <w:rFonts w:ascii="Arial" w:eastAsia="Arial" w:hAnsi="Arial" w:cs="Arial"/>
        </w:rPr>
        <w:t>Condomínio Villa Rica</w:t>
      </w:r>
      <w:r w:rsidR="00EF6292">
        <w:rPr>
          <w:rFonts w:ascii="Arial" w:eastAsia="Arial" w:hAnsi="Arial" w:cs="Arial"/>
        </w:rPr>
        <w:t>, em Oliveira/MG.</w:t>
      </w:r>
    </w:p>
    <w:p w14:paraId="4C06FBD3" w14:textId="79C3C80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</w:t>
      </w:r>
      <w:proofErr w:type="gramStart"/>
      <w:r w:rsidR="002563A9">
        <w:rPr>
          <w:rFonts w:ascii="Arial" w:eastAsia="Arial" w:hAnsi="Arial" w:cs="Arial"/>
        </w:rPr>
        <w:t xml:space="preserve">um </w:t>
      </w:r>
      <w:r w:rsidR="005C23F5">
        <w:rPr>
          <w:rFonts w:ascii="Arial" w:eastAsia="Arial" w:hAnsi="Arial" w:cs="Arial"/>
        </w:rPr>
        <w:t>Escritura</w:t>
      </w:r>
      <w:proofErr w:type="gramEnd"/>
      <w:r w:rsidR="005C23F5">
        <w:rPr>
          <w:rFonts w:ascii="Arial" w:eastAsia="Arial" w:hAnsi="Arial" w:cs="Arial"/>
        </w:rPr>
        <w:t xml:space="preserve"> Pública de Compra e Venda</w:t>
      </w:r>
      <w:r w:rsidR="00EF6292">
        <w:rPr>
          <w:rFonts w:ascii="Arial" w:eastAsia="Arial" w:hAnsi="Arial" w:cs="Arial"/>
        </w:rPr>
        <w:t xml:space="preserve"> assinado por ambas as partes, sob </w:t>
      </w:r>
      <w:r w:rsidR="002563A9">
        <w:rPr>
          <w:rFonts w:ascii="Arial" w:eastAsia="Arial" w:hAnsi="Arial" w:cs="Arial"/>
        </w:rPr>
        <w:t>M</w:t>
      </w:r>
      <w:r w:rsidR="00EF6292">
        <w:rPr>
          <w:rFonts w:ascii="Arial" w:eastAsia="Arial" w:hAnsi="Arial" w:cs="Arial"/>
        </w:rPr>
        <w:t xml:space="preserve">atrícula </w:t>
      </w:r>
      <w:r w:rsidR="005C23F5">
        <w:rPr>
          <w:rFonts w:ascii="Arial" w:eastAsia="Arial" w:hAnsi="Arial" w:cs="Arial"/>
          <w:b/>
        </w:rPr>
        <w:t>29.247</w:t>
      </w:r>
      <w:r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</w:rPr>
        <w:t xml:space="preserve">e Inscrição </w:t>
      </w:r>
      <w:r>
        <w:rPr>
          <w:rFonts w:ascii="Arial" w:eastAsia="Arial" w:hAnsi="Arial" w:cs="Arial"/>
        </w:rPr>
        <w:t xml:space="preserve">Cadastral </w:t>
      </w:r>
      <w:r w:rsidR="005C23F5">
        <w:rPr>
          <w:rFonts w:ascii="Arial" w:eastAsia="Arial" w:hAnsi="Arial" w:cs="Arial"/>
          <w:b/>
        </w:rPr>
        <w:t>01.02.106.0165</w:t>
      </w:r>
      <w:r w:rsidR="00EF6292">
        <w:rPr>
          <w:rFonts w:ascii="Arial" w:eastAsia="Arial" w:hAnsi="Arial" w:cs="Arial"/>
        </w:rPr>
        <w:t>.</w:t>
      </w:r>
    </w:p>
    <w:p w14:paraId="42F7B25B" w14:textId="2AC12E1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EF6292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0FFF6847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2563A9">
        <w:rPr>
          <w:rFonts w:ascii="Arial" w:eastAsia="Arial" w:hAnsi="Arial" w:cs="Arial"/>
        </w:rPr>
        <w:t>0</w:t>
      </w:r>
      <w:r w:rsidR="005C23F5">
        <w:rPr>
          <w:rFonts w:ascii="Arial" w:eastAsia="Arial" w:hAnsi="Arial" w:cs="Arial"/>
        </w:rPr>
        <w:t>9</w:t>
      </w:r>
      <w:bookmarkStart w:id="0" w:name="_GoBack"/>
      <w:bookmarkEnd w:id="0"/>
      <w:r w:rsidR="002563A9">
        <w:rPr>
          <w:rFonts w:ascii="Arial" w:eastAsia="Arial" w:hAnsi="Arial" w:cs="Arial"/>
        </w:rPr>
        <w:t xml:space="preserve"> de Abril</w:t>
      </w:r>
      <w:r w:rsidR="00EF6292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3DE340F1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2563A9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7824E2D-7029-4A80-9CCA-B7A47E1CC0C5}"/>
    <w:embedBold r:id="rId2" w:fontKey="{2DEBB721-B09B-428F-A558-DB513BEE90E5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376FEA2-46E0-47A3-B45F-D5EAA046318F}"/>
    <w:embedBold r:id="rId4" w:fontKey="{8F7A3B9A-2583-4D46-A626-3E0B760A8A37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8DE02F1A-97D0-4AB2-87C3-84C72FD5FB28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19864A6-0AFF-4028-8816-A8A266894225}"/>
  </w:font>
  <w:font w:name="Bodoni">
    <w:charset w:val="00"/>
    <w:family w:val="auto"/>
    <w:pitch w:val="default"/>
    <w:embedRegular r:id="rId7" w:fontKey="{21E916F1-1997-42EF-89E9-F4EE9D931F7A}"/>
    <w:embedBold r:id="rId8" w:fontKey="{5C933D66-3BD1-43A4-9FFE-BD35FECF106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D0ABBF83-9D5D-4198-A929-C145AB15371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563A9"/>
    <w:rsid w:val="005C23F5"/>
    <w:rsid w:val="008A4B5A"/>
    <w:rsid w:val="00BE3235"/>
    <w:rsid w:val="00C667C9"/>
    <w:rsid w:val="00E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6</cp:revision>
  <dcterms:created xsi:type="dcterms:W3CDTF">2025-12-15T20:10:00Z</dcterms:created>
  <dcterms:modified xsi:type="dcterms:W3CDTF">2026-04-09T10:45:00Z</dcterms:modified>
</cp:coreProperties>
</file>