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57F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2765 / 2026</w:t>
            </w:r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b="0" l="0" r="0" t="0"/>
                <wp:wrapNone/>
                <wp:docPr id="2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1104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149E4" w:rsidRDefault="00E61A66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E57FC3" w:rsidRDefault="00AA735B" w:rsidP="00E57FC3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>- Anexar ao Processo D</w:t>
      </w:r>
      <w:r w:rsidR="00E61A66" w:rsidRPr="00E61A66">
        <w:rPr>
          <w:rFonts w:ascii="Arial" w:eastAsia="Arial" w:hAnsi="Arial" w:cs="Arial"/>
          <w:sz w:val="22"/>
          <w:u w:val="single"/>
        </w:rPr>
        <w:t xml:space="preserve">igital </w:t>
      </w:r>
      <w:r w:rsidR="00E57FC3">
        <w:rPr>
          <w:rFonts w:ascii="Arial" w:eastAsia="Arial" w:hAnsi="Arial" w:cs="Arial"/>
          <w:sz w:val="22"/>
          <w:u w:val="single"/>
        </w:rPr>
        <w:t xml:space="preserve">Matricula SRI de Inteiro Teor n° </w:t>
      </w:r>
      <w:r w:rsidR="00E57FC3" w:rsidRPr="00E57FC3">
        <w:rPr>
          <w:rFonts w:ascii="Arial" w:eastAsia="Arial" w:hAnsi="Arial" w:cs="Arial"/>
          <w:b/>
          <w:sz w:val="22"/>
          <w:u w:val="single"/>
        </w:rPr>
        <w:t>38.551</w:t>
      </w:r>
      <w:r w:rsidR="00E57FC3">
        <w:rPr>
          <w:rFonts w:ascii="Arial" w:eastAsia="Arial" w:hAnsi="Arial" w:cs="Arial"/>
          <w:sz w:val="22"/>
          <w:u w:val="single"/>
        </w:rPr>
        <w:t xml:space="preserve"> (Atualizada Max. 30 Dias)</w:t>
      </w:r>
      <w:r>
        <w:rPr>
          <w:rFonts w:ascii="Arial" w:eastAsia="Arial" w:hAnsi="Arial" w:cs="Arial"/>
          <w:sz w:val="22"/>
          <w:u w:val="single"/>
        </w:rPr>
        <w:t>.</w:t>
      </w:r>
    </w:p>
    <w:p w:rsidR="00AA735B" w:rsidRDefault="00AA735B" w:rsidP="00E57FC3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  <w:bookmarkStart w:id="0" w:name="_GoBack"/>
      <w:bookmarkEnd w:id="0"/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Pr="00E61A66" w:rsidRDefault="00E61A66" w:rsidP="00E61A66">
      <w:pPr>
        <w:jc w:val="both"/>
        <w:rPr>
          <w:rFonts w:ascii="Arial" w:eastAsia="Arial" w:hAnsi="Arial" w:cs="Arial"/>
          <w:i/>
          <w:iCs/>
          <w:sz w:val="22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u w:val="single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E61A66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E57FC3">
        <w:rPr>
          <w:rFonts w:ascii="Arial" w:eastAsia="Arial" w:hAnsi="Arial" w:cs="Arial"/>
        </w:rPr>
        <w:t>06</w:t>
      </w:r>
      <w:r>
        <w:rPr>
          <w:rFonts w:ascii="Arial" w:eastAsia="Arial" w:hAnsi="Arial" w:cs="Arial"/>
        </w:rPr>
        <w:t xml:space="preserve"> de Março de 2026.</w:t>
      </w: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E61A66" w:rsidRDefault="00E61A66" w:rsidP="00E61A66">
      <w:pPr>
        <w:rPr>
          <w:rFonts w:ascii="Arial" w:hAnsi="Arial" w:cs="Arial"/>
        </w:rPr>
      </w:pPr>
    </w:p>
    <w:p w:rsidR="00E61A66" w:rsidRDefault="00E61A66" w:rsidP="00E61A6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E61A66" w:rsidRDefault="00E61A66" w:rsidP="00E61A66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D149E4" w:rsidRDefault="00E61A6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D149E4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2348" w:rsidRDefault="00E61A66">
      <w:r>
        <w:separator/>
      </w:r>
    </w:p>
  </w:endnote>
  <w:endnote w:type="continuationSeparator" w:id="0">
    <w:p w:rsidR="006F2348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63EC35F-A26A-4205-9062-270579FF1863}"/>
    <w:embedBold r:id="rId2" w:fontKey="{DF41B3A9-9C9E-473F-8B6E-67755893875C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4D1C2546-6CD8-456B-8849-A432C30CBF28}"/>
    <w:embedBold r:id="rId4" w:fontKey="{D02D5CC8-D1B9-42FE-9BB8-FAB53B7884C7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57505EFE-96B9-4109-9D42-28496AB76F0C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C88819C1-FB9E-4D1B-A17C-CC054B916348}"/>
  </w:font>
  <w:font w:name="Bodoni">
    <w:charset w:val="00"/>
    <w:family w:val="auto"/>
    <w:pitch w:val="default"/>
    <w:embedRegular r:id="rId7" w:fontKey="{AB3CACD5-20D0-430F-8052-11CE7B9AC5CA}"/>
    <w:embedBold r:id="rId8" w:fontKey="{B571325E-B819-41A9-977D-6A2FE252872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FD3A83C8-CAD7-4388-A791-52AE7CE8BB4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2348" w:rsidRDefault="00E61A66">
      <w:r>
        <w:separator/>
      </w:r>
    </w:p>
  </w:footnote>
  <w:footnote w:type="continuationSeparator" w:id="0">
    <w:p w:rsidR="006F2348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D149E4" w:rsidRDefault="00D149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6F2348"/>
    <w:rsid w:val="00AA735B"/>
    <w:rsid w:val="00B73D6E"/>
    <w:rsid w:val="00D149E4"/>
    <w:rsid w:val="00E57FC3"/>
    <w:rsid w:val="00E6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103</Words>
  <Characters>562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5</cp:revision>
  <dcterms:created xsi:type="dcterms:W3CDTF">2025-12-12T16:19:00Z</dcterms:created>
  <dcterms:modified xsi:type="dcterms:W3CDTF">2026-03-06T10:42:00Z</dcterms:modified>
</cp:coreProperties>
</file>