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1636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3066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</w:t>
      </w:r>
      <w:r w:rsidR="00163677">
        <w:rPr>
          <w:rFonts w:ascii="Arial" w:eastAsia="Arial" w:hAnsi="Arial" w:cs="Arial"/>
          <w:sz w:val="22"/>
          <w:u w:val="single"/>
        </w:rPr>
        <w:t>provação de projeto (Ref.: 63,27</w:t>
      </w:r>
      <w:r w:rsidR="007D5C89">
        <w:rPr>
          <w:rFonts w:ascii="Arial" w:eastAsia="Arial" w:hAnsi="Arial" w:cs="Arial"/>
          <w:sz w:val="22"/>
          <w:u w:val="single"/>
        </w:rPr>
        <w:t>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7D5C89" w:rsidP="007D5C8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>
        <w:rPr>
          <w:rFonts w:ascii="Arial" w:eastAsia="Arial" w:hAnsi="Arial" w:cs="Arial"/>
          <w:sz w:val="22"/>
          <w:u w:val="single"/>
        </w:rPr>
        <w:t xml:space="preserve">Certidão Negativa de </w:t>
      </w:r>
      <w:r w:rsidR="00163677">
        <w:rPr>
          <w:rFonts w:ascii="Arial" w:eastAsia="Arial" w:hAnsi="Arial" w:cs="Arial"/>
          <w:sz w:val="22"/>
          <w:u w:val="single"/>
        </w:rPr>
        <w:t>Bens, emitida pelo cartório comprovando a isenção</w:t>
      </w:r>
      <w:r>
        <w:rPr>
          <w:rFonts w:ascii="Arial" w:eastAsia="Arial" w:hAnsi="Arial" w:cs="Arial"/>
          <w:sz w:val="22"/>
          <w:u w:val="single"/>
        </w:rPr>
        <w:t>;</w:t>
      </w:r>
    </w:p>
    <w:p w:rsidR="007D5C89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D5C89">
        <w:rPr>
          <w:rFonts w:ascii="Arial" w:eastAsia="Arial" w:hAnsi="Arial" w:cs="Arial"/>
        </w:rPr>
        <w:t>12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8D7CC61-6364-4AE8-AFA6-61FEB07BA2F7}"/>
    <w:embedBold r:id="rId2" w:fontKey="{C7DA7BE7-4FFB-46E3-8387-B78BC46AC3C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1AF8856-3FE9-448A-B78D-543D7A62B9A0}"/>
    <w:embedBold r:id="rId4" w:fontKey="{66416F1C-5766-42EF-A5E9-BFF70B535F0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C90A3938-7422-41CE-8DE6-64012BC8FA9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12CB58A-2BE0-4BCE-BB4B-12538CFEB3CF}"/>
  </w:font>
  <w:font w:name="Bodoni">
    <w:charset w:val="00"/>
    <w:family w:val="auto"/>
    <w:pitch w:val="default"/>
    <w:embedRegular r:id="rId7" w:fontKey="{EB7D1794-AC17-4920-B0F6-0A9CC5A32857}"/>
    <w:embedBold r:id="rId8" w:fontKey="{D8A6D0B4-EE54-416A-AC46-1B81AF92EA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D9F0224-C37A-46CE-8AC5-F7E8145926A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63677"/>
    <w:rsid w:val="006F2348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704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8</cp:revision>
  <dcterms:created xsi:type="dcterms:W3CDTF">2025-12-12T16:19:00Z</dcterms:created>
  <dcterms:modified xsi:type="dcterms:W3CDTF">2026-03-12T13:00:00Z</dcterms:modified>
</cp:coreProperties>
</file>