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1161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3894 / 2026</w:t>
            </w:r>
            <w:r w:rsidR="000E47B6">
              <w:rPr>
                <w:rFonts w:ascii="Arial" w:eastAsia="Arial" w:hAnsi="Arial" w:cs="Arial"/>
              </w:rPr>
              <w:t xml:space="preserve"> 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116163" w:rsidRDefault="00AA735B" w:rsidP="0011616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 w:rsidR="00116163" w:rsidRPr="00116163">
        <w:rPr>
          <w:rFonts w:ascii="Arial" w:eastAsia="Arial" w:hAnsi="Arial" w:cs="Arial"/>
          <w:b/>
          <w:sz w:val="22"/>
          <w:u w:val="single"/>
        </w:rPr>
        <w:t>Taxa</w:t>
      </w:r>
      <w:r w:rsidR="00116163">
        <w:rPr>
          <w:rFonts w:ascii="Arial" w:eastAsia="Arial" w:hAnsi="Arial" w:cs="Arial"/>
          <w:sz w:val="22"/>
          <w:u w:val="single"/>
        </w:rPr>
        <w:t xml:space="preserve"> de Analise Aprovação de Projeto e comprovante de Pagamento;</w:t>
      </w:r>
    </w:p>
    <w:p w:rsidR="00E57FC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r w:rsidRPr="00116163">
        <w:rPr>
          <w:rFonts w:ascii="Arial" w:eastAsia="Arial" w:hAnsi="Arial" w:cs="Arial"/>
          <w:i/>
          <w:sz w:val="22"/>
        </w:rPr>
        <w:t>Referente a 122,44m²</w:t>
      </w:r>
      <w:r w:rsidRPr="00116163">
        <w:rPr>
          <w:rFonts w:ascii="Arial" w:eastAsia="Arial" w:hAnsi="Arial" w:cs="Arial"/>
          <w:i/>
          <w:sz w:val="22"/>
        </w:rPr>
        <w:tab/>
      </w:r>
    </w:p>
    <w:p w:rsidR="0011616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r w:rsidRPr="00116163">
        <w:rPr>
          <w:rFonts w:ascii="Arial" w:eastAsia="Arial" w:hAnsi="Arial" w:cs="Arial"/>
          <w:i/>
          <w:sz w:val="22"/>
        </w:rPr>
        <w:t xml:space="preserve">(Importante! Deve ser apresentado taxa </w:t>
      </w:r>
      <w:r w:rsidRPr="00116163">
        <w:rPr>
          <w:rFonts w:ascii="Arial" w:eastAsia="Arial" w:hAnsi="Arial" w:cs="Arial"/>
          <w:b/>
          <w:i/>
          <w:sz w:val="22"/>
        </w:rPr>
        <w:t>e</w:t>
      </w:r>
      <w:r w:rsidRPr="00116163">
        <w:rPr>
          <w:rFonts w:ascii="Arial" w:eastAsia="Arial" w:hAnsi="Arial" w:cs="Arial"/>
          <w:i/>
          <w:sz w:val="22"/>
        </w:rPr>
        <w:t xml:space="preserve"> comprovante</w:t>
      </w:r>
      <w:proofErr w:type="gramStart"/>
      <w:r w:rsidRPr="00116163">
        <w:rPr>
          <w:rFonts w:ascii="Arial" w:eastAsia="Arial" w:hAnsi="Arial" w:cs="Arial"/>
          <w:i/>
          <w:sz w:val="22"/>
        </w:rPr>
        <w:t>)</w:t>
      </w:r>
      <w:proofErr w:type="gramEnd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166652" w:rsidRDefault="00166652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0E47B6">
        <w:rPr>
          <w:rFonts w:ascii="Arial" w:eastAsia="Arial" w:hAnsi="Arial" w:cs="Arial"/>
        </w:rPr>
        <w:t>31</w:t>
      </w:r>
      <w:r w:rsidR="000243A7"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  <w:bookmarkStart w:id="0" w:name="_GoBack"/>
      <w:bookmarkEnd w:id="0"/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E53FB8-49CB-46D7-8BB8-D2B2AFDDB431}"/>
    <w:embedBold r:id="rId2" w:fontKey="{260349D3-44C2-4F27-B665-E7E567CDCA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210E3FB-849F-406C-80B3-50EBFD9EA12B}"/>
    <w:embedBold r:id="rId4" w:fontKey="{21FB1D6C-0CC1-40BF-BF04-1C002FBBC03E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4BF6B4E7-8839-428E-9E54-3906E14DCCBA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2102139-0474-40A6-B513-59AF8CD5E9A3}"/>
  </w:font>
  <w:font w:name="Bodoni">
    <w:charset w:val="00"/>
    <w:family w:val="auto"/>
    <w:pitch w:val="default"/>
    <w:embedRegular r:id="rId7" w:fontKey="{C127E77D-48FB-48B1-B67B-AA1AEBAB9B85}"/>
    <w:embedBold r:id="rId8" w:fontKey="{5CF5748F-67C8-4D53-8355-85EA551239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B1536305-AF61-422D-A8E3-6C9456F020C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0E47B6"/>
    <w:rsid w:val="00116163"/>
    <w:rsid w:val="00166652"/>
    <w:rsid w:val="001E197B"/>
    <w:rsid w:val="003B547B"/>
    <w:rsid w:val="0065673D"/>
    <w:rsid w:val="006F2348"/>
    <w:rsid w:val="00755441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114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14</cp:revision>
  <dcterms:created xsi:type="dcterms:W3CDTF">2025-12-12T16:19:00Z</dcterms:created>
  <dcterms:modified xsi:type="dcterms:W3CDTF">2026-03-31T12:56:00Z</dcterms:modified>
</cp:coreProperties>
</file>