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201F1" w:rsidP="00EF54D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</w:t>
            </w:r>
            <w:r w:rsidR="00EF54DD">
              <w:rPr>
                <w:rFonts w:ascii="Arial" w:eastAsia="Arial" w:hAnsi="Arial" w:cs="Arial"/>
              </w:rPr>
              <w:t xml:space="preserve">97 </w:t>
            </w:r>
            <w:r>
              <w:rPr>
                <w:rFonts w:ascii="Arial" w:eastAsia="Arial" w:hAnsi="Arial" w:cs="Arial"/>
              </w:rPr>
              <w:t>/ 2026</w:t>
            </w:r>
            <w:r w:rsidR="000E47B6">
              <w:rPr>
                <w:rFonts w:ascii="Arial" w:eastAsia="Arial" w:hAnsi="Arial" w:cs="Arial"/>
              </w:rPr>
              <w:t xml:space="preserve"> 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Pr="00EF54DD" w:rsidRDefault="003E06D6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</w:t>
      </w:r>
      <w:r w:rsidR="00EF54DD">
        <w:rPr>
          <w:rFonts w:ascii="Arial" w:eastAsia="Arial" w:hAnsi="Arial" w:cs="Arial"/>
          <w:b/>
          <w:sz w:val="22"/>
          <w:u w:val="single"/>
        </w:rPr>
        <w:t>Cessão de Direitos</w:t>
      </w:r>
      <w:r w:rsidR="00EF54DD">
        <w:rPr>
          <w:rFonts w:ascii="Arial" w:eastAsia="Arial" w:hAnsi="Arial" w:cs="Arial"/>
          <w:sz w:val="22"/>
          <w:u w:val="single"/>
        </w:rPr>
        <w:t xml:space="preserve"> referente ao Lote 17 - Matricula 39.109.</w:t>
      </w: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72010E" w:rsidRDefault="0072010E" w:rsidP="00E61A66">
      <w:pPr>
        <w:jc w:val="both"/>
        <w:rPr>
          <w:rFonts w:ascii="Arial" w:eastAsia="Arial" w:hAnsi="Arial" w:cs="Arial"/>
          <w:i/>
          <w:iCs/>
          <w:sz w:val="22"/>
        </w:rPr>
      </w:pPr>
      <w:bookmarkStart w:id="0" w:name="_GoBack"/>
      <w:bookmarkEnd w:id="0"/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A348E1">
        <w:rPr>
          <w:rFonts w:ascii="Arial" w:eastAsia="Arial" w:hAnsi="Arial" w:cs="Arial"/>
        </w:rPr>
        <w:t>0</w:t>
      </w:r>
      <w:r w:rsidR="00EF54DD">
        <w:rPr>
          <w:rFonts w:ascii="Arial" w:eastAsia="Arial" w:hAnsi="Arial" w:cs="Arial"/>
        </w:rPr>
        <w:t>7</w:t>
      </w:r>
      <w:r w:rsidR="00A348E1">
        <w:rPr>
          <w:rFonts w:ascii="Arial" w:eastAsia="Arial" w:hAnsi="Arial" w:cs="Arial"/>
        </w:rPr>
        <w:t xml:space="preserve"> de Abril de 2026.</w:t>
      </w:r>
    </w:p>
    <w:p w:rsidR="00D149E4" w:rsidRDefault="00D149E4">
      <w:pPr>
        <w:rPr>
          <w:rFonts w:ascii="Arial" w:eastAsia="Arial" w:hAnsi="Arial" w:cs="Arial"/>
        </w:rPr>
      </w:pPr>
    </w:p>
    <w:p w:rsidR="00EF54DD" w:rsidRDefault="00EF54DD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B41C3C9-5E63-4876-85B8-408AC59EF7E9}"/>
    <w:embedBold r:id="rId2" w:fontKey="{D37BABE3-6582-4878-ADFC-E399F8F29E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5EDA598-A977-4575-95E6-C32EB2D20B68}"/>
    <w:embedBold r:id="rId4" w:fontKey="{817C55AD-BFA8-4441-AA51-AD62D282D58D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BEA561B4-E27F-4BF0-8641-3EE86BCE2CA6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00A2C88-DCDA-4EFD-846E-793AC3BD66BA}"/>
  </w:font>
  <w:font w:name="Bodoni">
    <w:charset w:val="00"/>
    <w:family w:val="auto"/>
    <w:pitch w:val="default"/>
    <w:embedRegular r:id="rId7" w:fontKey="{DE65AE0B-9D04-46EB-A17E-F4668B7EF2E5}"/>
    <w:embedBold r:id="rId8" w:fontKey="{94014536-A5AB-41F5-8560-AB72AC06EEA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65BB073C-0031-4611-B17C-1F9F1FC810D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243A7"/>
    <w:rsid w:val="000E47B6"/>
    <w:rsid w:val="00116163"/>
    <w:rsid w:val="00166652"/>
    <w:rsid w:val="001E197B"/>
    <w:rsid w:val="003B547B"/>
    <w:rsid w:val="003E06D6"/>
    <w:rsid w:val="00435288"/>
    <w:rsid w:val="0065673D"/>
    <w:rsid w:val="006F2348"/>
    <w:rsid w:val="0072010E"/>
    <w:rsid w:val="00755441"/>
    <w:rsid w:val="007D5C89"/>
    <w:rsid w:val="00A348E1"/>
    <w:rsid w:val="00AA735B"/>
    <w:rsid w:val="00B168BD"/>
    <w:rsid w:val="00B73D6E"/>
    <w:rsid w:val="00D149E4"/>
    <w:rsid w:val="00E201F1"/>
    <w:rsid w:val="00E57FC3"/>
    <w:rsid w:val="00E61A66"/>
    <w:rsid w:val="00EF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19</cp:revision>
  <dcterms:created xsi:type="dcterms:W3CDTF">2025-12-12T16:19:00Z</dcterms:created>
  <dcterms:modified xsi:type="dcterms:W3CDTF">2026-04-07T12:18:00Z</dcterms:modified>
</cp:coreProperties>
</file>