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5858E3" w:rsidRDefault="005858E3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5858E3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B63A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3872 / 2024</w:t>
            </w:r>
          </w:p>
        </w:tc>
      </w:tr>
      <w:tr w:rsidR="005858E3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3409A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Regularização de Obra</w:t>
            </w:r>
          </w:p>
        </w:tc>
      </w:tr>
      <w:tr w:rsidR="005858E3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5858E3" w:rsidRDefault="003D1CF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5858E3" w:rsidRDefault="005858E3">
            <w:pPr>
              <w:rPr>
                <w:rFonts w:ascii="Arial" w:eastAsia="Arial" w:hAnsi="Arial" w:cs="Arial"/>
              </w:rPr>
            </w:pPr>
          </w:p>
        </w:tc>
      </w:tr>
    </w:tbl>
    <w:p w:rsidR="005858E3" w:rsidRDefault="003D1CF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133985</wp:posOffset>
                </wp:positionV>
                <wp:extent cx="6372225" cy="952500"/>
                <wp:effectExtent l="0" t="0" r="28575" b="190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52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858E3" w:rsidRDefault="005858E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6.75pt;margin-top:10.55pt;width:501.75pt;height:7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5858E3" w:rsidRDefault="005858E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5858E3" w:rsidRDefault="003D1CF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5858E3" w:rsidRDefault="003D1CF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7460FE" w:rsidRDefault="007460FE" w:rsidP="007460FE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Conforme Parecer Fiscal que identificou a edificação como Habitável, o requerente deve apresentar </w:t>
      </w:r>
      <w:r>
        <w:rPr>
          <w:rFonts w:ascii="Arial" w:eastAsia="Arial" w:hAnsi="Arial" w:cs="Arial"/>
          <w:b/>
          <w:sz w:val="22"/>
          <w:u w:val="single"/>
        </w:rPr>
        <w:t>Taxa de Habite-se</w:t>
      </w:r>
      <w:r>
        <w:rPr>
          <w:rFonts w:ascii="Arial" w:eastAsia="Arial" w:hAnsi="Arial" w:cs="Arial"/>
          <w:sz w:val="22"/>
          <w:u w:val="single"/>
        </w:rPr>
        <w:t xml:space="preserve"> e Comprovante de Pagamento;</w:t>
      </w:r>
    </w:p>
    <w:p w:rsidR="00FA18C2" w:rsidRDefault="00FA18C2" w:rsidP="007460FE">
      <w:pPr>
        <w:jc w:val="both"/>
        <w:rPr>
          <w:rFonts w:ascii="Arial" w:eastAsia="Arial" w:hAnsi="Arial" w:cs="Arial"/>
          <w:sz w:val="22"/>
          <w:u w:val="single"/>
        </w:rPr>
      </w:pPr>
    </w:p>
    <w:p w:rsidR="00A74AD7" w:rsidRDefault="00A74AD7" w:rsidP="00AB4F15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 xml:space="preserve">- Anexar ao processo digital </w:t>
      </w:r>
      <w:r w:rsidR="00AB4F15">
        <w:rPr>
          <w:rFonts w:ascii="Arial" w:hAnsi="Arial" w:cs="Arial"/>
          <w:b/>
          <w:sz w:val="22"/>
          <w:u w:val="single"/>
        </w:rPr>
        <w:t xml:space="preserve">CND </w:t>
      </w:r>
      <w:r w:rsidR="00AB4F15">
        <w:rPr>
          <w:rFonts w:ascii="Arial" w:hAnsi="Arial" w:cs="Arial"/>
          <w:sz w:val="22"/>
          <w:u w:val="single"/>
        </w:rPr>
        <w:t xml:space="preserve">Certidão Negativa de Débitos Municipais </w:t>
      </w:r>
      <w:r w:rsidR="00AB4F15" w:rsidRPr="00AB4F15">
        <w:rPr>
          <w:rFonts w:ascii="Arial" w:hAnsi="Arial" w:cs="Arial"/>
          <w:b/>
          <w:sz w:val="22"/>
          <w:u w:val="single"/>
        </w:rPr>
        <w:t>do Imóvel</w:t>
      </w:r>
      <w:r w:rsidR="00AB4F15">
        <w:rPr>
          <w:rFonts w:ascii="Arial" w:hAnsi="Arial" w:cs="Arial"/>
          <w:sz w:val="22"/>
          <w:u w:val="single"/>
        </w:rPr>
        <w:t xml:space="preserve"> (Atualizada Max. 30 Dias</w:t>
      </w:r>
      <w:proofErr w:type="gramStart"/>
      <w:r w:rsidR="00AB4F15">
        <w:rPr>
          <w:rFonts w:ascii="Arial" w:hAnsi="Arial" w:cs="Arial"/>
          <w:sz w:val="22"/>
          <w:u w:val="single"/>
        </w:rPr>
        <w:t>)</w:t>
      </w:r>
      <w:proofErr w:type="gramEnd"/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- Anexar ao processo digital Matricula do imóvel SRI (Atualizada Max. 30 Dias</w:t>
      </w:r>
      <w:proofErr w:type="gramStart"/>
      <w:r>
        <w:rPr>
          <w:rFonts w:ascii="Arial" w:hAnsi="Arial" w:cs="Arial"/>
          <w:sz w:val="22"/>
          <w:u w:val="single"/>
        </w:rPr>
        <w:t>)</w:t>
      </w:r>
      <w:proofErr w:type="gramEnd"/>
    </w:p>
    <w:p w:rsidR="00B63A64" w:rsidRDefault="00B63A64" w:rsidP="00AB4F15">
      <w:pPr>
        <w:jc w:val="both"/>
        <w:rPr>
          <w:rFonts w:ascii="Arial" w:hAnsi="Arial" w:cs="Arial"/>
          <w:sz w:val="22"/>
          <w:u w:val="single"/>
        </w:rPr>
      </w:pPr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- Anexar ao processo digital ART/RRT/TRT de projeto As Built;</w:t>
      </w:r>
    </w:p>
    <w:p w:rsid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</w:p>
    <w:p w:rsidR="00760591" w:rsidRPr="00760591" w:rsidRDefault="00760591" w:rsidP="00AB4F15">
      <w:pPr>
        <w:jc w:val="both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>- Anexar ao processo digital Laudo Técnico de Estabilidade da Edificação;</w:t>
      </w:r>
    </w:p>
    <w:p w:rsidR="00EF67B0" w:rsidRDefault="00EF67B0" w:rsidP="003409A9">
      <w:pPr>
        <w:jc w:val="both"/>
        <w:rPr>
          <w:rFonts w:ascii="Arial" w:eastAsia="Arial" w:hAnsi="Arial" w:cs="Arial"/>
          <w:sz w:val="22"/>
          <w:u w:val="single"/>
        </w:rPr>
      </w:pPr>
    </w:p>
    <w:p w:rsidR="00AB4F15" w:rsidRDefault="00AB4F15" w:rsidP="003409A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</w:t>
      </w:r>
      <w:r w:rsidR="00760591">
        <w:rPr>
          <w:rFonts w:ascii="Arial" w:eastAsia="Arial" w:hAnsi="Arial" w:cs="Arial"/>
          <w:sz w:val="22"/>
          <w:u w:val="single"/>
        </w:rPr>
        <w:t xml:space="preserve">Apresentar Projeto Assinado pelo </w:t>
      </w:r>
      <w:r w:rsidR="00760591" w:rsidRPr="00760591">
        <w:rPr>
          <w:rFonts w:ascii="Arial" w:eastAsia="Arial" w:hAnsi="Arial" w:cs="Arial"/>
          <w:b/>
          <w:sz w:val="22"/>
          <w:u w:val="single"/>
        </w:rPr>
        <w:t>Requerente;</w:t>
      </w:r>
    </w:p>
    <w:p w:rsidR="00EF67B0" w:rsidRDefault="00EF67B0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5858E3" w:rsidRDefault="005858E3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3409A9" w:rsidRDefault="003409A9" w:rsidP="003409A9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B63A64">
        <w:rPr>
          <w:rFonts w:ascii="Arial" w:eastAsia="Arial" w:hAnsi="Arial" w:cs="Arial"/>
        </w:rPr>
        <w:t>22</w:t>
      </w:r>
      <w:r w:rsidR="007460FE">
        <w:rPr>
          <w:rFonts w:ascii="Arial" w:eastAsia="Arial" w:hAnsi="Arial" w:cs="Arial"/>
        </w:rPr>
        <w:t xml:space="preserve"> de Abril de 2026</w:t>
      </w:r>
      <w:r w:rsidR="00A74AD7">
        <w:rPr>
          <w:rFonts w:ascii="Arial" w:eastAsia="Arial" w:hAnsi="Arial" w:cs="Arial"/>
        </w:rPr>
        <w:t>.</w:t>
      </w: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eastAsia="Arial" w:hAnsi="Arial" w:cs="Arial"/>
        </w:rPr>
      </w:pPr>
    </w:p>
    <w:p w:rsidR="003409A9" w:rsidRDefault="003409A9" w:rsidP="003409A9">
      <w:pPr>
        <w:rPr>
          <w:rFonts w:ascii="Arial" w:hAnsi="Arial" w:cs="Arial"/>
        </w:rPr>
      </w:pPr>
    </w:p>
    <w:p w:rsidR="003409A9" w:rsidRDefault="003409A9" w:rsidP="003409A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3409A9" w:rsidRDefault="00B63A64" w:rsidP="003409A9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Estagiário</w:t>
      </w:r>
      <w:bookmarkStart w:id="0" w:name="_GoBack"/>
      <w:bookmarkEnd w:id="0"/>
      <w:r w:rsidR="003409A9">
        <w:rPr>
          <w:rFonts w:ascii="Arial" w:hAnsi="Arial" w:cs="Arial"/>
          <w:b/>
        </w:rPr>
        <w:t xml:space="preserve"> - Triagem</w:t>
      </w:r>
    </w:p>
    <w:p w:rsidR="005858E3" w:rsidRDefault="003409A9" w:rsidP="00760591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5858E3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570" w:rsidRDefault="003D1CFB">
      <w:r>
        <w:separator/>
      </w:r>
    </w:p>
  </w:endnote>
  <w:endnote w:type="continuationSeparator" w:id="0">
    <w:p w:rsidR="00144570" w:rsidRDefault="003D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49D1EAD-193D-45E4-AA88-DA4D0F01E999}"/>
    <w:embedBold r:id="rId2" w:fontKey="{F323896A-11C4-46B9-A0F5-76A53F5237B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C31BF21-DA97-47CC-9B21-74857F7361D4}"/>
    <w:embedBold r:id="rId4" w:fontKey="{FE0C2E97-55EB-4D3B-AF97-565FF5A5E3C1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921C6D6-A34B-41E9-9012-06B0E1DB1B52}"/>
  </w:font>
  <w:font w:name="Bodoni">
    <w:charset w:val="00"/>
    <w:family w:val="auto"/>
    <w:pitch w:val="default"/>
    <w:embedRegular r:id="rId6" w:fontKey="{36BC900C-ED23-45CE-8311-BC1A8BC87EC2}"/>
    <w:embedBold r:id="rId7" w:fontKey="{9B80EA7F-94DB-4C89-BFA3-AAE23320677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D189549-D3CA-437B-ADDF-5F6E9CDAE56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570" w:rsidRDefault="003D1CFB">
      <w:r>
        <w:separator/>
      </w:r>
    </w:p>
  </w:footnote>
  <w:footnote w:type="continuationSeparator" w:id="0">
    <w:p w:rsidR="00144570" w:rsidRDefault="003D1C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8E3" w:rsidRDefault="005858E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5858E3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5858E3" w:rsidRDefault="003D1CF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5858E3" w:rsidRDefault="003D1CF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5858E3" w:rsidRDefault="005858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C2438"/>
    <w:multiLevelType w:val="hybridMultilevel"/>
    <w:tmpl w:val="5B925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CE45713"/>
    <w:multiLevelType w:val="hybridMultilevel"/>
    <w:tmpl w:val="8482F6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9F61512"/>
    <w:multiLevelType w:val="multilevel"/>
    <w:tmpl w:val="12189D8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58E3"/>
    <w:rsid w:val="00144570"/>
    <w:rsid w:val="003409A9"/>
    <w:rsid w:val="003D1CFB"/>
    <w:rsid w:val="004B0975"/>
    <w:rsid w:val="005858E3"/>
    <w:rsid w:val="007460FE"/>
    <w:rsid w:val="007479E0"/>
    <w:rsid w:val="00760591"/>
    <w:rsid w:val="00A74AD7"/>
    <w:rsid w:val="00AB4F15"/>
    <w:rsid w:val="00B63A64"/>
    <w:rsid w:val="00B71C08"/>
    <w:rsid w:val="00C0233E"/>
    <w:rsid w:val="00EF67B0"/>
    <w:rsid w:val="00F63CE4"/>
    <w:rsid w:val="00FA18C2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747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2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2</cp:revision>
  <dcterms:created xsi:type="dcterms:W3CDTF">2026-04-22T13:07:00Z</dcterms:created>
  <dcterms:modified xsi:type="dcterms:W3CDTF">2026-04-22T13:07:00Z</dcterms:modified>
</cp:coreProperties>
</file>