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T05/2026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05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E, 5 -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05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X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ART-005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deste Processo Administrativo, onde o requerente solicita a aprovação de projeto de edificação comercial de [Área] m², em terreno localizado no Lote [X], Quadra [Y], Zoneamento [ZCRE/ZAE/ZC/OCRE], categoria de uso [UMCS/UACS], com área total de [Área Lote] m², taxa de ocupação de [X]%, taxa de permeabilidade de [Y]% e coeficiente de aproveitamento de [Z], localizado na [Endereço Completo].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(Matrícula nº [Número] e Inscrição Cadastral [Número]). Para o projeto, foi emitida a ART/RRT nº [Número] pelo [Título e Nome do Profissional], CREA/CAU nº [Número].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Os índices urbanísticos calculados (TO [X]%, TP [Y]%, CA [Z]) encontram-se dentro dos limites estabelecidos pela LC nº 267/2019 para a zona [ZCRE/ZAE/ZC/OCRE]. O projeto atende aos afastamentos mínimos e às exigências de acessibilidade previstas na ABNT NBR 9050.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A edificação destina-se ao uso [descrever atividade comercial/serviços]. Foram verificadas as exigências de vagas de estacionamento conforme LC nº 267/2019, Art. [X], e os requisitos de prevenção e combate a incêndio conforme legislação estadual aplicável.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concluída a análise técnica e atestada a conformidade do projeto com as normas vigentes, poderá ser emitido: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De Edificação Comercial De [Área] M², Válido Por 01 Ano.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Colocar no campo de observação: Destinação — [descrever uso comercial/serviços]. Condicionado à obtenção do Habite-se e do Alvará de Funcionamento junto à Secretaria competente.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