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4A56" w14:textId="28951EF0" w:rsidR="002806F9" w:rsidRDefault="00797536" w:rsidP="00797536">
      <w:pPr>
        <w:pStyle w:val="Ttulo1"/>
        <w:jc w:val="center"/>
      </w:pPr>
      <w:r>
        <w:t>Documentación Adicional</w:t>
      </w:r>
    </w:p>
    <w:p w14:paraId="78B02395" w14:textId="18520DCE" w:rsidR="00797536" w:rsidRDefault="00797536" w:rsidP="00797536"/>
    <w:p w14:paraId="206EB899" w14:textId="322935F4" w:rsidR="00797536" w:rsidRDefault="00797536" w:rsidP="00797536">
      <w:r>
        <w:t xml:space="preserve">Noticia: </w:t>
      </w:r>
      <w:hyperlink r:id="rId7" w:history="1">
        <w:r w:rsidRPr="00DF6DE8">
          <w:rPr>
            <w:rStyle w:val="Hipervnculo"/>
          </w:rPr>
          <w:t>https://www.lanacion.com.ar/deportes/tenis/el-avance-tecnologia-tenis-tendencia-efectiva-puede-nid2535145/</w:t>
        </w:r>
      </w:hyperlink>
      <w:r>
        <w:t xml:space="preserve">  </w:t>
      </w:r>
      <w:sdt>
        <w:sdtPr>
          <w:id w:val="1764408067"/>
          <w:citation/>
        </w:sdtPr>
        <w:sdtContent>
          <w:r>
            <w:fldChar w:fldCharType="begin"/>
          </w:r>
          <w:r>
            <w:instrText xml:space="preserve"> CITATION Tor22 \l 3082 </w:instrText>
          </w:r>
          <w:r>
            <w:fldChar w:fldCharType="separate"/>
          </w:r>
          <w:r>
            <w:rPr>
              <w:noProof/>
            </w:rPr>
            <w:t>(Torok, 2022)</w:t>
          </w:r>
          <w:r>
            <w:fldChar w:fldCharType="end"/>
          </w:r>
        </w:sdtContent>
      </w:sdt>
    </w:p>
    <w:p w14:paraId="7207A87B" w14:textId="2AD76488" w:rsidR="00797536" w:rsidRDefault="00797536" w:rsidP="00797536"/>
    <w:p w14:paraId="5DBBCE0E" w14:textId="16BB02A7" w:rsidR="00797536" w:rsidRDefault="00797536" w:rsidP="00797536">
      <w:r>
        <w:t xml:space="preserve">Funcionamiento del ojo de halcón: </w:t>
      </w:r>
      <w:hyperlink r:id="rId8" w:history="1">
        <w:r w:rsidRPr="00DF6DE8">
          <w:rPr>
            <w:rStyle w:val="Hipervnculo"/>
          </w:rPr>
          <w:t>https://www.ertheo.com/blog/ojo-halcon-tenis-2/</w:t>
        </w:r>
      </w:hyperlink>
      <w:r>
        <w:t xml:space="preserve"> </w:t>
      </w:r>
      <w:sdt>
        <w:sdtPr>
          <w:id w:val="-1646271105"/>
          <w:citation/>
        </w:sdtPr>
        <w:sdtContent>
          <w:r>
            <w:fldChar w:fldCharType="begin"/>
          </w:r>
          <w:r>
            <w:instrText xml:space="preserve"> CITATION Ert22 \l 3082 </w:instrText>
          </w:r>
          <w:r>
            <w:fldChar w:fldCharType="separate"/>
          </w:r>
          <w:r>
            <w:rPr>
              <w:noProof/>
            </w:rPr>
            <w:t>(Ertheo, 2022)</w:t>
          </w:r>
          <w:r>
            <w:fldChar w:fldCharType="end"/>
          </w:r>
        </w:sdtContent>
      </w:sdt>
    </w:p>
    <w:p w14:paraId="1F616F93" w14:textId="78022900" w:rsidR="002949B3" w:rsidRDefault="002949B3" w:rsidP="00797536"/>
    <w:p w14:paraId="05EBD399" w14:textId="7BDE33AE" w:rsidR="002949B3" w:rsidRDefault="002949B3" w:rsidP="00797536">
      <w:r>
        <w:t xml:space="preserve">Australia 2022: </w:t>
      </w:r>
      <w:hyperlink r:id="rId9" w:history="1">
        <w:r w:rsidRPr="00DF6DE8">
          <w:rPr>
            <w:rStyle w:val="Hipervnculo"/>
          </w:rPr>
          <w:t>https://www.puntodebreak.com/2021/12/23/no-habra-jueces-linea-open-australia-2022-torneos-previos</w:t>
        </w:r>
      </w:hyperlink>
      <w:r>
        <w:t xml:space="preserve"> </w:t>
      </w:r>
      <w:sdt>
        <w:sdtPr>
          <w:id w:val="951285404"/>
          <w:citation/>
        </w:sdtPr>
        <w:sdtContent>
          <w:r>
            <w:fldChar w:fldCharType="begin"/>
          </w:r>
          <w:r>
            <w:instrText xml:space="preserve"> CITATION Jim22 \l 3082 </w:instrText>
          </w:r>
          <w:r>
            <w:fldChar w:fldCharType="separate"/>
          </w:r>
          <w:r>
            <w:rPr>
              <w:noProof/>
            </w:rPr>
            <w:t>(Jimenez Rubio, 2022)</w:t>
          </w:r>
          <w:r>
            <w:fldChar w:fldCharType="end"/>
          </w:r>
        </w:sdtContent>
      </w:sdt>
    </w:p>
    <w:p w14:paraId="167188E2" w14:textId="1C9D0485" w:rsidR="002949B3" w:rsidRDefault="002949B3" w:rsidP="00797536"/>
    <w:p w14:paraId="4EC3218E" w14:textId="77777777" w:rsidR="002949B3" w:rsidRDefault="002949B3" w:rsidP="00797536"/>
    <w:p w14:paraId="429852B6" w14:textId="182C3BF6" w:rsidR="00321897" w:rsidRDefault="00321897" w:rsidP="00797536"/>
    <w:p w14:paraId="740504A3" w14:textId="77777777" w:rsidR="00C16D47" w:rsidRDefault="00C16D47" w:rsidP="00797536"/>
    <w:p w14:paraId="37E60CC7" w14:textId="0F84F924" w:rsidR="00797536" w:rsidRDefault="00797536" w:rsidP="00797536"/>
    <w:p w14:paraId="7B568FE0" w14:textId="77777777" w:rsidR="00797536" w:rsidRPr="00797536" w:rsidRDefault="00797536" w:rsidP="00797536"/>
    <w:sectPr w:rsidR="00797536" w:rsidRPr="0079753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164CC" w14:textId="77777777" w:rsidR="00797536" w:rsidRDefault="00797536" w:rsidP="00797536">
      <w:r>
        <w:separator/>
      </w:r>
    </w:p>
  </w:endnote>
  <w:endnote w:type="continuationSeparator" w:id="0">
    <w:p w14:paraId="2E6FA919" w14:textId="77777777" w:rsidR="00797536" w:rsidRDefault="00797536" w:rsidP="0079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60BFD" w14:textId="77777777" w:rsidR="00797536" w:rsidRDefault="00797536" w:rsidP="00797536">
      <w:r>
        <w:separator/>
      </w:r>
    </w:p>
  </w:footnote>
  <w:footnote w:type="continuationSeparator" w:id="0">
    <w:p w14:paraId="53DE7187" w14:textId="77777777" w:rsidR="00797536" w:rsidRDefault="00797536" w:rsidP="00797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9F5A3" w14:textId="1A51E6DB" w:rsidR="00797536" w:rsidRDefault="00797536">
    <w:pPr>
      <w:pStyle w:val="Encabezado"/>
    </w:pPr>
    <w:r>
      <w:t>Diego Viñals Lage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36"/>
    <w:rsid w:val="002806F9"/>
    <w:rsid w:val="002949B3"/>
    <w:rsid w:val="00321897"/>
    <w:rsid w:val="00797536"/>
    <w:rsid w:val="00C1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58C6C5"/>
  <w15:chartTrackingRefBased/>
  <w15:docId w15:val="{116D3D41-C83F-4044-94C7-3A083B3C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5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975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7536"/>
  </w:style>
  <w:style w:type="paragraph" w:styleId="Piedepgina">
    <w:name w:val="footer"/>
    <w:basedOn w:val="Normal"/>
    <w:link w:val="PiedepginaCar"/>
    <w:uiPriority w:val="99"/>
    <w:unhideWhenUsed/>
    <w:rsid w:val="007975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536"/>
  </w:style>
  <w:style w:type="character" w:styleId="Hipervnculo">
    <w:name w:val="Hyperlink"/>
    <w:basedOn w:val="Fuentedeprrafopredeter"/>
    <w:uiPriority w:val="99"/>
    <w:unhideWhenUsed/>
    <w:rsid w:val="007975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theo.com/blog/ojo-halcon-teni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nacion.com.ar/deportes/tenis/el-avance-tecnologia-tenis-tendencia-efectiva-puede-nid253514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untodebreak.com/2021/12/23/no-habra-jueces-linea-open-australia-2022-torneos-previ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Tor22</b:Tag>
    <b:SourceType>InternetSite</b:SourceType>
    <b:Guid>{EA97FF62-8402-8044-9B98-0AD1C33B8DAE}</b:Guid>
    <b:Author>
      <b:Author>
        <b:NameList>
          <b:Person>
            <b:Last>Torok</b:Last>
            <b:First>Sebastian</b:First>
          </b:Person>
        </b:NameList>
      </b:Author>
    </b:Author>
    <b:Title>La Nación</b:Title>
    <b:Year>2022</b:Year>
    <b:InternetSiteTitle>La Nación</b:InternetSiteTitle>
    <b:URL>https://www.lanacion.com.ar/deportes/tenis/el-avance-tecnologia-tenis-tendencia-efectiva-puede-nid2535145/</b:URL>
    <b:Month>Junio</b:Month>
    <b:Day>10</b:Day>
    <b:RefOrder>1</b:RefOrder>
  </b:Source>
  <b:Source>
    <b:Tag>Ert22</b:Tag>
    <b:SourceType>InternetSite</b:SourceType>
    <b:Guid>{8FF8EA9A-AC73-104E-89A6-9A49ABF1E038}</b:Guid>
    <b:Title>Ertheo</b:Title>
    <b:URL>https://www.ertheo.com/blog/ojo-halcon-tenis-2/</b:URL>
    <b:Year>2022</b:Year>
    <b:Month>Junio</b:Month>
    <b:Day>10</b:Day>
    <b:RefOrder>2</b:RefOrder>
  </b:Source>
  <b:Source>
    <b:Tag>Jim22</b:Tag>
    <b:SourceType>InternetSite</b:SourceType>
    <b:Guid>{FE6D545E-04F1-9644-A980-E3EA2C608C2B}</b:Guid>
    <b:Title>PuntodeBreak</b:Title>
    <b:URL>https://www.puntodebreak.com/2021/12/23/no-habra-jueces-linea-open-australia-2022-torneos-previos</b:URL>
    <b:Year>2022</b:Year>
    <b:Month>Junio</b:Month>
    <b:Day>10</b:Day>
    <b:Author>
      <b:Author>
        <b:NameList>
          <b:Person>
            <b:Last>Jimenez Rubio</b:Last>
            <b:First>Diego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DC74C0A5-F23C-D84C-B084-E1132F16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5</cp:revision>
  <dcterms:created xsi:type="dcterms:W3CDTF">2022-06-15T14:25:00Z</dcterms:created>
  <dcterms:modified xsi:type="dcterms:W3CDTF">2022-06-15T14:44:00Z</dcterms:modified>
</cp:coreProperties>
</file>