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BAB2" w14:textId="03B31919" w:rsidR="005C0131" w:rsidRDefault="005C0131" w:rsidP="000E1C1F">
      <w:pPr>
        <w:pStyle w:val="Ttulo"/>
      </w:pPr>
      <w:r>
        <w:t>Exa</w:t>
      </w:r>
      <w:r w:rsidRPr="0062616E">
        <w:t>men Ordinario Administración de Sistemas</w:t>
      </w:r>
    </w:p>
    <w:p w14:paraId="653322FD" w14:textId="77777777" w:rsidR="005C0131" w:rsidRDefault="005C0131" w:rsidP="005C0131"/>
    <w:p w14:paraId="1465329F" w14:textId="5D1AD3FD" w:rsidR="005C0131" w:rsidRDefault="005C0131" w:rsidP="005C0131">
      <w:pPr>
        <w:rPr>
          <w:b/>
          <w:bCs/>
        </w:rPr>
      </w:pPr>
      <w:r w:rsidRPr="005C0131">
        <w:rPr>
          <w:b/>
          <w:bCs/>
        </w:rPr>
        <w:t>¿Qué es el cloud?</w:t>
      </w:r>
    </w:p>
    <w:p w14:paraId="3F379D31" w14:textId="527A3E6B" w:rsidR="005C0131" w:rsidRDefault="005C0131" w:rsidP="004C6A5B">
      <w:pPr>
        <w:pStyle w:val="cuerpo"/>
      </w:pPr>
      <w:bookmarkStart w:id="0" w:name="OLE_LINK1"/>
      <w:r>
        <w:t xml:space="preserve">La nube permite a los usuarios almacenar la información en servidores de terceros, de tal forma que pueden ser accesibles desde cualquier terminal que posea acceso a internet, sin la necesidad, por lo general, de instalar SW adicional. </w:t>
      </w:r>
    </w:p>
    <w:p w14:paraId="6E32F642" w14:textId="6DC2E9EB" w:rsidR="005C0131" w:rsidRDefault="005C0131" w:rsidP="004C6A5B">
      <w:pPr>
        <w:pStyle w:val="cuerpo"/>
      </w:pPr>
      <w:r>
        <w:t xml:space="preserve">Debido a la gestión remota, casi toda la tecnología que existe en el modelo de computación en la nube se basa en la virtualización de navegadores de internet. </w:t>
      </w:r>
    </w:p>
    <w:p w14:paraId="5477DBF4" w14:textId="10B0F553" w:rsidR="005C0131" w:rsidRDefault="005C0131" w:rsidP="004C6A5B">
      <w:pPr>
        <w:pStyle w:val="cuerpo"/>
      </w:pPr>
      <w:r>
        <w:t>Es un servicio bajo demanda a través de la red, caracterizado por su adaptación, flexibilidad, escalabilidad, rapidez, optimización, eficiencia …</w:t>
      </w:r>
      <w:r w:rsidR="00535370">
        <w:t>etc.</w:t>
      </w:r>
    </w:p>
    <w:p w14:paraId="0E99C842" w14:textId="2D15FB74" w:rsidR="005C0131" w:rsidRDefault="005C0131" w:rsidP="004C6A5B">
      <w:pPr>
        <w:pStyle w:val="cuerpo"/>
      </w:pPr>
      <w:r>
        <w:t xml:space="preserve">Se basa en la gestión remota de la información que los usuarios le han transmitido previamente. Todo eso conlleva que se vuelque gran cantidad de información relevante, tanto de carácter personal como de negocios. </w:t>
      </w:r>
    </w:p>
    <w:p w14:paraId="5350C118" w14:textId="5D30B0C4" w:rsidR="005C0131" w:rsidRDefault="005C0131" w:rsidP="004C6A5B">
      <w:pPr>
        <w:pStyle w:val="cuerpo"/>
      </w:pPr>
      <w:r>
        <w:t xml:space="preserve">SGSI está basado en el principio de mejora continua, que también se puede aplicar en la nube. </w:t>
      </w:r>
    </w:p>
    <w:p w14:paraId="15D5C287" w14:textId="30B87B98" w:rsidR="005C0131" w:rsidRDefault="005C0131" w:rsidP="005C0131">
      <w:pPr>
        <w:ind w:firstLine="708"/>
      </w:pPr>
      <w:r>
        <w:t>Las características del cloud son:</w:t>
      </w:r>
    </w:p>
    <w:p w14:paraId="77F5F37B" w14:textId="356233BE" w:rsidR="005C0131" w:rsidRDefault="005C0131" w:rsidP="005C0131">
      <w:pPr>
        <w:pStyle w:val="Prrafodelista"/>
        <w:numPr>
          <w:ilvl w:val="0"/>
          <w:numId w:val="2"/>
        </w:numPr>
      </w:pPr>
      <w:r>
        <w:t>Autoservicio a la carta</w:t>
      </w:r>
    </w:p>
    <w:p w14:paraId="50F0D068" w14:textId="17FFADF9" w:rsidR="005C0131" w:rsidRDefault="005C0131" w:rsidP="005C0131">
      <w:pPr>
        <w:pStyle w:val="Prrafodelista"/>
        <w:numPr>
          <w:ilvl w:val="0"/>
          <w:numId w:val="2"/>
        </w:numPr>
      </w:pPr>
      <w:r>
        <w:t>Amplio acceso a la red</w:t>
      </w:r>
    </w:p>
    <w:p w14:paraId="186D75AB" w14:textId="2E0A4D5D" w:rsidR="005C0131" w:rsidRDefault="005C0131" w:rsidP="005C0131">
      <w:pPr>
        <w:pStyle w:val="Prrafodelista"/>
        <w:numPr>
          <w:ilvl w:val="0"/>
          <w:numId w:val="2"/>
        </w:numPr>
      </w:pPr>
      <w:r>
        <w:t>Reserva de recursos en común</w:t>
      </w:r>
    </w:p>
    <w:p w14:paraId="39D43D7A" w14:textId="299F51F0" w:rsidR="005C0131" w:rsidRDefault="005C0131" w:rsidP="005C0131">
      <w:pPr>
        <w:pStyle w:val="Prrafodelista"/>
        <w:numPr>
          <w:ilvl w:val="0"/>
          <w:numId w:val="2"/>
        </w:numPr>
      </w:pPr>
      <w:r>
        <w:t>Rapidez y elasticidad</w:t>
      </w:r>
    </w:p>
    <w:p w14:paraId="76ECE1A0" w14:textId="0CD9A425" w:rsidR="005C0131" w:rsidRDefault="005C0131" w:rsidP="005C0131">
      <w:pPr>
        <w:pStyle w:val="Prrafodelista"/>
        <w:numPr>
          <w:ilvl w:val="0"/>
          <w:numId w:val="2"/>
        </w:numPr>
      </w:pPr>
      <w:r>
        <w:t>Servicio supervisado</w:t>
      </w:r>
    </w:p>
    <w:p w14:paraId="4733D075" w14:textId="77777777" w:rsidR="005C0131" w:rsidRDefault="005C0131" w:rsidP="005C0131"/>
    <w:p w14:paraId="2134A62D" w14:textId="085D12D6" w:rsidR="005C0131" w:rsidRDefault="000169F5" w:rsidP="005C0131">
      <w:r>
        <w:t>¿amenazas?</w:t>
      </w:r>
    </w:p>
    <w:bookmarkEnd w:id="0"/>
    <w:p w14:paraId="544490E7" w14:textId="77777777" w:rsidR="000169F5" w:rsidRDefault="000169F5" w:rsidP="005C0131"/>
    <w:p w14:paraId="0CDE99E0" w14:textId="77777777" w:rsidR="000169F5" w:rsidRDefault="000169F5">
      <w:pPr>
        <w:rPr>
          <w:b/>
          <w:bCs/>
        </w:rPr>
      </w:pPr>
      <w:r>
        <w:rPr>
          <w:b/>
          <w:bCs/>
        </w:rPr>
        <w:br w:type="page"/>
      </w:r>
    </w:p>
    <w:p w14:paraId="42564B32" w14:textId="770B7042" w:rsidR="000169F5" w:rsidRPr="000169F5" w:rsidRDefault="000169F5" w:rsidP="005C0131">
      <w:pPr>
        <w:rPr>
          <w:b/>
          <w:bCs/>
        </w:rPr>
      </w:pPr>
      <w:r w:rsidRPr="000169F5">
        <w:rPr>
          <w:b/>
          <w:bCs/>
        </w:rPr>
        <w:lastRenderedPageBreak/>
        <w:t>¿Que son las credenciales?</w:t>
      </w:r>
    </w:p>
    <w:p w14:paraId="389C5722" w14:textId="77777777" w:rsidR="000169F5" w:rsidRDefault="000169F5" w:rsidP="005C0131"/>
    <w:p w14:paraId="75392A8D" w14:textId="104AFCB4" w:rsidR="000169F5" w:rsidRDefault="00450A14" w:rsidP="00C6041D">
      <w:pPr>
        <w:pStyle w:val="cuerpo"/>
      </w:pPr>
      <w:bookmarkStart w:id="1" w:name="OLE_LINK4"/>
      <w:r>
        <w:t xml:space="preserve">Conjunto de usuario y contraseña </w:t>
      </w:r>
      <w:r w:rsidR="00D8519C">
        <w:t>(u</w:t>
      </w:r>
      <w:r>
        <w:t xml:space="preserve"> otra forma de </w:t>
      </w:r>
      <w:r w:rsidR="00D8519C">
        <w:t>autenticación) que</w:t>
      </w:r>
      <w:r w:rsidR="008B7BDC">
        <w:t xml:space="preserve"> se utiliza para otorgar acceso y validad una identidad. Una de las funciones del administrador de sistemas </w:t>
      </w:r>
      <w:r w:rsidR="00D8519C">
        <w:t xml:space="preserve">será administrar las cuentas de usuarios y de equipos. Estas cuentas </w:t>
      </w:r>
      <w:r w:rsidR="00BB4773">
        <w:t xml:space="preserve">se utilizan para permitir que los usuarios inicien sesión en la red y obtengan acceso a todos los recursos compartidos. La cuenta de usuario </w:t>
      </w:r>
      <w:r w:rsidR="00A96B8B">
        <w:t xml:space="preserve">es un objeto que contiene toda la información que define a un usuario, incluye nombre de usuario y contraseña, con los que el usuario </w:t>
      </w:r>
      <w:r w:rsidR="005076A3">
        <w:t xml:space="preserve">inicia la sesión y los grupos de los que la cuenta es miembro. </w:t>
      </w:r>
    </w:p>
    <w:p w14:paraId="066D5570" w14:textId="17AC3C44" w:rsidR="005076A3" w:rsidRDefault="005076A3" w:rsidP="00C6041D">
      <w:pPr>
        <w:pStyle w:val="cuerpo"/>
      </w:pPr>
      <w:r>
        <w:t xml:space="preserve">Se puede utilizar para permitir que el usuario inicie sesión, permitir que los procesos y servicios se ejecuten </w:t>
      </w:r>
      <w:r w:rsidR="00F954DE">
        <w:t>dentro de un contexto de seguridad específico</w:t>
      </w:r>
      <w:r w:rsidR="002D656E">
        <w:t>, y administrar el acceso de un usuario a los recursos.</w:t>
      </w:r>
    </w:p>
    <w:bookmarkEnd w:id="1"/>
    <w:p w14:paraId="5B649F24" w14:textId="77777777" w:rsidR="002D656E" w:rsidRPr="002D656E" w:rsidRDefault="002D656E" w:rsidP="00BB4773">
      <w:pPr>
        <w:ind w:firstLine="708"/>
        <w:rPr>
          <w:b/>
          <w:bCs/>
        </w:rPr>
      </w:pPr>
    </w:p>
    <w:p w14:paraId="33EFFECD" w14:textId="798FE21F" w:rsidR="002D656E" w:rsidRPr="00F94DB2" w:rsidRDefault="002D656E" w:rsidP="00DF4B16">
      <w:pPr>
        <w:rPr>
          <w:b/>
          <w:bCs/>
        </w:rPr>
      </w:pPr>
      <w:r w:rsidRPr="002D656E">
        <w:rPr>
          <w:b/>
          <w:bCs/>
        </w:rPr>
        <w:t>Que son las pruebas de sistemas</w:t>
      </w:r>
    </w:p>
    <w:p w14:paraId="3BAD45A3" w14:textId="6D559B6B" w:rsidR="009273F9" w:rsidRDefault="00DF4B16" w:rsidP="00946541">
      <w:pPr>
        <w:pStyle w:val="cuerpo"/>
      </w:pPr>
      <w:bookmarkStart w:id="2" w:name="OLE_LINK2"/>
      <w:r w:rsidRPr="00DF4B16">
        <w:t>Estas pruebas se centran en verificar que el sistema cumpla con todos los requisitos y funcionalidades establecidas, y que sea capaz de realizar sus tareas correctamente en un entorno similar al de producción</w:t>
      </w:r>
      <w:r>
        <w:t>. Verifican el buen funcionamiento de las interfaces entre sistemas</w:t>
      </w:r>
      <w:r w:rsidR="009273F9">
        <w:t xml:space="preserve"> que los componen y con el resto de </w:t>
      </w:r>
      <w:r w:rsidR="008F3DF5">
        <w:t>los sistemas</w:t>
      </w:r>
      <w:r w:rsidR="009273F9">
        <w:t xml:space="preserve"> de información con los que se comunica. </w:t>
      </w:r>
    </w:p>
    <w:bookmarkEnd w:id="2"/>
    <w:p w14:paraId="4AF9E35B" w14:textId="77777777" w:rsidR="0086272F" w:rsidRDefault="0086272F" w:rsidP="0086272F">
      <w:pPr>
        <w:pStyle w:val="cuerpo"/>
        <w:ind w:firstLine="0"/>
      </w:pPr>
    </w:p>
    <w:p w14:paraId="310DC7CF" w14:textId="53CD04B8" w:rsidR="0086272F" w:rsidRDefault="0086272F" w:rsidP="0086272F">
      <w:pPr>
        <w:pStyle w:val="cuerpo"/>
        <w:ind w:firstLine="0"/>
        <w:rPr>
          <w:b/>
          <w:bCs/>
        </w:rPr>
      </w:pPr>
      <w:r w:rsidRPr="0086272F">
        <w:rPr>
          <w:b/>
          <w:bCs/>
        </w:rPr>
        <w:t>Que son las pruebas de aceptación</w:t>
      </w:r>
    </w:p>
    <w:p w14:paraId="1FB2E9C1" w14:textId="5FB2C269" w:rsidR="0086272F" w:rsidRPr="0086272F" w:rsidRDefault="000D37FA" w:rsidP="0086272F">
      <w:pPr>
        <w:pStyle w:val="cuerpo"/>
        <w:ind w:firstLine="0"/>
      </w:pPr>
      <w:bookmarkStart w:id="3" w:name="OLE_LINK3"/>
      <w:r>
        <w:t xml:space="preserve">Las pruebas de aceptación se realizan para evaluar </w:t>
      </w:r>
      <w:r w:rsidR="002C33E8">
        <w:t xml:space="preserve">si el sistema cumple con los requisitos y criterios definidos por los usuarios finales o clientes. </w:t>
      </w:r>
      <w:r w:rsidR="003355C2">
        <w:t>Evalúan</w:t>
      </w:r>
      <w:r w:rsidR="00533061">
        <w:t xml:space="preserve"> si se puede </w:t>
      </w:r>
      <w:r w:rsidR="003355C2">
        <w:t>ejecutar</w:t>
      </w:r>
      <w:r w:rsidR="00533061">
        <w:t xml:space="preserve"> y </w:t>
      </w:r>
      <w:r w:rsidR="003355C2">
        <w:t>administrar</w:t>
      </w:r>
      <w:r w:rsidR="00533061">
        <w:t xml:space="preserve"> un sistema de software</w:t>
      </w:r>
      <w:r w:rsidR="003355C2">
        <w:t>. Las hace el usuario cuando el sistema y funciona bien.</w:t>
      </w:r>
    </w:p>
    <w:bookmarkEnd w:id="3"/>
    <w:p w14:paraId="2CFF1D7E" w14:textId="77777777" w:rsidR="009273F9" w:rsidRDefault="009273F9" w:rsidP="009273F9"/>
    <w:p w14:paraId="40B4B0A6" w14:textId="7E6C5259" w:rsidR="008F3DF5" w:rsidRDefault="008F3DF5" w:rsidP="009273F9">
      <w:pPr>
        <w:rPr>
          <w:b/>
          <w:bCs/>
        </w:rPr>
      </w:pPr>
      <w:r w:rsidRPr="008F3DF5">
        <w:rPr>
          <w:b/>
          <w:bCs/>
        </w:rPr>
        <w:t xml:space="preserve">Estructura física del </w:t>
      </w:r>
      <w:r>
        <w:rPr>
          <w:b/>
          <w:bCs/>
        </w:rPr>
        <w:t>A</w:t>
      </w:r>
      <w:r w:rsidRPr="008F3DF5">
        <w:rPr>
          <w:b/>
          <w:bCs/>
        </w:rPr>
        <w:t xml:space="preserve">ctive </w:t>
      </w:r>
      <w:r>
        <w:rPr>
          <w:b/>
          <w:bCs/>
        </w:rPr>
        <w:t>D</w:t>
      </w:r>
      <w:r w:rsidRPr="008F3DF5">
        <w:rPr>
          <w:b/>
          <w:bCs/>
        </w:rPr>
        <w:t>irectory</w:t>
      </w:r>
    </w:p>
    <w:p w14:paraId="4809C28D" w14:textId="1976505A" w:rsidR="008F3DF5" w:rsidRDefault="000E543A" w:rsidP="000E543A">
      <w:bookmarkStart w:id="4" w:name="OLE_LINK6"/>
      <w:r>
        <w:t>Los elementos de la estructura física del AD son los siguientes:</w:t>
      </w:r>
    </w:p>
    <w:p w14:paraId="4443455E" w14:textId="0A5E17C2" w:rsidR="000E543A" w:rsidRDefault="00683D2D" w:rsidP="000E543A">
      <w:pPr>
        <w:pStyle w:val="Prrafodelista"/>
        <w:numPr>
          <w:ilvl w:val="0"/>
          <w:numId w:val="4"/>
        </w:numPr>
      </w:pPr>
      <w:r>
        <w:t xml:space="preserve">Controlador de dominio: </w:t>
      </w:r>
      <w:r w:rsidR="002B3461">
        <w:t>Realiza funciones de almacenamiento y de replicación. Un CD solo puede admitir un</w:t>
      </w:r>
      <w:r w:rsidR="00A4151E">
        <w:t xml:space="preserve"> dominio, y para asegurarse de la disponibilidad continua del AD, un dominio debe de tener </w:t>
      </w:r>
      <w:r w:rsidR="001520B4">
        <w:t>más</w:t>
      </w:r>
      <w:r w:rsidR="00A4151E">
        <w:t xml:space="preserve"> de un CD</w:t>
      </w:r>
      <w:r w:rsidR="001520B4">
        <w:t>. Este controlador de domino tiene unas particiones.</w:t>
      </w:r>
    </w:p>
    <w:p w14:paraId="713A7984" w14:textId="4CD5564D" w:rsidR="001520B4" w:rsidRDefault="001520B4" w:rsidP="000E543A">
      <w:pPr>
        <w:pStyle w:val="Prrafodelista"/>
        <w:numPr>
          <w:ilvl w:val="0"/>
          <w:numId w:val="4"/>
        </w:numPr>
      </w:pPr>
      <w:r>
        <w:lastRenderedPageBreak/>
        <w:t xml:space="preserve">Sitios: </w:t>
      </w:r>
      <w:r w:rsidR="006C143F">
        <w:t>Son grupos de equipos conectados correctamente. Al</w:t>
      </w:r>
      <w:r w:rsidR="0050357A">
        <w:t xml:space="preserve"> establecer</w:t>
      </w:r>
      <w:r w:rsidR="006C143F">
        <w:t xml:space="preserve"> sitios, los controladores de dominio de un</w:t>
      </w:r>
      <w:r w:rsidR="005E5E8B">
        <w:t xml:space="preserve"> único</w:t>
      </w:r>
      <w:r w:rsidR="006C143F">
        <w:t xml:space="preserve"> sitio </w:t>
      </w:r>
      <w:r w:rsidR="005E5E8B">
        <w:t xml:space="preserve">se comunican con frecuencia. Esta comunicación </w:t>
      </w:r>
      <w:r w:rsidR="0050357A">
        <w:t>minimiza la latencia dentro del sitio, y se pueden crear sitios para disminuir el</w:t>
      </w:r>
      <w:r w:rsidR="001A3EE6">
        <w:t xml:space="preserve"> uso del</w:t>
      </w:r>
      <w:r w:rsidR="0050357A">
        <w:t xml:space="preserve"> ancho de banda </w:t>
      </w:r>
      <w:r w:rsidR="001A3EE6">
        <w:t>entre los controladores de domino que están en ubicaciones diferentes.</w:t>
      </w:r>
    </w:p>
    <w:p w14:paraId="1319B34F" w14:textId="7D547D54" w:rsidR="001A3EE6" w:rsidRDefault="00AA7D8D" w:rsidP="000E543A">
      <w:pPr>
        <w:pStyle w:val="Prrafodelista"/>
        <w:numPr>
          <w:ilvl w:val="0"/>
          <w:numId w:val="4"/>
        </w:numPr>
      </w:pPr>
      <w:r>
        <w:t xml:space="preserve">WLAN: Los sitios y el establecimiento de WLAN facilitan varias actividades, replicación y autenticación. </w:t>
      </w:r>
    </w:p>
    <w:bookmarkEnd w:id="4"/>
    <w:p w14:paraId="57C758C9" w14:textId="77777777" w:rsidR="0034400B" w:rsidRDefault="0034400B" w:rsidP="0034400B">
      <w:pPr>
        <w:ind w:left="360"/>
      </w:pPr>
    </w:p>
    <w:p w14:paraId="46BC512E" w14:textId="0C385CD3" w:rsidR="00AA7D8D" w:rsidRPr="0034400B" w:rsidRDefault="0034400B" w:rsidP="00AA7D8D">
      <w:pPr>
        <w:rPr>
          <w:b/>
          <w:bCs/>
        </w:rPr>
      </w:pPr>
      <w:r w:rsidRPr="0034400B">
        <w:rPr>
          <w:b/>
          <w:bCs/>
        </w:rPr>
        <w:t>Estructura lógica de un Active Directory</w:t>
      </w:r>
    </w:p>
    <w:p w14:paraId="674740DD" w14:textId="38D5ED6E" w:rsidR="0034400B" w:rsidRDefault="00210517" w:rsidP="009273F9">
      <w:bookmarkStart w:id="5" w:name="OLE_LINK5"/>
      <w:r>
        <w:t xml:space="preserve">Se compone de Objetos, unidades organizativas, dominios, arboles de dominio y bosques de dominio. </w:t>
      </w:r>
    </w:p>
    <w:p w14:paraId="198C7FBE" w14:textId="54014D29" w:rsidR="00EF13A6" w:rsidRDefault="00985438" w:rsidP="00EF13A6">
      <w:pPr>
        <w:pStyle w:val="Prrafodelista"/>
        <w:numPr>
          <w:ilvl w:val="0"/>
          <w:numId w:val="5"/>
        </w:numPr>
      </w:pPr>
      <w:r>
        <w:t>Objeto: Componente más básicos de la estructura lógica</w:t>
      </w:r>
      <w:r w:rsidR="00CE05FC">
        <w:t xml:space="preserve">. Las clases de objeto son plantillas para los tipos de objeto que se pueden crear en el Active Directory. </w:t>
      </w:r>
      <w:r w:rsidR="00EF13A6">
        <w:t xml:space="preserve">Cada clase de objetos se define por un grupo de atributos, y cada objeto posee una única combinación de estos atributos. </w:t>
      </w:r>
    </w:p>
    <w:p w14:paraId="1FF540BB" w14:textId="687CAC90" w:rsidR="00EF13A6" w:rsidRDefault="00E10C84" w:rsidP="00EF13A6">
      <w:pPr>
        <w:pStyle w:val="Prrafodelista"/>
        <w:numPr>
          <w:ilvl w:val="0"/>
          <w:numId w:val="5"/>
        </w:numPr>
      </w:pPr>
      <w:r>
        <w:t xml:space="preserve">Unidades Organizativas: </w:t>
      </w:r>
      <w:r w:rsidR="00BC6A80">
        <w:t xml:space="preserve">Se pueden utilizar estos objetos contenedores </w:t>
      </w:r>
      <w:r w:rsidR="0029510A">
        <w:t xml:space="preserve">para estructurar otros objetos de modo que admitan los propósitos administrativos. </w:t>
      </w:r>
      <w:r w:rsidR="0020539F">
        <w:t xml:space="preserve">Se facilita su localización y administración. </w:t>
      </w:r>
    </w:p>
    <w:p w14:paraId="7737B297" w14:textId="41398778" w:rsidR="00BE5A35" w:rsidRDefault="00BE5A35" w:rsidP="00EF13A6">
      <w:pPr>
        <w:pStyle w:val="Prrafodelista"/>
        <w:numPr>
          <w:ilvl w:val="0"/>
          <w:numId w:val="5"/>
        </w:numPr>
      </w:pPr>
      <w:r>
        <w:t xml:space="preserve">Dominios: </w:t>
      </w:r>
      <w:r w:rsidR="006E7E4B">
        <w:t>Conjunto</w:t>
      </w:r>
      <w:r w:rsidR="003836C4">
        <w:t xml:space="preserve"> de objetos definidos de forma administrativa y que comparten una base de datos, </w:t>
      </w:r>
      <w:r w:rsidR="006E7E4B">
        <w:t xml:space="preserve">directivas de seguridad y relaciones de confianza comunes con otros dominios. </w:t>
      </w:r>
      <w:r w:rsidR="003836C4">
        <w:t xml:space="preserve"> </w:t>
      </w:r>
    </w:p>
    <w:p w14:paraId="25CF483E" w14:textId="086BE994" w:rsidR="00A63B2C" w:rsidRDefault="003F1FD5" w:rsidP="00A63B2C">
      <w:pPr>
        <w:pStyle w:val="Prrafodelista"/>
        <w:numPr>
          <w:ilvl w:val="0"/>
          <w:numId w:val="5"/>
        </w:numPr>
      </w:pPr>
      <w:r>
        <w:t xml:space="preserve">Arboles de dominio: </w:t>
      </w:r>
      <w:r w:rsidR="00496210">
        <w:t xml:space="preserve">Son dominios agrupados en estructuras jerárquicas, al agregar un segundo dominio al árbol, se convierte </w:t>
      </w:r>
      <w:r w:rsidR="00CE7E5E">
        <w:t xml:space="preserve">en secundario del dominio raíz del árbol. </w:t>
      </w:r>
      <w:r w:rsidR="00BB2618">
        <w:t xml:space="preserve">El nombre del dominio secundario se combina con el de dominio primario </w:t>
      </w:r>
      <w:r w:rsidR="00A63B2C">
        <w:t>para formar su propio nombre único. Ejemplo EPS.UFV.ES</w:t>
      </w:r>
    </w:p>
    <w:p w14:paraId="40ADA3CD" w14:textId="240F2AC3" w:rsidR="009E764E" w:rsidRDefault="009E764E" w:rsidP="00A63B2C">
      <w:pPr>
        <w:pStyle w:val="Prrafodelista"/>
        <w:numPr>
          <w:ilvl w:val="0"/>
          <w:numId w:val="5"/>
        </w:numPr>
      </w:pPr>
      <w:r>
        <w:t xml:space="preserve">Bosques: Es una instancia completa del AD. </w:t>
      </w:r>
      <w:r w:rsidR="00472565">
        <w:t xml:space="preserve">Consta de uno o varios árboles. El primer dominio del bosque se considera </w:t>
      </w:r>
      <w:r w:rsidR="00486698">
        <w:t xml:space="preserve">dominio raíz del bosque. De forma predeterminada la información </w:t>
      </w:r>
      <w:r w:rsidR="00B535F1">
        <w:t xml:space="preserve">del AD </w:t>
      </w:r>
      <w:r w:rsidR="00486698">
        <w:t xml:space="preserve">solo se comparte dentro del </w:t>
      </w:r>
      <w:r w:rsidR="00B535F1">
        <w:t>bosque.</w:t>
      </w:r>
    </w:p>
    <w:bookmarkEnd w:id="5"/>
    <w:p w14:paraId="0C5F32EB" w14:textId="77777777" w:rsidR="00B535F1" w:rsidRDefault="00B535F1" w:rsidP="00B535F1"/>
    <w:p w14:paraId="46E87EC1" w14:textId="77777777" w:rsidR="00643D6C" w:rsidRDefault="00643D6C">
      <w:pPr>
        <w:spacing w:line="240" w:lineRule="auto"/>
        <w:jc w:val="left"/>
        <w:rPr>
          <w:b/>
          <w:bCs/>
        </w:rPr>
      </w:pPr>
      <w:r>
        <w:rPr>
          <w:b/>
          <w:bCs/>
        </w:rPr>
        <w:br w:type="page"/>
      </w:r>
    </w:p>
    <w:p w14:paraId="0B3DD9B8" w14:textId="06535B76" w:rsidR="00B535F1" w:rsidRPr="00B535F1" w:rsidRDefault="00B535F1" w:rsidP="00B535F1">
      <w:pPr>
        <w:rPr>
          <w:b/>
          <w:bCs/>
        </w:rPr>
      </w:pPr>
      <w:r w:rsidRPr="00B535F1">
        <w:rPr>
          <w:b/>
          <w:bCs/>
        </w:rPr>
        <w:lastRenderedPageBreak/>
        <w:t xml:space="preserve">Fases del plan de continuidad de negocio </w:t>
      </w:r>
    </w:p>
    <w:p w14:paraId="5A45B14F" w14:textId="77777777" w:rsidR="00C94093" w:rsidRDefault="00C94093" w:rsidP="009273F9">
      <w:bookmarkStart w:id="6" w:name="OLE_LINK9"/>
      <w:r>
        <w:t>Las fases del PCN son:</w:t>
      </w:r>
    </w:p>
    <w:p w14:paraId="1749AEC9" w14:textId="7C5F31FA" w:rsidR="005C0131" w:rsidRDefault="00C94093" w:rsidP="00C94093">
      <w:pPr>
        <w:pStyle w:val="Prrafodelista"/>
        <w:numPr>
          <w:ilvl w:val="0"/>
          <w:numId w:val="6"/>
        </w:numPr>
      </w:pPr>
      <w:r>
        <w:t>Determinación del alcance</w:t>
      </w:r>
      <w:r w:rsidR="009E471A">
        <w:t>: Se incluyen los archivos de más criticidad</w:t>
      </w:r>
    </w:p>
    <w:p w14:paraId="379D6D70" w14:textId="40D28DE6" w:rsidR="00613231" w:rsidRDefault="00613231" w:rsidP="00613231">
      <w:pPr>
        <w:pStyle w:val="Prrafodelista"/>
        <w:numPr>
          <w:ilvl w:val="0"/>
          <w:numId w:val="6"/>
        </w:numPr>
      </w:pPr>
      <w:r>
        <w:t>Análisis de la organización</w:t>
      </w:r>
      <w:r w:rsidR="009E471A">
        <w:t xml:space="preserve">: </w:t>
      </w:r>
      <w:r w:rsidR="00247889">
        <w:t>Reuniones, análisis de impacto y de riesgo</w:t>
      </w:r>
    </w:p>
    <w:p w14:paraId="7630D82A" w14:textId="61FF01EA" w:rsidR="00613231" w:rsidRDefault="001047ED" w:rsidP="00613231">
      <w:pPr>
        <w:pStyle w:val="Prrafodelista"/>
        <w:numPr>
          <w:ilvl w:val="0"/>
          <w:numId w:val="6"/>
        </w:numPr>
      </w:pPr>
      <w:r>
        <w:t>Definición</w:t>
      </w:r>
      <w:r w:rsidR="00613231">
        <w:t xml:space="preserve"> estrategia de continuidad</w:t>
      </w:r>
      <w:r w:rsidR="00247889">
        <w:t>:</w:t>
      </w:r>
      <w:r w:rsidR="009B1CD0">
        <w:t xml:space="preserve"> Se establece la información </w:t>
      </w:r>
      <w:r w:rsidR="00F9275B">
        <w:t>sobre los procesos afectados y riesgos de la estructura IT.</w:t>
      </w:r>
    </w:p>
    <w:p w14:paraId="2AFEE24C" w14:textId="2288E68F" w:rsidR="00613231" w:rsidRDefault="001047ED" w:rsidP="00613231">
      <w:pPr>
        <w:pStyle w:val="Prrafodelista"/>
        <w:numPr>
          <w:ilvl w:val="0"/>
          <w:numId w:val="6"/>
        </w:numPr>
      </w:pPr>
      <w:r>
        <w:t>Funcionamiento en caso de contingencia</w:t>
      </w:r>
      <w:r w:rsidR="00F9275B">
        <w:t>:</w:t>
      </w:r>
    </w:p>
    <w:p w14:paraId="52D021F5" w14:textId="5F1FB171" w:rsidR="00F9275B" w:rsidRDefault="00A778E8" w:rsidP="00F9275B">
      <w:pPr>
        <w:pStyle w:val="Prrafodelista"/>
        <w:numPr>
          <w:ilvl w:val="1"/>
          <w:numId w:val="6"/>
        </w:numPr>
      </w:pPr>
      <w:r>
        <w:t>Activación</w:t>
      </w:r>
    </w:p>
    <w:p w14:paraId="190E40AC" w14:textId="6270B2E0" w:rsidR="00F9275B" w:rsidRDefault="00F9275B" w:rsidP="00F9275B">
      <w:pPr>
        <w:pStyle w:val="Prrafodelista"/>
        <w:numPr>
          <w:ilvl w:val="1"/>
          <w:numId w:val="6"/>
        </w:numPr>
      </w:pPr>
      <w:r>
        <w:t>Comunicación</w:t>
      </w:r>
    </w:p>
    <w:p w14:paraId="2052BA84" w14:textId="58B9600F" w:rsidR="00F9275B" w:rsidRDefault="00A778E8" w:rsidP="00F9275B">
      <w:pPr>
        <w:pStyle w:val="Prrafodelista"/>
        <w:numPr>
          <w:ilvl w:val="1"/>
          <w:numId w:val="6"/>
        </w:numPr>
      </w:pPr>
      <w:r>
        <w:t>Actuaciones</w:t>
      </w:r>
    </w:p>
    <w:p w14:paraId="547F68FE" w14:textId="280EEEB2" w:rsidR="00A778E8" w:rsidRDefault="00A778E8" w:rsidP="00F9275B">
      <w:pPr>
        <w:pStyle w:val="Prrafodelista"/>
        <w:numPr>
          <w:ilvl w:val="1"/>
          <w:numId w:val="6"/>
        </w:numPr>
      </w:pPr>
      <w:r>
        <w:t>Planes operativos</w:t>
      </w:r>
    </w:p>
    <w:p w14:paraId="3C69EA3F" w14:textId="051A9ED5" w:rsidR="001047ED" w:rsidRDefault="001047ED" w:rsidP="00613231">
      <w:pPr>
        <w:pStyle w:val="Prrafodelista"/>
        <w:numPr>
          <w:ilvl w:val="0"/>
          <w:numId w:val="6"/>
        </w:numPr>
      </w:pPr>
      <w:r>
        <w:t>Prueba, mantenimiento y revisión</w:t>
      </w:r>
      <w:r w:rsidR="00A778E8">
        <w:t>: Es primordial</w:t>
      </w:r>
    </w:p>
    <w:bookmarkEnd w:id="6"/>
    <w:p w14:paraId="43528CD5" w14:textId="77777777" w:rsidR="00B00E01" w:rsidRDefault="00B00E01" w:rsidP="00B00E01"/>
    <w:p w14:paraId="5D0A6639" w14:textId="6A6C3078" w:rsidR="00B00E01" w:rsidRPr="00B00E01" w:rsidRDefault="00B00E01" w:rsidP="00B00E01">
      <w:pPr>
        <w:rPr>
          <w:b/>
          <w:bCs/>
        </w:rPr>
      </w:pPr>
      <w:r w:rsidRPr="00B00E01">
        <w:rPr>
          <w:b/>
          <w:bCs/>
        </w:rPr>
        <w:t>¿</w:t>
      </w:r>
      <w:proofErr w:type="spellStart"/>
      <w:r w:rsidRPr="00B00E01">
        <w:rPr>
          <w:b/>
          <w:bCs/>
        </w:rPr>
        <w:t>Que</w:t>
      </w:r>
      <w:proofErr w:type="spellEnd"/>
      <w:r w:rsidRPr="00B00E01">
        <w:rPr>
          <w:b/>
          <w:bCs/>
        </w:rPr>
        <w:t xml:space="preserve"> es RTO?</w:t>
      </w:r>
    </w:p>
    <w:p w14:paraId="414277CE" w14:textId="4FD1D80F" w:rsidR="000B321E" w:rsidRDefault="00D55B19" w:rsidP="00B00E01">
      <w:bookmarkStart w:id="7" w:name="OLE_LINK10"/>
      <w:proofErr w:type="spellStart"/>
      <w:r>
        <w:t>Recovery</w:t>
      </w:r>
      <w:proofErr w:type="spellEnd"/>
      <w:r>
        <w:t xml:space="preserve"> </w:t>
      </w:r>
      <w:r w:rsidR="00D501B5">
        <w:t>T</w:t>
      </w:r>
      <w:r>
        <w:t xml:space="preserve">ime </w:t>
      </w:r>
      <w:r w:rsidR="00D501B5">
        <w:t>O</w:t>
      </w:r>
      <w:r>
        <w:t xml:space="preserve">bjective es el tiempo máximo durante el cual es aceptable que se interrumpa </w:t>
      </w:r>
      <w:r w:rsidR="007C5CCB">
        <w:t xml:space="preserve">la actividad de la empresa, es decir, el tiempo que podemos soportar que dure una interrupción </w:t>
      </w:r>
      <w:r w:rsidR="000B321E">
        <w:t>antes de que empiece a perturbar la actividad normal del negocio.</w:t>
      </w:r>
    </w:p>
    <w:bookmarkEnd w:id="7"/>
    <w:p w14:paraId="115A0EE4" w14:textId="77777777" w:rsidR="000B321E" w:rsidRDefault="000B321E" w:rsidP="00B00E01"/>
    <w:p w14:paraId="0AFB1677" w14:textId="4FCEA9E3" w:rsidR="000B321E" w:rsidRPr="000B321E" w:rsidRDefault="000B321E" w:rsidP="00B00E01">
      <w:pPr>
        <w:rPr>
          <w:b/>
          <w:bCs/>
        </w:rPr>
      </w:pPr>
      <w:r w:rsidRPr="000B321E">
        <w:rPr>
          <w:b/>
          <w:bCs/>
        </w:rPr>
        <w:t>¿</w:t>
      </w:r>
      <w:proofErr w:type="spellStart"/>
      <w:r w:rsidRPr="000B321E">
        <w:rPr>
          <w:b/>
          <w:bCs/>
        </w:rPr>
        <w:t>Que</w:t>
      </w:r>
      <w:proofErr w:type="spellEnd"/>
      <w:r w:rsidRPr="000B321E">
        <w:rPr>
          <w:b/>
          <w:bCs/>
        </w:rPr>
        <w:t xml:space="preserve"> es RPO?</w:t>
      </w:r>
    </w:p>
    <w:p w14:paraId="4D2FE15C" w14:textId="3E3CA1AB" w:rsidR="00B00E01" w:rsidRDefault="00D501B5" w:rsidP="00B00E01">
      <w:bookmarkStart w:id="8" w:name="OLE_LINK11"/>
      <w:proofErr w:type="spellStart"/>
      <w:r>
        <w:t>Recovery</w:t>
      </w:r>
      <w:proofErr w:type="spellEnd"/>
      <w:r>
        <w:t xml:space="preserve"> Point Objective es el punto previo en el tiempo al que podemos permitirnos volver </w:t>
      </w:r>
      <w:r w:rsidR="002A169E">
        <w:t xml:space="preserve">para recuperar los datos y funcionalidades de la empresa. Representa la cantidad de datos que la empresa esta </w:t>
      </w:r>
      <w:r w:rsidR="00EE42B4">
        <w:t xml:space="preserve">dispuesta a perder entre la última copia de seguridad y una contingencia </w:t>
      </w:r>
    </w:p>
    <w:bookmarkEnd w:id="8"/>
    <w:p w14:paraId="6D768E97" w14:textId="77777777" w:rsidR="00EE42B4" w:rsidRDefault="00EE42B4" w:rsidP="00B00E01"/>
    <w:p w14:paraId="27AA7C0C" w14:textId="481633E7" w:rsidR="00EE42B4" w:rsidRPr="00BB5700" w:rsidRDefault="00EE42B4" w:rsidP="00B00E01">
      <w:pPr>
        <w:rPr>
          <w:b/>
          <w:bCs/>
          <w:lang w:val="en-US"/>
        </w:rPr>
      </w:pPr>
      <w:r w:rsidRPr="00BB5700">
        <w:rPr>
          <w:b/>
          <w:bCs/>
          <w:lang w:val="en-US"/>
        </w:rPr>
        <w:t>¿</w:t>
      </w:r>
      <w:proofErr w:type="spellStart"/>
      <w:r w:rsidRPr="00BB5700">
        <w:rPr>
          <w:b/>
          <w:bCs/>
          <w:lang w:val="en-US"/>
        </w:rPr>
        <w:t>Qué</w:t>
      </w:r>
      <w:proofErr w:type="spellEnd"/>
      <w:r w:rsidRPr="00BB5700">
        <w:rPr>
          <w:b/>
          <w:bCs/>
          <w:lang w:val="en-US"/>
        </w:rPr>
        <w:t xml:space="preserve"> es ROL?</w:t>
      </w:r>
    </w:p>
    <w:p w14:paraId="1160A791" w14:textId="126037AC" w:rsidR="00EE42B4" w:rsidRPr="00851673" w:rsidRDefault="00BB5700" w:rsidP="00B00E01">
      <w:bookmarkStart w:id="9" w:name="OLE_LINK12"/>
      <w:proofErr w:type="spellStart"/>
      <w:r w:rsidRPr="00851673">
        <w:t>Revised</w:t>
      </w:r>
      <w:proofErr w:type="spellEnd"/>
      <w:r w:rsidRPr="00851673">
        <w:t xml:space="preserve"> </w:t>
      </w:r>
      <w:proofErr w:type="spellStart"/>
      <w:r w:rsidRPr="00851673">
        <w:t>Operating</w:t>
      </w:r>
      <w:proofErr w:type="spellEnd"/>
      <w:r w:rsidRPr="00851673">
        <w:t xml:space="preserve"> </w:t>
      </w:r>
      <w:proofErr w:type="spellStart"/>
      <w:r w:rsidRPr="00851673">
        <w:t>Level</w:t>
      </w:r>
      <w:proofErr w:type="spellEnd"/>
      <w:r w:rsidRPr="00851673">
        <w:t xml:space="preserve"> es </w:t>
      </w:r>
      <w:r w:rsidR="00851673" w:rsidRPr="00851673">
        <w:t>el nive</w:t>
      </w:r>
      <w:r w:rsidR="00851673">
        <w:t xml:space="preserve">l </w:t>
      </w:r>
      <w:r w:rsidR="00350E31" w:rsidRPr="00851673">
        <w:t>mínimo</w:t>
      </w:r>
      <w:r w:rsidR="00851673" w:rsidRPr="00851673">
        <w:t xml:space="preserve"> de </w:t>
      </w:r>
      <w:r w:rsidR="00851673">
        <w:t xml:space="preserve">recuperación que debe tener una actividad para que se considere recuperada. </w:t>
      </w:r>
      <w:r w:rsidR="00350E31">
        <w:t>Dependencias con otros procesos, ya sean internos o con proveedores externos.</w:t>
      </w:r>
    </w:p>
    <w:bookmarkEnd w:id="9"/>
    <w:p w14:paraId="18DA29CB" w14:textId="77777777" w:rsidR="000B321E" w:rsidRPr="00851673" w:rsidRDefault="000B321E" w:rsidP="00B00E01"/>
    <w:sectPr w:rsidR="000B321E" w:rsidRPr="008516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BD8"/>
    <w:multiLevelType w:val="hybridMultilevel"/>
    <w:tmpl w:val="79F62D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0D573CB"/>
    <w:multiLevelType w:val="hybridMultilevel"/>
    <w:tmpl w:val="FF10B73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3A0F1636"/>
    <w:multiLevelType w:val="hybridMultilevel"/>
    <w:tmpl w:val="85547D8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3D22F55"/>
    <w:multiLevelType w:val="hybridMultilevel"/>
    <w:tmpl w:val="3B1E7C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51768B8"/>
    <w:multiLevelType w:val="hybridMultilevel"/>
    <w:tmpl w:val="5B8C69D4"/>
    <w:lvl w:ilvl="0" w:tplc="040A000F">
      <w:start w:val="1"/>
      <w:numFmt w:val="decimal"/>
      <w:lvlText w:val="%1."/>
      <w:lvlJc w:val="left"/>
      <w:pPr>
        <w:ind w:left="770" w:hanging="360"/>
      </w:pPr>
    </w:lvl>
    <w:lvl w:ilvl="1" w:tplc="040A0019">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5" w15:restartNumberingAfterBreak="0">
    <w:nsid w:val="75A171D9"/>
    <w:multiLevelType w:val="hybridMultilevel"/>
    <w:tmpl w:val="CF6C0F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2801300">
    <w:abstractNumId w:val="2"/>
  </w:num>
  <w:num w:numId="2" w16cid:durableId="830488913">
    <w:abstractNumId w:val="1"/>
  </w:num>
  <w:num w:numId="3" w16cid:durableId="7949794">
    <w:abstractNumId w:val="0"/>
  </w:num>
  <w:num w:numId="4" w16cid:durableId="964308477">
    <w:abstractNumId w:val="5"/>
  </w:num>
  <w:num w:numId="5" w16cid:durableId="1229070403">
    <w:abstractNumId w:val="3"/>
  </w:num>
  <w:num w:numId="6" w16cid:durableId="4903403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31"/>
    <w:rsid w:val="000169F5"/>
    <w:rsid w:val="000B321E"/>
    <w:rsid w:val="000D37FA"/>
    <w:rsid w:val="000E1C1F"/>
    <w:rsid w:val="000E543A"/>
    <w:rsid w:val="001047ED"/>
    <w:rsid w:val="001520B4"/>
    <w:rsid w:val="001A3EE6"/>
    <w:rsid w:val="001E71A2"/>
    <w:rsid w:val="0020539F"/>
    <w:rsid w:val="00210517"/>
    <w:rsid w:val="00247889"/>
    <w:rsid w:val="0029510A"/>
    <w:rsid w:val="002A169E"/>
    <w:rsid w:val="002B3461"/>
    <w:rsid w:val="002C33E8"/>
    <w:rsid w:val="002D656E"/>
    <w:rsid w:val="003355C2"/>
    <w:rsid w:val="0034400B"/>
    <w:rsid w:val="00350E31"/>
    <w:rsid w:val="003836C4"/>
    <w:rsid w:val="003F1FD5"/>
    <w:rsid w:val="003F26BF"/>
    <w:rsid w:val="00422B2C"/>
    <w:rsid w:val="00450A14"/>
    <w:rsid w:val="00452339"/>
    <w:rsid w:val="00472565"/>
    <w:rsid w:val="00486698"/>
    <w:rsid w:val="00496210"/>
    <w:rsid w:val="004C6A5B"/>
    <w:rsid w:val="0050357A"/>
    <w:rsid w:val="005076A3"/>
    <w:rsid w:val="00533061"/>
    <w:rsid w:val="00535370"/>
    <w:rsid w:val="005C0131"/>
    <w:rsid w:val="005E5E8B"/>
    <w:rsid w:val="00613231"/>
    <w:rsid w:val="0062616E"/>
    <w:rsid w:val="00643D6C"/>
    <w:rsid w:val="00683D2D"/>
    <w:rsid w:val="006C143F"/>
    <w:rsid w:val="006E7E4B"/>
    <w:rsid w:val="0079349A"/>
    <w:rsid w:val="007C5CCB"/>
    <w:rsid w:val="007F633A"/>
    <w:rsid w:val="00830144"/>
    <w:rsid w:val="00851673"/>
    <w:rsid w:val="0086272F"/>
    <w:rsid w:val="008B7BDC"/>
    <w:rsid w:val="008F3DF5"/>
    <w:rsid w:val="009273F9"/>
    <w:rsid w:val="00946541"/>
    <w:rsid w:val="00985438"/>
    <w:rsid w:val="009B1CD0"/>
    <w:rsid w:val="009E471A"/>
    <w:rsid w:val="009E764E"/>
    <w:rsid w:val="00A4151E"/>
    <w:rsid w:val="00A63B2C"/>
    <w:rsid w:val="00A778E8"/>
    <w:rsid w:val="00A964DA"/>
    <w:rsid w:val="00A96B8B"/>
    <w:rsid w:val="00AA7D8D"/>
    <w:rsid w:val="00B00E01"/>
    <w:rsid w:val="00B41248"/>
    <w:rsid w:val="00B433CE"/>
    <w:rsid w:val="00B535F1"/>
    <w:rsid w:val="00B56019"/>
    <w:rsid w:val="00BB2618"/>
    <w:rsid w:val="00BB4773"/>
    <w:rsid w:val="00BB5700"/>
    <w:rsid w:val="00BC6A80"/>
    <w:rsid w:val="00BE5A35"/>
    <w:rsid w:val="00C6041D"/>
    <w:rsid w:val="00C94093"/>
    <w:rsid w:val="00CE05FC"/>
    <w:rsid w:val="00CE7E5E"/>
    <w:rsid w:val="00D501B5"/>
    <w:rsid w:val="00D55B19"/>
    <w:rsid w:val="00D8519C"/>
    <w:rsid w:val="00DA2E66"/>
    <w:rsid w:val="00DF4B16"/>
    <w:rsid w:val="00E10C84"/>
    <w:rsid w:val="00E362BC"/>
    <w:rsid w:val="00EE42B4"/>
    <w:rsid w:val="00EF13A6"/>
    <w:rsid w:val="00EF5B17"/>
    <w:rsid w:val="00F764EA"/>
    <w:rsid w:val="00F9275B"/>
    <w:rsid w:val="00F94DB2"/>
    <w:rsid w:val="00F954DE"/>
    <w:rsid w:val="00FF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042EAE"/>
  <w15:chartTrackingRefBased/>
  <w15:docId w15:val="{684413C4-1A6A-9C4C-8880-9BC3EE544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A5B"/>
    <w:pPr>
      <w:spacing w:line="360" w:lineRule="auto"/>
      <w:jc w:val="both"/>
    </w:pPr>
  </w:style>
  <w:style w:type="paragraph" w:styleId="Ttulo1">
    <w:name w:val="heading 1"/>
    <w:basedOn w:val="Normal"/>
    <w:next w:val="Normal"/>
    <w:link w:val="Ttulo1Car"/>
    <w:uiPriority w:val="9"/>
    <w:qFormat/>
    <w:rsid w:val="000E1C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616E"/>
    <w:pPr>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16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C0131"/>
    <w:pPr>
      <w:ind w:left="720"/>
      <w:contextualSpacing/>
    </w:pPr>
  </w:style>
  <w:style w:type="paragraph" w:customStyle="1" w:styleId="cuerpo">
    <w:name w:val="cuerpo"/>
    <w:basedOn w:val="Normal"/>
    <w:qFormat/>
    <w:rsid w:val="0062616E"/>
    <w:pPr>
      <w:ind w:firstLine="708"/>
    </w:pPr>
  </w:style>
  <w:style w:type="character" w:customStyle="1" w:styleId="Ttulo1Car">
    <w:name w:val="Título 1 Car"/>
    <w:basedOn w:val="Fuentedeprrafopredeter"/>
    <w:link w:val="Ttulo1"/>
    <w:uiPriority w:val="9"/>
    <w:rsid w:val="000E1C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924</Words>
  <Characters>5082</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12</cp:revision>
  <cp:lastPrinted>2023-06-27T08:36:00Z</cp:lastPrinted>
  <dcterms:created xsi:type="dcterms:W3CDTF">2023-06-27T08:36:00Z</dcterms:created>
  <dcterms:modified xsi:type="dcterms:W3CDTF">2023-06-27T10:31:00Z</dcterms:modified>
</cp:coreProperties>
</file>