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52586"/>
        <w:docPartObj>
          <w:docPartGallery w:val="Cover Pages"/>
          <w:docPartUnique/>
        </w:docPartObj>
      </w:sdtPr>
      <w:sdtContent>
        <w:p w14:paraId="38872451" w14:textId="70F9AA4A" w:rsidR="00447CCE" w:rsidRDefault="00447CCE">
          <w:r>
            <w:rPr>
              <w:noProof/>
            </w:rPr>
            <mc:AlternateContent>
              <mc:Choice Requires="wpg">
                <w:drawing>
                  <wp:anchor distT="0" distB="0" distL="114300" distR="114300" simplePos="0" relativeHeight="251659264" behindDoc="1" locked="0" layoutInCell="1" allowOverlap="1" wp14:anchorId="338906ED" wp14:editId="545BE636">
                    <wp:simplePos x="0" y="0"/>
                    <wp:positionH relativeFrom="page">
                      <wp:align>center</wp:align>
                    </wp:positionH>
                    <wp:positionV relativeFrom="page">
                      <wp:align>center</wp:align>
                    </wp:positionV>
                    <wp:extent cx="6864824" cy="9123528"/>
                    <wp:effectExtent l="0" t="0" r="0" b="0"/>
                    <wp:wrapNone/>
                    <wp:docPr id="193" name="Grupo 7"/>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1695EA7" w14:textId="6F41D818" w:rsidR="00447CCE" w:rsidRPr="00447CCE" w:rsidRDefault="00447CCE">
                                      <w:pPr>
                                        <w:pStyle w:val="Sinespaciado"/>
                                        <w:spacing w:before="120"/>
                                        <w:jc w:val="center"/>
                                        <w:rPr>
                                          <w:color w:val="FFFFFF" w:themeColor="background1"/>
                                          <w:lang w:val="es-ES"/>
                                        </w:rPr>
                                      </w:pPr>
                                      <w:r w:rsidRPr="00447CCE">
                                        <w:rPr>
                                          <w:color w:val="FFFFFF" w:themeColor="background1"/>
                                          <w:lang w:val="es-ES"/>
                                        </w:rPr>
                                        <w:t>Diego Viñals Lage</w:t>
                                      </w:r>
                                    </w:p>
                                  </w:sdtContent>
                                </w:sdt>
                                <w:p w14:paraId="02610A68" w14:textId="2A196FAF" w:rsidR="00447CCE" w:rsidRPr="00447CCE" w:rsidRDefault="00447CCE">
                                  <w:pPr>
                                    <w:pStyle w:val="Sinespaciado"/>
                                    <w:spacing w:before="120"/>
                                    <w:jc w:val="center"/>
                                    <w:rPr>
                                      <w:color w:val="FFFFFF" w:themeColor="background1"/>
                                      <w:lang w:val="es-ES"/>
                                    </w:rPr>
                                  </w:pPr>
                                  <w:sdt>
                                    <w:sdtPr>
                                      <w:rPr>
                                        <w:caps/>
                                        <w:color w:val="FFFFFF" w:themeColor="background1"/>
                                        <w:lang w:val="es-ES"/>
                                      </w:rPr>
                                      <w:alias w:val="Compañía"/>
                                      <w:tag w:val=""/>
                                      <w:id w:val="1618182777"/>
                                      <w:dataBinding w:prefixMappings="xmlns:ns0='http://schemas.openxmlformats.org/officeDocument/2006/extended-properties' " w:xpath="/ns0:Properties[1]/ns0:Company[1]" w:storeItemID="{6668398D-A668-4E3E-A5EB-62B293D839F1}"/>
                                      <w:text/>
                                    </w:sdtPr>
                                    <w:sdtContent>
                                      <w:r w:rsidRPr="00447CCE">
                                        <w:rPr>
                                          <w:caps/>
                                          <w:color w:val="FFFFFF" w:themeColor="background1"/>
                                          <w:lang w:val="es-ES"/>
                                        </w:rPr>
                                        <w:t>Redes</w:t>
                                      </w:r>
                                      <w:r>
                                        <w:rPr>
                                          <w:caps/>
                                          <w:color w:val="FFFFFF" w:themeColor="background1"/>
                                          <w:lang w:val="es-ES"/>
                                        </w:rPr>
                                        <w:t xml:space="preserve"> y sistemas distribuidos</w:t>
                                      </w:r>
                                    </w:sdtContent>
                                  </w:sdt>
                                  <w:r w:rsidRPr="00447CCE">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211C2543" w14:textId="0B1D3F1F" w:rsidR="00447CCE" w:rsidRDefault="00447CCE">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Práctica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8906ED" id="Grupo 7"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">
                    <v:rect id="Rectángulo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ángulo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1695EA7" w14:textId="6F41D818" w:rsidR="00447CCE" w:rsidRPr="00447CCE" w:rsidRDefault="00447CCE">
                                <w:pPr>
                                  <w:pStyle w:val="Sinespaciado"/>
                                  <w:spacing w:before="120"/>
                                  <w:jc w:val="center"/>
                                  <w:rPr>
                                    <w:color w:val="FFFFFF" w:themeColor="background1"/>
                                    <w:lang w:val="es-ES"/>
                                  </w:rPr>
                                </w:pPr>
                                <w:r w:rsidRPr="00447CCE">
                                  <w:rPr>
                                    <w:color w:val="FFFFFF" w:themeColor="background1"/>
                                    <w:lang w:val="es-ES"/>
                                  </w:rPr>
                                  <w:t>Diego Viñals Lage</w:t>
                                </w:r>
                              </w:p>
                            </w:sdtContent>
                          </w:sdt>
                          <w:p w14:paraId="02610A68" w14:textId="2A196FAF" w:rsidR="00447CCE" w:rsidRPr="00447CCE" w:rsidRDefault="00447CCE">
                            <w:pPr>
                              <w:pStyle w:val="Sinespaciado"/>
                              <w:spacing w:before="120"/>
                              <w:jc w:val="center"/>
                              <w:rPr>
                                <w:color w:val="FFFFFF" w:themeColor="background1"/>
                                <w:lang w:val="es-ES"/>
                              </w:rPr>
                            </w:pPr>
                            <w:sdt>
                              <w:sdtPr>
                                <w:rPr>
                                  <w:caps/>
                                  <w:color w:val="FFFFFF" w:themeColor="background1"/>
                                  <w:lang w:val="es-ES"/>
                                </w:rPr>
                                <w:alias w:val="Compañía"/>
                                <w:tag w:val=""/>
                                <w:id w:val="1618182777"/>
                                <w:dataBinding w:prefixMappings="xmlns:ns0='http://schemas.openxmlformats.org/officeDocument/2006/extended-properties' " w:xpath="/ns0:Properties[1]/ns0:Company[1]" w:storeItemID="{6668398D-A668-4E3E-A5EB-62B293D839F1}"/>
                                <w:text/>
                              </w:sdtPr>
                              <w:sdtContent>
                                <w:r w:rsidRPr="00447CCE">
                                  <w:rPr>
                                    <w:caps/>
                                    <w:color w:val="FFFFFF" w:themeColor="background1"/>
                                    <w:lang w:val="es-ES"/>
                                  </w:rPr>
                                  <w:t>Redes</w:t>
                                </w:r>
                                <w:r>
                                  <w:rPr>
                                    <w:caps/>
                                    <w:color w:val="FFFFFF" w:themeColor="background1"/>
                                    <w:lang w:val="es-ES"/>
                                  </w:rPr>
                                  <w:t xml:space="preserve"> y sistemas distribuidos</w:t>
                                </w:r>
                              </w:sdtContent>
                            </w:sdt>
                            <w:r w:rsidRPr="00447CCE">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211C2543" w14:textId="0B1D3F1F" w:rsidR="00447CCE" w:rsidRDefault="00447CCE">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Práctica 1</w:t>
                                </w:r>
                              </w:p>
                            </w:sdtContent>
                          </w:sdt>
                        </w:txbxContent>
                      </v:textbox>
                    </v:shape>
                    <w10:wrap anchorx="page" anchory="page"/>
                  </v:group>
                </w:pict>
              </mc:Fallback>
            </mc:AlternateContent>
          </w:r>
        </w:p>
        <w:p w14:paraId="32FC7827" w14:textId="41F93A5A" w:rsidR="00447CCE" w:rsidRDefault="00447CCE">
          <w:r>
            <w:br w:type="page"/>
          </w:r>
        </w:p>
      </w:sdtContent>
    </w:sdt>
    <w:p w14:paraId="07FF6F2C" w14:textId="77777777" w:rsidR="00447CCE" w:rsidRDefault="00447CCE" w:rsidP="00447CCE">
      <w:pPr>
        <w:pStyle w:val="Ttulo1"/>
      </w:pPr>
      <w:r>
        <w:lastRenderedPageBreak/>
        <w:t>Introducción</w:t>
      </w:r>
    </w:p>
    <w:p w14:paraId="19DB907D" w14:textId="77777777" w:rsidR="00447CCE" w:rsidRPr="00447CCE" w:rsidRDefault="00447CCE" w:rsidP="00447CCE"/>
    <w:p w14:paraId="2F1CFF2D" w14:textId="3D183BE6" w:rsidR="005D6527" w:rsidRDefault="00471ADB" w:rsidP="00471ADB">
      <w:pPr>
        <w:spacing w:line="360" w:lineRule="auto"/>
        <w:ind w:firstLine="360"/>
      </w:pPr>
      <w:r w:rsidRPr="00471ADB">
        <w:t xml:space="preserve">El propósito de esta práctica consiste en la aplicación de conceptos como Ethernet y WLAN mediante la simulación de un entorno con una topología similar a la de una casa u oficina. Para llevar a cabo dicha simulación, se utilizará el programa </w:t>
      </w:r>
      <w:proofErr w:type="spellStart"/>
      <w:r w:rsidRPr="00471ADB">
        <w:t>Packet</w:t>
      </w:r>
      <w:proofErr w:type="spellEnd"/>
      <w:r w:rsidRPr="00471ADB">
        <w:t xml:space="preserve"> </w:t>
      </w:r>
      <w:proofErr w:type="spellStart"/>
      <w:r w:rsidRPr="00471ADB">
        <w:t>Tracer</w:t>
      </w:r>
      <w:proofErr w:type="spellEnd"/>
      <w:r w:rsidRPr="00471ADB">
        <w:t xml:space="preserve"> de Cisco. Durante el desarrollo de la práctica, se procederá a la configuración de varios dispositivos, entre ellos dos portátiles, un </w:t>
      </w:r>
      <w:proofErr w:type="spellStart"/>
      <w:r w:rsidRPr="00471ADB">
        <w:t>router</w:t>
      </w:r>
      <w:proofErr w:type="spellEnd"/>
      <w:r w:rsidRPr="00471ADB">
        <w:t xml:space="preserve"> y un servidor, siguiendo los parámetros establecidos en el enunciado de la práctica. A continuación, se detalla la configuración de los dispositivos:</w:t>
      </w:r>
    </w:p>
    <w:p w14:paraId="528FF7F0" w14:textId="77777777" w:rsidR="00447CCE" w:rsidRPr="00447CCE" w:rsidRDefault="00447CCE" w:rsidP="00447CCE">
      <w:pPr>
        <w:pStyle w:val="Prrafodelista"/>
        <w:numPr>
          <w:ilvl w:val="0"/>
          <w:numId w:val="2"/>
        </w:numPr>
        <w:rPr>
          <w:rFonts w:ascii="SymbolMT" w:hAnsi="SymbolMT"/>
        </w:rPr>
      </w:pPr>
      <w:r>
        <w:t>Laptop 1 (</w:t>
      </w:r>
      <w:proofErr w:type="spellStart"/>
      <w:r>
        <w:t>Portátil</w:t>
      </w:r>
      <w:proofErr w:type="spellEnd"/>
      <w:r>
        <w:t xml:space="preserve"> 1): </w:t>
      </w:r>
    </w:p>
    <w:p w14:paraId="014C5E93" w14:textId="77777777" w:rsidR="00447CCE" w:rsidRPr="00447CCE" w:rsidRDefault="00447CCE" w:rsidP="00447CCE">
      <w:pPr>
        <w:pStyle w:val="Prrafodelista"/>
        <w:numPr>
          <w:ilvl w:val="1"/>
          <w:numId w:val="2"/>
        </w:numPr>
        <w:rPr>
          <w:rFonts w:ascii="SymbolMT" w:hAnsi="SymbolMT"/>
        </w:rPr>
      </w:pPr>
      <w:r>
        <w:t xml:space="preserve">FastEthernet0: </w:t>
      </w:r>
    </w:p>
    <w:p w14:paraId="26263040" w14:textId="77777777" w:rsidR="00447CCE" w:rsidRPr="00447CCE" w:rsidRDefault="00447CCE" w:rsidP="00447CCE">
      <w:pPr>
        <w:pStyle w:val="Prrafodelista"/>
        <w:numPr>
          <w:ilvl w:val="2"/>
          <w:numId w:val="2"/>
        </w:numPr>
        <w:rPr>
          <w:rFonts w:ascii="SymbolMT" w:hAnsi="SymbolMT"/>
        </w:rPr>
      </w:pPr>
      <w:proofErr w:type="spellStart"/>
      <w:r>
        <w:t>Dirección</w:t>
      </w:r>
      <w:proofErr w:type="spellEnd"/>
      <w:r>
        <w:t xml:space="preserve"> IP (</w:t>
      </w:r>
      <w:proofErr w:type="spellStart"/>
      <w:r>
        <w:t>estática</w:t>
      </w:r>
      <w:proofErr w:type="spellEnd"/>
      <w:r>
        <w:t xml:space="preserve">): 192.168.0.10 </w:t>
      </w:r>
    </w:p>
    <w:p w14:paraId="524F18BA" w14:textId="77777777" w:rsidR="00447CCE" w:rsidRPr="00447CCE" w:rsidRDefault="00447CCE" w:rsidP="00447CCE">
      <w:pPr>
        <w:pStyle w:val="Prrafodelista"/>
        <w:numPr>
          <w:ilvl w:val="2"/>
          <w:numId w:val="2"/>
        </w:numPr>
        <w:rPr>
          <w:rFonts w:ascii="SymbolMT" w:hAnsi="SymbolMT"/>
        </w:rPr>
      </w:pPr>
      <w:proofErr w:type="spellStart"/>
      <w:r>
        <w:t>Máscara</w:t>
      </w:r>
      <w:proofErr w:type="spellEnd"/>
      <w:r>
        <w:t xml:space="preserve">: 255.255.255.0 </w:t>
      </w:r>
    </w:p>
    <w:p w14:paraId="337812E3" w14:textId="6A26170C" w:rsidR="00447CCE" w:rsidRPr="00447CCE" w:rsidRDefault="00447CCE" w:rsidP="00447CCE">
      <w:pPr>
        <w:pStyle w:val="Prrafodelista"/>
        <w:numPr>
          <w:ilvl w:val="1"/>
          <w:numId w:val="2"/>
        </w:numPr>
        <w:rPr>
          <w:rFonts w:ascii="SymbolMT" w:hAnsi="SymbolMT"/>
        </w:rPr>
      </w:pPr>
      <w:r>
        <w:t xml:space="preserve">Gateway: 192.168.0.1 </w:t>
      </w:r>
    </w:p>
    <w:p w14:paraId="2D59EE89" w14:textId="77777777" w:rsidR="00447CCE" w:rsidRPr="00447CCE" w:rsidRDefault="00447CCE" w:rsidP="00447CCE">
      <w:pPr>
        <w:pStyle w:val="Prrafodelista"/>
        <w:numPr>
          <w:ilvl w:val="0"/>
          <w:numId w:val="2"/>
        </w:numPr>
        <w:rPr>
          <w:rFonts w:ascii="SymbolMT" w:hAnsi="SymbolMT"/>
        </w:rPr>
      </w:pPr>
      <w:r>
        <w:t>Laptop 2 (</w:t>
      </w:r>
      <w:proofErr w:type="spellStart"/>
      <w:r>
        <w:t>Portátil</w:t>
      </w:r>
      <w:proofErr w:type="spellEnd"/>
      <w:r>
        <w:t xml:space="preserve"> 2): </w:t>
      </w:r>
    </w:p>
    <w:p w14:paraId="31BED935" w14:textId="77777777" w:rsidR="00447CCE" w:rsidRPr="00447CCE" w:rsidRDefault="00447CCE" w:rsidP="00447CCE">
      <w:pPr>
        <w:pStyle w:val="Prrafodelista"/>
        <w:numPr>
          <w:ilvl w:val="1"/>
          <w:numId w:val="2"/>
        </w:numPr>
        <w:rPr>
          <w:rFonts w:ascii="SymbolMT" w:hAnsi="SymbolMT"/>
        </w:rPr>
      </w:pPr>
      <w:r>
        <w:t xml:space="preserve">FastEthernet0: </w:t>
      </w:r>
    </w:p>
    <w:p w14:paraId="334FCBCE" w14:textId="77777777" w:rsidR="00447CCE" w:rsidRPr="00447CCE" w:rsidRDefault="00447CCE" w:rsidP="00447CCE">
      <w:pPr>
        <w:pStyle w:val="Prrafodelista"/>
        <w:numPr>
          <w:ilvl w:val="2"/>
          <w:numId w:val="2"/>
        </w:numPr>
        <w:rPr>
          <w:rFonts w:ascii="SymbolMT" w:hAnsi="SymbolMT"/>
        </w:rPr>
      </w:pPr>
      <w:proofErr w:type="spellStart"/>
      <w:r>
        <w:t>Dirección</w:t>
      </w:r>
      <w:proofErr w:type="spellEnd"/>
      <w:r>
        <w:t xml:space="preserve"> IP (</w:t>
      </w:r>
      <w:proofErr w:type="spellStart"/>
      <w:r>
        <w:t>estática</w:t>
      </w:r>
      <w:proofErr w:type="spellEnd"/>
      <w:r>
        <w:t xml:space="preserve">): 192.168.0.11 </w:t>
      </w:r>
    </w:p>
    <w:p w14:paraId="2E5966CB" w14:textId="77777777" w:rsidR="00447CCE" w:rsidRPr="00447CCE" w:rsidRDefault="00447CCE" w:rsidP="00447CCE">
      <w:pPr>
        <w:pStyle w:val="Prrafodelista"/>
        <w:numPr>
          <w:ilvl w:val="2"/>
          <w:numId w:val="2"/>
        </w:numPr>
        <w:rPr>
          <w:rFonts w:ascii="SymbolMT" w:hAnsi="SymbolMT"/>
        </w:rPr>
      </w:pPr>
      <w:proofErr w:type="spellStart"/>
      <w:r>
        <w:t>Máscara</w:t>
      </w:r>
      <w:proofErr w:type="spellEnd"/>
      <w:r>
        <w:t xml:space="preserve">: 255.255.255.0 </w:t>
      </w:r>
    </w:p>
    <w:p w14:paraId="2FF3DE3D" w14:textId="4076F31D" w:rsidR="00447CCE" w:rsidRPr="00447CCE" w:rsidRDefault="00447CCE" w:rsidP="00447CCE">
      <w:pPr>
        <w:pStyle w:val="Prrafodelista"/>
        <w:numPr>
          <w:ilvl w:val="1"/>
          <w:numId w:val="2"/>
        </w:numPr>
        <w:rPr>
          <w:rFonts w:ascii="SymbolMT" w:hAnsi="SymbolMT"/>
        </w:rPr>
      </w:pPr>
      <w:r>
        <w:t xml:space="preserve">Gateway: 192.168.0.1 </w:t>
      </w:r>
    </w:p>
    <w:p w14:paraId="07090ECB" w14:textId="77777777" w:rsidR="00447CCE" w:rsidRDefault="00447CCE" w:rsidP="00447CCE">
      <w:pPr>
        <w:pStyle w:val="Prrafodelista"/>
        <w:numPr>
          <w:ilvl w:val="0"/>
          <w:numId w:val="2"/>
        </w:numPr>
      </w:pPr>
      <w:proofErr w:type="spellStart"/>
      <w:r>
        <w:t>Router</w:t>
      </w:r>
      <w:proofErr w:type="spellEnd"/>
      <w:r>
        <w:t>:</w:t>
      </w:r>
    </w:p>
    <w:p w14:paraId="7EA5B075" w14:textId="77777777" w:rsidR="00447CCE" w:rsidRDefault="00447CCE" w:rsidP="00447CCE">
      <w:pPr>
        <w:pStyle w:val="Prrafodelista"/>
        <w:numPr>
          <w:ilvl w:val="1"/>
          <w:numId w:val="2"/>
        </w:numPr>
      </w:pPr>
      <w:r>
        <w:t xml:space="preserve">LAN: </w:t>
      </w:r>
    </w:p>
    <w:p w14:paraId="2FFE31F5" w14:textId="77777777" w:rsidR="00447CCE" w:rsidRDefault="00447CCE" w:rsidP="00447CCE">
      <w:pPr>
        <w:pStyle w:val="Prrafodelista"/>
        <w:numPr>
          <w:ilvl w:val="2"/>
          <w:numId w:val="2"/>
        </w:numPr>
      </w:pPr>
      <w:proofErr w:type="spellStart"/>
      <w:r>
        <w:t>Dirección</w:t>
      </w:r>
      <w:proofErr w:type="spellEnd"/>
      <w:r>
        <w:t xml:space="preserve"> IP (</w:t>
      </w:r>
      <w:proofErr w:type="spellStart"/>
      <w:r>
        <w:t>estática</w:t>
      </w:r>
      <w:proofErr w:type="spellEnd"/>
      <w:r>
        <w:t xml:space="preserve">): 192.168.0.1 </w:t>
      </w:r>
    </w:p>
    <w:p w14:paraId="56A12119" w14:textId="77777777" w:rsidR="00447CCE" w:rsidRPr="00447CCE" w:rsidRDefault="00447CCE" w:rsidP="00447CCE">
      <w:pPr>
        <w:pStyle w:val="Prrafodelista"/>
        <w:numPr>
          <w:ilvl w:val="2"/>
          <w:numId w:val="2"/>
        </w:numPr>
      </w:pPr>
      <w:proofErr w:type="spellStart"/>
      <w:r>
        <w:t>Máscara</w:t>
      </w:r>
      <w:proofErr w:type="spellEnd"/>
      <w:r>
        <w:t xml:space="preserve">: 255.255.255.0 </w:t>
      </w:r>
    </w:p>
    <w:p w14:paraId="5B88E437" w14:textId="42ABDF45" w:rsidR="00447CCE" w:rsidRDefault="00447CCE" w:rsidP="00447CCE">
      <w:pPr>
        <w:pStyle w:val="Prrafodelista"/>
        <w:numPr>
          <w:ilvl w:val="1"/>
          <w:numId w:val="2"/>
        </w:numPr>
      </w:pPr>
      <w:r>
        <w:t xml:space="preserve">Internet: </w:t>
      </w:r>
    </w:p>
    <w:p w14:paraId="5E3A94E1" w14:textId="77777777" w:rsidR="00447CCE" w:rsidRPr="00447CCE" w:rsidRDefault="00447CCE" w:rsidP="00447CCE">
      <w:pPr>
        <w:pStyle w:val="Prrafodelista"/>
        <w:numPr>
          <w:ilvl w:val="2"/>
          <w:numId w:val="2"/>
        </w:numPr>
      </w:pPr>
      <w:r>
        <w:t xml:space="preserve">DHCP </w:t>
      </w:r>
    </w:p>
    <w:p w14:paraId="2D14DD34" w14:textId="0B2D26EA" w:rsidR="00447CCE" w:rsidRDefault="00447CCE" w:rsidP="00447CCE">
      <w:pPr>
        <w:pStyle w:val="Prrafodelista"/>
        <w:numPr>
          <w:ilvl w:val="0"/>
          <w:numId w:val="2"/>
        </w:numPr>
      </w:pPr>
      <w:r>
        <w:t xml:space="preserve">Servidor: </w:t>
      </w:r>
    </w:p>
    <w:p w14:paraId="3638FECF" w14:textId="77777777" w:rsidR="00447CCE" w:rsidRDefault="00447CCE" w:rsidP="00447CCE">
      <w:pPr>
        <w:pStyle w:val="Prrafodelista"/>
        <w:numPr>
          <w:ilvl w:val="1"/>
          <w:numId w:val="2"/>
        </w:numPr>
      </w:pPr>
      <w:r>
        <w:t>FastEthernet0:</w:t>
      </w:r>
    </w:p>
    <w:p w14:paraId="377F0A70" w14:textId="77777777" w:rsidR="00447CCE" w:rsidRPr="00447CCE" w:rsidRDefault="00447CCE" w:rsidP="00447CCE">
      <w:pPr>
        <w:pStyle w:val="Prrafodelista"/>
        <w:numPr>
          <w:ilvl w:val="2"/>
          <w:numId w:val="2"/>
        </w:numPr>
      </w:pPr>
      <w:proofErr w:type="spellStart"/>
      <w:r>
        <w:t>Dirección</w:t>
      </w:r>
      <w:proofErr w:type="spellEnd"/>
      <w:r>
        <w:t xml:space="preserve"> IP (</w:t>
      </w:r>
      <w:proofErr w:type="spellStart"/>
      <w:r>
        <w:t>estática</w:t>
      </w:r>
      <w:proofErr w:type="spellEnd"/>
      <w:r>
        <w:t xml:space="preserve">): 100.1.10.20 </w:t>
      </w:r>
    </w:p>
    <w:p w14:paraId="62303966" w14:textId="77777777" w:rsidR="00447CCE" w:rsidRDefault="00447CCE" w:rsidP="00447CCE">
      <w:pPr>
        <w:pStyle w:val="Prrafodelista"/>
        <w:numPr>
          <w:ilvl w:val="2"/>
          <w:numId w:val="2"/>
        </w:numPr>
      </w:pPr>
      <w:proofErr w:type="spellStart"/>
      <w:r>
        <w:t>Máscara</w:t>
      </w:r>
      <w:proofErr w:type="spellEnd"/>
      <w:r>
        <w:t xml:space="preserve">: 255.255.255.0 </w:t>
      </w:r>
    </w:p>
    <w:p w14:paraId="63E4E6C2" w14:textId="77777777" w:rsidR="00447CCE" w:rsidRDefault="00447CCE" w:rsidP="00447CCE">
      <w:pPr>
        <w:pStyle w:val="Prrafodelista"/>
        <w:numPr>
          <w:ilvl w:val="1"/>
          <w:numId w:val="2"/>
        </w:numPr>
      </w:pPr>
      <w:r>
        <w:t>Servicios activados</w:t>
      </w:r>
    </w:p>
    <w:p w14:paraId="7ED5A1BC" w14:textId="4EABF477" w:rsidR="00ED7762" w:rsidRDefault="005A23DB" w:rsidP="00447CCE">
      <w:pPr>
        <w:pStyle w:val="Prrafodelista"/>
        <w:numPr>
          <w:ilvl w:val="2"/>
          <w:numId w:val="2"/>
        </w:numPr>
      </w:pPr>
      <w:r>
        <w:t>HTTP</w:t>
      </w:r>
    </w:p>
    <w:p w14:paraId="040CD00B" w14:textId="77777777" w:rsidR="00ED7762" w:rsidRDefault="00ED7762">
      <w:r>
        <w:br w:type="page"/>
      </w:r>
    </w:p>
    <w:p w14:paraId="6198563E" w14:textId="271E32CF" w:rsidR="00ED7762" w:rsidRDefault="00ED7762" w:rsidP="00ED7762">
      <w:pPr>
        <w:pStyle w:val="Ttulo1"/>
      </w:pPr>
      <w:r>
        <w:t>Configuración</w:t>
      </w:r>
    </w:p>
    <w:p w14:paraId="1A92F154" w14:textId="3CD5A365" w:rsidR="00ED7762" w:rsidRDefault="00ED7762" w:rsidP="00ED7762"/>
    <w:p w14:paraId="5DE63009" w14:textId="4304990C" w:rsidR="00ED7762" w:rsidRDefault="00D43724" w:rsidP="00ED7762">
      <w:r>
        <w:t>En este apartado se configurarán y se concertarán los dispositivos</w:t>
      </w:r>
    </w:p>
    <w:p w14:paraId="3CCEE193" w14:textId="77777777" w:rsidR="00D43724" w:rsidRDefault="00D43724" w:rsidP="00ED7762"/>
    <w:p w14:paraId="7B6BFC72" w14:textId="1DB0FCC9" w:rsidR="00D43724" w:rsidRDefault="00D43724" w:rsidP="00D43724">
      <w:pPr>
        <w:pStyle w:val="Ttulo2"/>
      </w:pPr>
      <w:r>
        <w:t>Laptop 1</w:t>
      </w:r>
    </w:p>
    <w:p w14:paraId="299365E8" w14:textId="5C6AF0D9" w:rsidR="00D43724" w:rsidRDefault="00D43724" w:rsidP="00D43724"/>
    <w:p w14:paraId="0A8A6304" w14:textId="143FD94F" w:rsidR="008213BD" w:rsidRDefault="00A74EFF" w:rsidP="00C47D7A">
      <w:pPr>
        <w:spacing w:line="360" w:lineRule="auto"/>
        <w:jc w:val="both"/>
      </w:pPr>
      <w:r w:rsidRPr="00A74EFF">
        <w:t>En el dispositivo "Laptop 1", se realizarán modificaciones en la configuración de la dirección IP para establecerla como estática, de manera que siempre tengamos conocimiento de la dirección asignada a dicho dispositivo. Asimismo, se añadirá una máscara de subred para facilitar la distinción entre las direcciones IP de ambos portátiles, que son muy similares. La máscara seleccionada será 255.255.255.0, lo que nos permitirá omitir los tres primeros segmentos de la dirección IP, ya que son constantes. Además, se configurará un Gateway, ya que la transferencia de datos requiere de un enlace para su correcto</w:t>
      </w:r>
      <w:r>
        <w:t xml:space="preserve"> </w:t>
      </w:r>
      <w:r w:rsidRPr="00A74EFF">
        <w:t>funcionamiento.</w:t>
      </w:r>
      <w:r w:rsidR="00BA27C2">
        <w:rPr>
          <w:noProof/>
        </w:rPr>
        <w:drawing>
          <wp:inline distT="0" distB="0" distL="0" distR="0" wp14:anchorId="5EECBD78" wp14:editId="3A9B04EF">
            <wp:extent cx="5400040" cy="5253990"/>
            <wp:effectExtent l="0" t="0" r="0" b="0"/>
            <wp:docPr id="388878590"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78590" name="Imagen 1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27DE8C8E" w14:textId="77777777" w:rsidR="00BA27C2" w:rsidRDefault="00BA27C2" w:rsidP="008213BD"/>
    <w:p w14:paraId="59492C5C" w14:textId="26BAF143" w:rsidR="003E21DB" w:rsidRDefault="00BA27C2" w:rsidP="008213BD">
      <w:r>
        <w:rPr>
          <w:noProof/>
        </w:rPr>
        <w:drawing>
          <wp:inline distT="0" distB="0" distL="0" distR="0" wp14:anchorId="6CC668A2" wp14:editId="7767AA61">
            <wp:extent cx="5400040" cy="5253990"/>
            <wp:effectExtent l="0" t="0" r="0" b="0"/>
            <wp:docPr id="34605758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7584" name="Imagen 12"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353A4E82" w14:textId="2F05AC39" w:rsidR="00976CE1" w:rsidRDefault="00976CE1" w:rsidP="008213BD"/>
    <w:p w14:paraId="7DDD9FC7" w14:textId="37FC7BA1" w:rsidR="00976CE1" w:rsidRDefault="00976CE1" w:rsidP="008213BD"/>
    <w:p w14:paraId="377ECDF6" w14:textId="1629A82D" w:rsidR="008213BD" w:rsidRDefault="008213BD" w:rsidP="008213BD">
      <w:pPr>
        <w:pStyle w:val="Ttulo2"/>
      </w:pPr>
      <w:r>
        <w:t>Laptop 2</w:t>
      </w:r>
    </w:p>
    <w:p w14:paraId="7BCD08F0" w14:textId="65712A9F" w:rsidR="008213BD" w:rsidRDefault="008213BD" w:rsidP="008213BD"/>
    <w:p w14:paraId="6D3AB57C" w14:textId="1DDD7A4B" w:rsidR="00CC19BF" w:rsidRDefault="00CC19BF" w:rsidP="00CC19BF"/>
    <w:p w14:paraId="4A487CA8" w14:textId="0C1BE600" w:rsidR="00732F85" w:rsidRDefault="00B91D5F" w:rsidP="00B91D5F">
      <w:pPr>
        <w:spacing w:line="360" w:lineRule="auto"/>
        <w:ind w:firstLine="708"/>
        <w:jc w:val="both"/>
      </w:pPr>
      <w:r w:rsidRPr="00B91D5F">
        <w:t>En el dispositivo "Portátil 2", se realizarán las mismas configuraciones que en el "Portátil 1". Esto implica asignar una dirección IP estática y una máscara de red adecuada para garantizar una correcta identificación del dispositivo en la red. Además, se configurará una puerta de enlace (Gateway) para facilitar la transferencia de información.</w:t>
      </w:r>
      <w:r w:rsidR="00ED7762">
        <w:br w:type="page"/>
      </w:r>
      <w:r w:rsidR="00210038">
        <w:rPr>
          <w:noProof/>
        </w:rPr>
        <w:drawing>
          <wp:inline distT="0" distB="0" distL="0" distR="0" wp14:anchorId="0AD83741" wp14:editId="34BEC31E">
            <wp:extent cx="5400040" cy="5253990"/>
            <wp:effectExtent l="0" t="0" r="0" b="0"/>
            <wp:docPr id="1778010938"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0938" name="Imagen 13"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297F2F73" w14:textId="0BBBD94C" w:rsidR="00210038" w:rsidRDefault="00210038" w:rsidP="00732F85">
      <w:r>
        <w:rPr>
          <w:noProof/>
        </w:rPr>
        <w:drawing>
          <wp:inline distT="0" distB="0" distL="0" distR="0" wp14:anchorId="408BFE25" wp14:editId="225388E6">
            <wp:extent cx="5400040" cy="5253990"/>
            <wp:effectExtent l="0" t="0" r="0" b="0"/>
            <wp:docPr id="1058332392"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2392" name="Imagen 14" descr="Interfaz de usuario gráfica,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78E754B4" w14:textId="77777777" w:rsidR="00732F85" w:rsidRDefault="00732F85" w:rsidP="00732F85"/>
    <w:p w14:paraId="439CF360" w14:textId="59E31D49" w:rsidR="00075DB5" w:rsidRDefault="00121D4D" w:rsidP="00732F85">
      <w:pPr>
        <w:pStyle w:val="Ttulo1"/>
      </w:pPr>
      <w:proofErr w:type="spellStart"/>
      <w:r>
        <w:t>Router</w:t>
      </w:r>
      <w:proofErr w:type="spellEnd"/>
    </w:p>
    <w:p w14:paraId="46FC28F3" w14:textId="77777777" w:rsidR="00121D4D" w:rsidRDefault="00121D4D" w:rsidP="00121D4D"/>
    <w:p w14:paraId="3F0245D1" w14:textId="21A51223" w:rsidR="00210038" w:rsidRDefault="005702DA" w:rsidP="005702DA">
      <w:pPr>
        <w:spacing w:line="360" w:lineRule="auto"/>
        <w:ind w:firstLine="708"/>
        <w:jc w:val="both"/>
      </w:pPr>
      <w:r w:rsidRPr="005702DA">
        <w:t>En el dispositivo en cuestión, se realizará la configuración de la dirección IP de acuerdo con la configuración del Gateway establecida en ambos portátiles. Esta configuración es esencial para permitir la conexión y transferencia de datos. Asimismo, se configurará el servicio de Internet como DHCP, lo cual posibilitará la asignación automática de direcciones IP a los dispositivos que se conecten.</w:t>
      </w:r>
      <w:r w:rsidR="009D4B5C">
        <w:rPr>
          <w:noProof/>
        </w:rPr>
        <w:drawing>
          <wp:inline distT="0" distB="0" distL="0" distR="0" wp14:anchorId="748A0359" wp14:editId="6E3B2A58">
            <wp:extent cx="5400040" cy="4257675"/>
            <wp:effectExtent l="0" t="0" r="0" b="0"/>
            <wp:docPr id="26141400"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1400" name="Imagen 15"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257675"/>
                    </a:xfrm>
                    <a:prstGeom prst="rect">
                      <a:avLst/>
                    </a:prstGeom>
                  </pic:spPr>
                </pic:pic>
              </a:graphicData>
            </a:graphic>
          </wp:inline>
        </w:drawing>
      </w:r>
    </w:p>
    <w:p w14:paraId="6281AA30" w14:textId="03951DBC" w:rsidR="009F1713" w:rsidRDefault="009F1713" w:rsidP="00783171">
      <w:pPr>
        <w:ind w:firstLine="708"/>
      </w:pPr>
      <w:r>
        <w:rPr>
          <w:noProof/>
        </w:rPr>
        <w:drawing>
          <wp:inline distT="0" distB="0" distL="0" distR="0" wp14:anchorId="0AA25AFD" wp14:editId="318C5229">
            <wp:extent cx="5400040" cy="4257675"/>
            <wp:effectExtent l="0" t="0" r="0" b="0"/>
            <wp:docPr id="191618710"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8710" name="Imagen 16"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257675"/>
                    </a:xfrm>
                    <a:prstGeom prst="rect">
                      <a:avLst/>
                    </a:prstGeom>
                  </pic:spPr>
                </pic:pic>
              </a:graphicData>
            </a:graphic>
          </wp:inline>
        </w:drawing>
      </w:r>
    </w:p>
    <w:p w14:paraId="6DBC4586" w14:textId="77777777" w:rsidR="009F1713" w:rsidRDefault="009F1713" w:rsidP="00783171">
      <w:pPr>
        <w:ind w:firstLine="708"/>
      </w:pPr>
    </w:p>
    <w:p w14:paraId="296DBB95" w14:textId="77777777" w:rsidR="00210038" w:rsidRDefault="00210038" w:rsidP="00783171">
      <w:pPr>
        <w:ind w:firstLine="708"/>
      </w:pPr>
    </w:p>
    <w:p w14:paraId="101EC160" w14:textId="0BE111AF" w:rsidR="002D326F" w:rsidRDefault="002D326F" w:rsidP="00732F85">
      <w:pPr>
        <w:pStyle w:val="Ttulo1"/>
      </w:pPr>
      <w:r>
        <w:t>Servidor</w:t>
      </w:r>
    </w:p>
    <w:p w14:paraId="06ED2D83" w14:textId="77777777" w:rsidR="002D326F" w:rsidRDefault="002D326F" w:rsidP="002D326F"/>
    <w:p w14:paraId="14F66F33" w14:textId="40CADF16" w:rsidR="00C34B8C" w:rsidRDefault="008375EE" w:rsidP="008375EE">
      <w:pPr>
        <w:spacing w:line="360" w:lineRule="auto"/>
        <w:ind w:firstLine="708"/>
        <w:jc w:val="both"/>
      </w:pPr>
      <w:r w:rsidRPr="008375EE">
        <w:t>En el servidor, se realizará la configuración de la dirección IP y la máscara de red correspondientes. Además, se activarán los servicios de HTTP para habilitar la comunicación y el intercambio de información a través de dicho protocolo.</w:t>
      </w:r>
      <w:r w:rsidR="00C34B8C">
        <w:rPr>
          <w:rFonts w:asciiTheme="majorHAnsi" w:eastAsiaTheme="majorEastAsia" w:hAnsiTheme="majorHAnsi" w:cstheme="majorBidi"/>
          <w:noProof/>
          <w:color w:val="2F5496" w:themeColor="accent1" w:themeShade="BF"/>
          <w:sz w:val="32"/>
          <w:szCs w:val="32"/>
        </w:rPr>
        <w:drawing>
          <wp:inline distT="0" distB="0" distL="0" distR="0" wp14:anchorId="29A58ED6" wp14:editId="1496AD23">
            <wp:extent cx="5400040" cy="5253990"/>
            <wp:effectExtent l="0" t="0" r="0" b="0"/>
            <wp:docPr id="273947591"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47591" name="Imagen 17"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3043F0C2" w14:textId="77777777" w:rsidR="00C34B8C" w:rsidRDefault="00C34B8C"/>
    <w:p w14:paraId="10E35827" w14:textId="2DA8FDF1" w:rsidR="00FB7EFE" w:rsidRPr="00C34B8C" w:rsidRDefault="00FB7EFE">
      <w:r>
        <w:br w:type="page"/>
      </w:r>
      <w:r w:rsidR="005618A6">
        <w:rPr>
          <w:noProof/>
        </w:rPr>
        <w:drawing>
          <wp:inline distT="0" distB="0" distL="0" distR="0" wp14:anchorId="4722C2B8" wp14:editId="0189AD43">
            <wp:extent cx="5400040" cy="5253990"/>
            <wp:effectExtent l="0" t="0" r="0" b="0"/>
            <wp:docPr id="33839334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3341" name="Imagen 3383933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1CBAF5E9" w14:textId="6DD118C7" w:rsidR="00FB7EFE" w:rsidRDefault="00FB7EFE" w:rsidP="00FB7EFE">
      <w:pPr>
        <w:pStyle w:val="Ttulo1"/>
      </w:pPr>
      <w:r>
        <w:t>Conexiones</w:t>
      </w:r>
    </w:p>
    <w:p w14:paraId="0C366416" w14:textId="77777777" w:rsidR="00FB7EFE" w:rsidRDefault="00FB7EFE" w:rsidP="00FB7EFE"/>
    <w:p w14:paraId="533210C1" w14:textId="7D243995" w:rsidR="009E15D7" w:rsidRDefault="009E5AC8" w:rsidP="009E5AC8">
      <w:pPr>
        <w:spacing w:line="360" w:lineRule="auto"/>
        <w:ind w:firstLine="708"/>
        <w:jc w:val="both"/>
      </w:pPr>
      <w:r w:rsidRPr="009E5AC8">
        <w:t>Se procederá a establecer la conexión entre los dispositivos para recrear un entorno similar al propuesto en la práctica. Se realizarán las configuraciones necesarias para establecer la comunicación adecuada entre los dispositivos, asegurando que cumplan con los requisitos de conectividad establecidos en el enunciado de la práctica.</w:t>
      </w:r>
    </w:p>
    <w:p w14:paraId="2B951972" w14:textId="77777777" w:rsidR="009E15D7" w:rsidRDefault="009E15D7" w:rsidP="009E15D7">
      <w:pPr>
        <w:rPr>
          <w:lang w:val="en-US"/>
        </w:rPr>
      </w:pPr>
      <w:r w:rsidRPr="009E15D7">
        <w:t>Conexiones</w:t>
      </w:r>
      <w:r w:rsidRPr="009E15D7">
        <w:rPr>
          <w:lang w:val="en-US"/>
        </w:rPr>
        <w:t>:</w:t>
      </w:r>
    </w:p>
    <w:p w14:paraId="768236DD" w14:textId="77777777" w:rsidR="009E5AC8" w:rsidRDefault="009E5AC8" w:rsidP="009E15D7">
      <w:pPr>
        <w:rPr>
          <w:lang w:val="en-US"/>
        </w:rPr>
      </w:pPr>
    </w:p>
    <w:p w14:paraId="4A8E327A" w14:textId="77777777" w:rsidR="009E15D7" w:rsidRDefault="009E15D7" w:rsidP="009E15D7">
      <w:pPr>
        <w:pStyle w:val="Prrafodelista"/>
        <w:numPr>
          <w:ilvl w:val="0"/>
          <w:numId w:val="3"/>
        </w:numPr>
        <w:rPr>
          <w:lang w:val="en-US"/>
        </w:rPr>
      </w:pPr>
      <w:proofErr w:type="spellStart"/>
      <w:r w:rsidRPr="009E15D7">
        <w:rPr>
          <w:lang w:val="en-US"/>
        </w:rPr>
        <w:t>Portátil</w:t>
      </w:r>
      <w:proofErr w:type="spellEnd"/>
      <w:r w:rsidRPr="009E15D7">
        <w:rPr>
          <w:lang w:val="en-US"/>
        </w:rPr>
        <w:t xml:space="preserve"> 1 – Router: FastEthernet0 – Gigabit Ethernet 1</w:t>
      </w:r>
    </w:p>
    <w:p w14:paraId="652A21E9" w14:textId="64A30339" w:rsidR="009E15D7" w:rsidRDefault="009E15D7" w:rsidP="009E15D7">
      <w:pPr>
        <w:pStyle w:val="Prrafodelista"/>
        <w:numPr>
          <w:ilvl w:val="0"/>
          <w:numId w:val="3"/>
        </w:numPr>
        <w:rPr>
          <w:lang w:val="en-US"/>
        </w:rPr>
      </w:pPr>
      <w:proofErr w:type="spellStart"/>
      <w:r w:rsidRPr="009E15D7">
        <w:rPr>
          <w:lang w:val="en-US"/>
        </w:rPr>
        <w:t>Portátil</w:t>
      </w:r>
      <w:proofErr w:type="spellEnd"/>
      <w:r w:rsidRPr="009E15D7">
        <w:rPr>
          <w:lang w:val="en-US"/>
        </w:rPr>
        <w:t xml:space="preserve"> 2 – Router: FastEthernet0 – Gigabit Ethernet 2</w:t>
      </w:r>
    </w:p>
    <w:p w14:paraId="689FF66F" w14:textId="5652EDF1" w:rsidR="009E15D7" w:rsidRDefault="009E15D7" w:rsidP="009E15D7">
      <w:pPr>
        <w:pStyle w:val="Prrafodelista"/>
        <w:numPr>
          <w:ilvl w:val="0"/>
          <w:numId w:val="3"/>
        </w:numPr>
        <w:rPr>
          <w:lang w:val="en-US"/>
        </w:rPr>
      </w:pPr>
      <w:proofErr w:type="spellStart"/>
      <w:r w:rsidRPr="009E15D7">
        <w:rPr>
          <w:lang w:val="en-US"/>
        </w:rPr>
        <w:t>Servidor</w:t>
      </w:r>
      <w:proofErr w:type="spellEnd"/>
      <w:r w:rsidRPr="009E15D7">
        <w:rPr>
          <w:lang w:val="en-US"/>
        </w:rPr>
        <w:t xml:space="preserve"> – Router: FastEthernet0 – Gigabit Ethernet 3</w:t>
      </w:r>
    </w:p>
    <w:p w14:paraId="3FAB428A" w14:textId="19C89638" w:rsidR="009E15D7" w:rsidRDefault="009E15D7" w:rsidP="009E15D7">
      <w:pPr>
        <w:rPr>
          <w:lang w:val="en-US"/>
        </w:rPr>
      </w:pPr>
    </w:p>
    <w:p w14:paraId="6081D090" w14:textId="2A5FBFA3" w:rsidR="00A20247" w:rsidRDefault="00B21590" w:rsidP="009E15D7">
      <w:pPr>
        <w:rPr>
          <w:lang w:val="en-US"/>
        </w:rPr>
      </w:pPr>
      <w:r>
        <w:rPr>
          <w:noProof/>
          <w:lang w:val="en-US"/>
        </w:rPr>
        <w:drawing>
          <wp:inline distT="0" distB="0" distL="0" distR="0" wp14:anchorId="36478A6F" wp14:editId="442C4862">
            <wp:extent cx="5400040" cy="3151505"/>
            <wp:effectExtent l="0" t="0" r="0" b="0"/>
            <wp:docPr id="1583572413" name="Imagen 21" descr="Interfaz de usuario gráfica,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72413" name="Imagen 21" descr="Interfaz de usuario gráfica, Word&#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151505"/>
                    </a:xfrm>
                    <a:prstGeom prst="rect">
                      <a:avLst/>
                    </a:prstGeom>
                  </pic:spPr>
                </pic:pic>
              </a:graphicData>
            </a:graphic>
          </wp:inline>
        </w:drawing>
      </w:r>
    </w:p>
    <w:p w14:paraId="7B181C51" w14:textId="42394980" w:rsidR="00B21590" w:rsidRDefault="00B21590" w:rsidP="00B21590">
      <w:pPr>
        <w:pStyle w:val="Ttulo1"/>
        <w:rPr>
          <w:lang w:val="en-US"/>
        </w:rPr>
      </w:pPr>
      <w:proofErr w:type="spellStart"/>
      <w:r>
        <w:rPr>
          <w:lang w:val="en-US"/>
        </w:rPr>
        <w:t>Parte</w:t>
      </w:r>
      <w:proofErr w:type="spellEnd"/>
      <w:r>
        <w:rPr>
          <w:lang w:val="en-US"/>
        </w:rPr>
        <w:t xml:space="preserve"> 1</w:t>
      </w:r>
    </w:p>
    <w:p w14:paraId="0E853040" w14:textId="576BD05D" w:rsidR="005618A6" w:rsidRDefault="00D63FCA" w:rsidP="009E15D7">
      <w:pPr>
        <w:rPr>
          <w:lang w:val="en-US"/>
        </w:rPr>
      </w:pPr>
      <w:r>
        <w:rPr>
          <w:noProof/>
          <w:lang w:val="en-US"/>
        </w:rPr>
        <w:drawing>
          <wp:inline distT="0" distB="0" distL="0" distR="0" wp14:anchorId="5E255A39" wp14:editId="542F7D59">
            <wp:extent cx="5400040" cy="5253990"/>
            <wp:effectExtent l="0" t="0" r="0" b="0"/>
            <wp:docPr id="203567948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79489" name="Imagen 19" descr="Interfaz de usuario gráfica, 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41B38562" w14:textId="77777777" w:rsidR="00D63FCA" w:rsidRDefault="00D63FCA" w:rsidP="009E15D7">
      <w:pPr>
        <w:rPr>
          <w:lang w:val="en-US"/>
        </w:rPr>
      </w:pPr>
    </w:p>
    <w:p w14:paraId="4C708316" w14:textId="0350E521" w:rsidR="00403764" w:rsidRPr="006C2882" w:rsidRDefault="0033584A" w:rsidP="00403764">
      <w:pPr>
        <w:keepNext/>
        <w:rPr>
          <w:lang w:val="en-US"/>
        </w:rPr>
      </w:pPr>
      <w:r>
        <w:rPr>
          <w:noProof/>
          <w:lang w:val="en-US"/>
        </w:rPr>
        <w:drawing>
          <wp:inline distT="0" distB="0" distL="0" distR="0" wp14:anchorId="5172D125" wp14:editId="16559DD4">
            <wp:extent cx="5400040" cy="5253990"/>
            <wp:effectExtent l="0" t="0" r="0" b="0"/>
            <wp:docPr id="499161623"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1623" name="Imagen 20" descr="Interfaz de usuario gráfica,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5253990"/>
                    </a:xfrm>
                    <a:prstGeom prst="rect">
                      <a:avLst/>
                    </a:prstGeom>
                  </pic:spPr>
                </pic:pic>
              </a:graphicData>
            </a:graphic>
          </wp:inline>
        </w:drawing>
      </w:r>
    </w:p>
    <w:p w14:paraId="4DBA11AB" w14:textId="1F10CA1C" w:rsidR="00403764" w:rsidRDefault="00403764" w:rsidP="00B77E8D">
      <w:pPr>
        <w:rPr>
          <w:lang w:val="en-US"/>
        </w:rPr>
      </w:pPr>
    </w:p>
    <w:p w14:paraId="4AF9F60C" w14:textId="628F07E1" w:rsidR="003333B1" w:rsidRPr="006C2882" w:rsidRDefault="003333B1" w:rsidP="003333B1">
      <w:pPr>
        <w:keepNext/>
        <w:rPr>
          <w:lang w:val="en-US"/>
        </w:rPr>
      </w:pPr>
    </w:p>
    <w:p w14:paraId="6E0FB78B" w14:textId="77777777" w:rsidR="00FF48AB" w:rsidRDefault="00FF48AB" w:rsidP="00FF48AB">
      <w:pPr>
        <w:spacing w:line="360" w:lineRule="auto"/>
        <w:jc w:val="both"/>
      </w:pPr>
      <w:r>
        <w:t>Tras la ejecución del comando "</w:t>
      </w:r>
      <w:proofErr w:type="spellStart"/>
      <w:r>
        <w:t>ipconfig</w:t>
      </w:r>
      <w:proofErr w:type="spellEnd"/>
      <w:r>
        <w:t xml:space="preserve"> /</w:t>
      </w:r>
      <w:proofErr w:type="spellStart"/>
      <w:r>
        <w:t>all</w:t>
      </w:r>
      <w:proofErr w:type="spellEnd"/>
      <w:r>
        <w:t>", se verifica que la configuración previa de los dispositivos es correcta. Los resultados mostrados incluyen la dirección IP, la máscara de subred y la puerta de enlace en el caso de los portátiles, y solo la dirección IP y la máscara de subred en el caso del servidor.</w:t>
      </w:r>
    </w:p>
    <w:p w14:paraId="6C01449B" w14:textId="77777777" w:rsidR="00FF48AB" w:rsidRDefault="00FF48AB" w:rsidP="00FF48AB">
      <w:pPr>
        <w:spacing w:line="360" w:lineRule="auto"/>
        <w:jc w:val="both"/>
      </w:pPr>
    </w:p>
    <w:p w14:paraId="63DD2773" w14:textId="07B1EAEB" w:rsidR="0044473F" w:rsidRDefault="00FF48AB" w:rsidP="00FF48AB">
      <w:pPr>
        <w:spacing w:line="360" w:lineRule="auto"/>
        <w:jc w:val="both"/>
      </w:pPr>
      <w:r>
        <w:t>Por otro lado, al utilizar el comando "</w:t>
      </w:r>
      <w:proofErr w:type="spellStart"/>
      <w:r>
        <w:t>arp</w:t>
      </w:r>
      <w:proofErr w:type="spellEnd"/>
      <w:r>
        <w:t xml:space="preserve"> -a", se obtiene el mismo resultado en los tres dispositivos: "No se encontraron entradas ARP". Esto se debe a que este comando genera una tabla de direcciones MAC para dispositivos que se encuentran en la misma red y se comunican entre sí mediante el intercambio de paquetes. En este momento, al no haberse realizado aún ningún intercambio de paquetes, el comando no muestra ninguna información.</w:t>
      </w:r>
    </w:p>
    <w:p w14:paraId="47D5D564" w14:textId="1FE357EB" w:rsidR="0044473F" w:rsidRDefault="0081174E" w:rsidP="00D92E04">
      <w:pPr>
        <w:pStyle w:val="Ttulo1"/>
      </w:pPr>
      <w:r>
        <w:br w:type="page"/>
        <w:t>Parte 2</w:t>
      </w:r>
    </w:p>
    <w:p w14:paraId="44A4204A" w14:textId="77777777" w:rsidR="0081174E" w:rsidRDefault="0081174E" w:rsidP="0081174E"/>
    <w:p w14:paraId="5280A8FA" w14:textId="67ECDF12" w:rsidR="00AF15CA" w:rsidRDefault="00D532DE" w:rsidP="00D532DE">
      <w:pPr>
        <w:spacing w:line="360" w:lineRule="auto"/>
        <w:ind w:firstLine="708"/>
        <w:jc w:val="both"/>
      </w:pPr>
      <w:r w:rsidRPr="00D532DE">
        <w:t>La segunda parte de la práctica se divide en tres secciones, donde dos de ellas se centran en la transferencia de paquetes entre dispositivos, mientras que la última se enfoca en la ejecución de un comando en dos de los dispositivos de nuestro entorno de trabajo.</w:t>
      </w:r>
    </w:p>
    <w:p w14:paraId="739B85F1" w14:textId="4DE552BD" w:rsidR="000A4785" w:rsidRDefault="000A4785" w:rsidP="000A4785">
      <w:pPr>
        <w:pStyle w:val="Ttulo2"/>
      </w:pPr>
      <w:proofErr w:type="spellStart"/>
      <w:r>
        <w:t>Complex</w:t>
      </w:r>
      <w:proofErr w:type="spellEnd"/>
      <w:r>
        <w:t xml:space="preserve"> PDU</w:t>
      </w:r>
    </w:p>
    <w:p w14:paraId="2F92C6D8" w14:textId="77777777" w:rsidR="00575E98" w:rsidRDefault="00575E98" w:rsidP="000A4785"/>
    <w:p w14:paraId="6AE877CA" w14:textId="77777777" w:rsidR="00052718" w:rsidRDefault="00052718" w:rsidP="00052718"/>
    <w:p w14:paraId="16E92B6C" w14:textId="77777777" w:rsidR="00631213" w:rsidRDefault="00631213" w:rsidP="00631213">
      <w:pPr>
        <w:spacing w:line="360" w:lineRule="auto"/>
        <w:ind w:firstLine="708"/>
        <w:jc w:val="both"/>
      </w:pPr>
      <w:r>
        <w:t xml:space="preserve">En esta sección de la práctica, se nos asigna la tarea de enviar un PDU complejo desde el portátil 1 con dirección IP 192.168.0.10 hacia el servidor con dirección IP 100.1.10.20. Para llevar a cabo esta tarea, se debe acceder a la opción de PDU complejo en el programa </w:t>
      </w:r>
      <w:proofErr w:type="spellStart"/>
      <w:r>
        <w:t>Packet</w:t>
      </w:r>
      <w:proofErr w:type="spellEnd"/>
      <w:r>
        <w:t xml:space="preserve"> </w:t>
      </w:r>
      <w:proofErr w:type="spellStart"/>
      <w:r>
        <w:t>Tracer</w:t>
      </w:r>
      <w:proofErr w:type="spellEnd"/>
      <w:r>
        <w:t xml:space="preserve"> y seleccionar la fuente del paquete, así como completar los datos correspondientes para su configuración.</w:t>
      </w:r>
    </w:p>
    <w:p w14:paraId="0A3385E9" w14:textId="77777777" w:rsidR="00631213" w:rsidRDefault="00631213" w:rsidP="00631213">
      <w:pPr>
        <w:spacing w:line="360" w:lineRule="auto"/>
        <w:jc w:val="both"/>
      </w:pPr>
    </w:p>
    <w:p w14:paraId="41081B4E" w14:textId="75A4ED8B" w:rsidR="00267C9A" w:rsidRDefault="00631213" w:rsidP="00631213">
      <w:pPr>
        <w:spacing w:line="360" w:lineRule="auto"/>
        <w:ind w:firstLine="708"/>
        <w:jc w:val="both"/>
      </w:pPr>
      <w:r>
        <w:t>Sin embargo, es importante destacar que la pestaña de "Mostrar información" en el PDU no está disponible, lo que dificulta la posibilidad de proporcionar las capturas solicitadas en el enunciado de la práctica. A pesar de esta limitación, se continuará con las demás secciones y tareas asignadas en el ejercicio.</w:t>
      </w:r>
    </w:p>
    <w:p w14:paraId="49EDCC30" w14:textId="77777777" w:rsidR="00267C9A" w:rsidRDefault="00267C9A" w:rsidP="003306FC"/>
    <w:p w14:paraId="3C6F0827" w14:textId="169E83F3" w:rsidR="00267C9A" w:rsidRDefault="00267C9A" w:rsidP="00267C9A">
      <w:pPr>
        <w:pStyle w:val="Ttulo2"/>
      </w:pPr>
      <w:r>
        <w:t>Simple PDU</w:t>
      </w:r>
    </w:p>
    <w:p w14:paraId="3E084C8C" w14:textId="77777777" w:rsidR="00267C9A" w:rsidRDefault="00267C9A" w:rsidP="00267C9A"/>
    <w:p w14:paraId="69675B68" w14:textId="77777777" w:rsidR="00D561C0" w:rsidRDefault="00D561C0" w:rsidP="00D561C0">
      <w:pPr>
        <w:spacing w:line="360" w:lineRule="auto"/>
        <w:ind w:firstLine="708"/>
        <w:jc w:val="both"/>
      </w:pPr>
      <w:r>
        <w:t>Para enviar un PDU simple, se debe seleccionar la opción de "PDU simple" y proporcionar las direcciones de origen y destino correspondientes.</w:t>
      </w:r>
    </w:p>
    <w:p w14:paraId="3D2A9FBD" w14:textId="77777777" w:rsidR="00D561C0" w:rsidRDefault="00D561C0" w:rsidP="00D561C0">
      <w:pPr>
        <w:spacing w:line="360" w:lineRule="auto"/>
        <w:ind w:firstLine="708"/>
        <w:jc w:val="both"/>
      </w:pPr>
    </w:p>
    <w:p w14:paraId="2271C2B0" w14:textId="482F764E" w:rsidR="00D561C0" w:rsidRDefault="00D94EAC" w:rsidP="00D561C0">
      <w:pPr>
        <w:spacing w:line="360" w:lineRule="auto"/>
        <w:ind w:firstLine="708"/>
        <w:jc w:val="both"/>
      </w:pPr>
      <w:r>
        <w:t>Con relación a</w:t>
      </w:r>
      <w:r w:rsidR="00D561C0">
        <w:t xml:space="preserve"> la pestaña de "Mostrar información" en el PDU, no puedo proporcionar las capturas solicitadas debido a que no tengo acceso a la interfaz visual en este contexto de texto. </w:t>
      </w:r>
    </w:p>
    <w:p w14:paraId="0BC5A433" w14:textId="2B0969F3" w:rsidR="0090781F" w:rsidRPr="0081174E" w:rsidRDefault="00D561C0" w:rsidP="00D561C0">
      <w:pPr>
        <w:spacing w:line="360" w:lineRule="auto"/>
        <w:ind w:firstLine="708"/>
        <w:jc w:val="both"/>
      </w:pPr>
      <w:r>
        <w:t xml:space="preserve">Se </w:t>
      </w:r>
      <w:r>
        <w:t>muestra la conexión exitosa entre el Laptop 1 y el Laptop 2. Esto confirma que la comunicación entre ambos dispositivos se ha establecido correctamente.</w:t>
      </w:r>
    </w:p>
    <w:p w14:paraId="2C2E7B69" w14:textId="7A54379A" w:rsidR="003C0787" w:rsidRPr="0081174E" w:rsidRDefault="00E845A6" w:rsidP="003C0787">
      <w:r>
        <w:rPr>
          <w:noProof/>
        </w:rPr>
        <w:drawing>
          <wp:inline distT="0" distB="0" distL="0" distR="0" wp14:anchorId="0BE60556" wp14:editId="0AB0C163">
            <wp:extent cx="5400040" cy="303530"/>
            <wp:effectExtent l="0" t="0" r="0" b="1270"/>
            <wp:docPr id="123780836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8361" name="Imagen 1237808361"/>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530"/>
                    </a:xfrm>
                    <a:prstGeom prst="rect">
                      <a:avLst/>
                    </a:prstGeom>
                  </pic:spPr>
                </pic:pic>
              </a:graphicData>
            </a:graphic>
          </wp:inline>
        </w:drawing>
      </w:r>
    </w:p>
    <w:p w14:paraId="7673C693" w14:textId="77777777" w:rsidR="003C0787" w:rsidRDefault="003C0787" w:rsidP="003C0787"/>
    <w:p w14:paraId="722A54AC" w14:textId="77777777" w:rsidR="006F2804" w:rsidRDefault="006F2804" w:rsidP="006F2804">
      <w:pPr>
        <w:pStyle w:val="Ttulo2"/>
      </w:pPr>
    </w:p>
    <w:p w14:paraId="520D1785" w14:textId="77777777" w:rsidR="00713D25" w:rsidRDefault="00713D25" w:rsidP="006F2804">
      <w:pPr>
        <w:pStyle w:val="Ttulo2"/>
      </w:pPr>
    </w:p>
    <w:p w14:paraId="005EFB33" w14:textId="7258C1BB" w:rsidR="007B4502" w:rsidRDefault="006F2804" w:rsidP="006F2804">
      <w:pPr>
        <w:pStyle w:val="Ttulo2"/>
      </w:pPr>
      <w:r>
        <w:t xml:space="preserve">Comando </w:t>
      </w:r>
      <w:proofErr w:type="spellStart"/>
      <w:r>
        <w:t>Tracert</w:t>
      </w:r>
      <w:proofErr w:type="spellEnd"/>
    </w:p>
    <w:p w14:paraId="578AC4B2" w14:textId="77777777" w:rsidR="00D3425A" w:rsidRDefault="00D3425A" w:rsidP="00D3425A"/>
    <w:p w14:paraId="3DECC571" w14:textId="140FD089" w:rsidR="00143427" w:rsidRDefault="00E3184B" w:rsidP="00E3184B">
      <w:pPr>
        <w:spacing w:line="360" w:lineRule="auto"/>
        <w:jc w:val="both"/>
      </w:pPr>
      <w:r w:rsidRPr="00E3184B">
        <w:t>Para realizar el seguimiento de ruta (</w:t>
      </w:r>
      <w:proofErr w:type="spellStart"/>
      <w:r w:rsidRPr="00E3184B">
        <w:t>tracert</w:t>
      </w:r>
      <w:proofErr w:type="spellEnd"/>
      <w:r w:rsidRPr="00E3184B">
        <w:t>) hacia la dirección IP 192.168.0.10, se debe ejecutar el comando "</w:t>
      </w:r>
      <w:proofErr w:type="spellStart"/>
      <w:r w:rsidRPr="00E3184B">
        <w:t>tracert</w:t>
      </w:r>
      <w:proofErr w:type="spellEnd"/>
      <w:r w:rsidRPr="00E3184B">
        <w:t xml:space="preserve"> 192.168.0.10" en dos dispositivos: el portátil 2 y el servidor. Al ejecutar este comando, se obtendrá información detallada sobre la ruta que los paquetes toman desde cada dispositivo hasta el destino especificado. Esta información incluirá una lista de los nodos intermediarios (</w:t>
      </w:r>
      <w:proofErr w:type="spellStart"/>
      <w:r w:rsidRPr="00E3184B">
        <w:t>routers</w:t>
      </w:r>
      <w:proofErr w:type="spellEnd"/>
      <w:r w:rsidRPr="00E3184B">
        <w:t>) por los que pasa el paquete en su trayecto hacia el destino final.</w:t>
      </w:r>
    </w:p>
    <w:p w14:paraId="32D315AC" w14:textId="77777777" w:rsidR="00E3184B" w:rsidRDefault="00E3184B" w:rsidP="00E3184B">
      <w:pPr>
        <w:spacing w:line="360" w:lineRule="auto"/>
        <w:jc w:val="both"/>
      </w:pPr>
    </w:p>
    <w:p w14:paraId="4647E5AD" w14:textId="61E37527" w:rsidR="00143427" w:rsidRDefault="002B4316" w:rsidP="00D3425A">
      <w:r>
        <w:t>En el laptop 2:</w:t>
      </w:r>
    </w:p>
    <w:p w14:paraId="506E8985" w14:textId="77777777" w:rsidR="002B4316" w:rsidRDefault="002B4316" w:rsidP="00D3425A"/>
    <w:p w14:paraId="4E0FB864" w14:textId="0559EB34" w:rsidR="002B4316" w:rsidRDefault="002B4316" w:rsidP="00D3425A">
      <w:r>
        <w:rPr>
          <w:noProof/>
        </w:rPr>
        <w:drawing>
          <wp:inline distT="0" distB="0" distL="0" distR="0" wp14:anchorId="65A0DC04" wp14:editId="052AB5CD">
            <wp:extent cx="5400040" cy="771525"/>
            <wp:effectExtent l="0" t="0" r="0" b="3175"/>
            <wp:docPr id="445737649" name="Imagen 25" descr="Fondo negr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7649" name="Imagen 25" descr="Fondo negro con letras blancas&#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400040" cy="771525"/>
                    </a:xfrm>
                    <a:prstGeom prst="rect">
                      <a:avLst/>
                    </a:prstGeom>
                  </pic:spPr>
                </pic:pic>
              </a:graphicData>
            </a:graphic>
          </wp:inline>
        </w:drawing>
      </w:r>
    </w:p>
    <w:p w14:paraId="2706D40B" w14:textId="2F3497DD" w:rsidR="00F5352F" w:rsidRDefault="00F5352F" w:rsidP="00D3425A"/>
    <w:p w14:paraId="0583FE60" w14:textId="7F983D53" w:rsidR="002B4316" w:rsidRDefault="002B4316" w:rsidP="00D3425A">
      <w:r>
        <w:t>En el servidor:</w:t>
      </w:r>
    </w:p>
    <w:p w14:paraId="4DDA08A4" w14:textId="77777777" w:rsidR="002B4316" w:rsidRDefault="002B4316" w:rsidP="00D3425A"/>
    <w:p w14:paraId="140A71EB" w14:textId="6D830F81" w:rsidR="002B4316" w:rsidRDefault="008556DC" w:rsidP="00D3425A">
      <w:r>
        <w:rPr>
          <w:noProof/>
        </w:rPr>
        <w:drawing>
          <wp:inline distT="0" distB="0" distL="0" distR="0" wp14:anchorId="57F6BE79" wp14:editId="10CD1C8D">
            <wp:extent cx="5400040" cy="771525"/>
            <wp:effectExtent l="0" t="0" r="0" b="3175"/>
            <wp:docPr id="34748130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81301" name="Imagen 347481301"/>
                    <pic:cNvPicPr/>
                  </pic:nvPicPr>
                  <pic:blipFill>
                    <a:blip r:embed="rId21">
                      <a:extLst>
                        <a:ext uri="{28A0092B-C50C-407E-A947-70E740481C1C}">
                          <a14:useLocalDpi xmlns:a14="http://schemas.microsoft.com/office/drawing/2010/main" val="0"/>
                        </a:ext>
                      </a:extLst>
                    </a:blip>
                    <a:stretch>
                      <a:fillRect/>
                    </a:stretch>
                  </pic:blipFill>
                  <pic:spPr>
                    <a:xfrm>
                      <a:off x="0" y="0"/>
                      <a:ext cx="5400040" cy="771525"/>
                    </a:xfrm>
                    <a:prstGeom prst="rect">
                      <a:avLst/>
                    </a:prstGeom>
                  </pic:spPr>
                </pic:pic>
              </a:graphicData>
            </a:graphic>
          </wp:inline>
        </w:drawing>
      </w:r>
    </w:p>
    <w:p w14:paraId="0055910C" w14:textId="77777777" w:rsidR="008556DC" w:rsidRDefault="008556DC" w:rsidP="00D3425A"/>
    <w:p w14:paraId="3292B5EB" w14:textId="77777777" w:rsidR="008556DC" w:rsidRDefault="008556DC" w:rsidP="00D3425A"/>
    <w:p w14:paraId="22515092" w14:textId="144B3202" w:rsidR="0088669F" w:rsidRDefault="00AC2E54" w:rsidP="00AC2E54">
      <w:pPr>
        <w:spacing w:line="360" w:lineRule="auto"/>
        <w:ind w:firstLine="708"/>
        <w:jc w:val="both"/>
      </w:pPr>
      <w:r w:rsidRPr="00AC2E54">
        <w:t>La información obtenida al ejecutar el comando "</w:t>
      </w:r>
      <w:proofErr w:type="spellStart"/>
      <w:r w:rsidRPr="00AC2E54">
        <w:t>tracert</w:t>
      </w:r>
      <w:proofErr w:type="spellEnd"/>
      <w:r w:rsidRPr="00AC2E54">
        <w:t xml:space="preserve"> 192.168.0.10" confirma las observaciones previas. Al analizar el resultado en el portátil 2, se puede apreciar el tiempo que lleva el mensaje en ser enviado y recibido satisfactoriamente. No obstante, al ejecutar el comando en el servidor, se obtiene un mensaje de "</w:t>
      </w:r>
      <w:proofErr w:type="spellStart"/>
      <w:r w:rsidRPr="00AC2E54">
        <w:t>Request</w:t>
      </w:r>
      <w:proofErr w:type="spellEnd"/>
      <w:r w:rsidRPr="00AC2E54">
        <w:t xml:space="preserve"> </w:t>
      </w:r>
      <w:proofErr w:type="spellStart"/>
      <w:r w:rsidRPr="00AC2E54">
        <w:t>Timed</w:t>
      </w:r>
      <w:proofErr w:type="spellEnd"/>
      <w:r w:rsidRPr="00AC2E54">
        <w:t xml:space="preserve"> </w:t>
      </w:r>
      <w:proofErr w:type="spellStart"/>
      <w:r w:rsidRPr="00AC2E54">
        <w:t>Out</w:t>
      </w:r>
      <w:proofErr w:type="spellEnd"/>
      <w:r w:rsidRPr="00AC2E54">
        <w:t>", lo cual indica que no se están enviando ni recibiendo paquetes. Esta situación puede estar relacionada con problemas de conectividad o configuraciones erróneas en el servidor, lo cual impide el correcto intercambio de información.</w:t>
      </w:r>
    </w:p>
    <w:p w14:paraId="47AC950E" w14:textId="77777777" w:rsidR="00106BFD" w:rsidRDefault="00106BFD" w:rsidP="0088669F">
      <w:pPr>
        <w:pStyle w:val="Ttulo1"/>
      </w:pPr>
    </w:p>
    <w:p w14:paraId="01E9E9D6" w14:textId="77777777" w:rsidR="00106BFD" w:rsidRDefault="00106BFD" w:rsidP="0088669F">
      <w:pPr>
        <w:pStyle w:val="Ttulo1"/>
      </w:pPr>
    </w:p>
    <w:p w14:paraId="42902DA0" w14:textId="42DF0C5B" w:rsidR="0088669F" w:rsidRDefault="0088669F" w:rsidP="0088669F">
      <w:pPr>
        <w:pStyle w:val="Ttulo1"/>
      </w:pPr>
      <w:r>
        <w:t>Conclusiones</w:t>
      </w:r>
    </w:p>
    <w:p w14:paraId="3838BF24" w14:textId="77777777" w:rsidR="0088669F" w:rsidRDefault="0088669F" w:rsidP="0088669F"/>
    <w:p w14:paraId="6B87BF80" w14:textId="77777777" w:rsidR="0092039C" w:rsidRDefault="0092039C" w:rsidP="0092039C"/>
    <w:p w14:paraId="51CA8171" w14:textId="77777777" w:rsidR="0092039C" w:rsidRDefault="0092039C" w:rsidP="0092039C">
      <w:pPr>
        <w:spacing w:line="360" w:lineRule="auto"/>
        <w:ind w:firstLine="708"/>
        <w:jc w:val="both"/>
      </w:pPr>
      <w:r>
        <w:t>Durante el desarrollo de esta práctica, se han encontrado ciertos desafíos que han presentado dificultades para su solución.</w:t>
      </w:r>
    </w:p>
    <w:p w14:paraId="60D4B446" w14:textId="77777777" w:rsidR="0092039C" w:rsidRDefault="0092039C" w:rsidP="0092039C">
      <w:pPr>
        <w:spacing w:line="360" w:lineRule="auto"/>
        <w:jc w:val="both"/>
      </w:pPr>
    </w:p>
    <w:p w14:paraId="5B14D4AB" w14:textId="77777777" w:rsidR="0092039C" w:rsidRDefault="0092039C" w:rsidP="0092039C">
      <w:pPr>
        <w:spacing w:line="360" w:lineRule="auto"/>
        <w:jc w:val="both"/>
      </w:pPr>
      <w:r>
        <w:t xml:space="preserve">En primer lugar, se ha observado un problema con la recepción del paquete </w:t>
      </w:r>
      <w:proofErr w:type="spellStart"/>
      <w:r>
        <w:t>complex</w:t>
      </w:r>
      <w:proofErr w:type="spellEnd"/>
      <w:r>
        <w:t xml:space="preserve"> PDU, el cual genera un error y no se recibe correctamente. Esta situación ha impedido llevar a cabo el análisis y visualización de la información esperada.</w:t>
      </w:r>
    </w:p>
    <w:p w14:paraId="492F8BE6" w14:textId="77777777" w:rsidR="0092039C" w:rsidRDefault="0092039C" w:rsidP="0092039C">
      <w:pPr>
        <w:spacing w:line="360" w:lineRule="auto"/>
        <w:jc w:val="both"/>
      </w:pPr>
    </w:p>
    <w:p w14:paraId="4016BFFC" w14:textId="77777777" w:rsidR="0092039C" w:rsidRDefault="0092039C" w:rsidP="0092039C">
      <w:pPr>
        <w:spacing w:line="360" w:lineRule="auto"/>
        <w:jc w:val="both"/>
      </w:pPr>
      <w:r>
        <w:t>Además, al ejecutar el comando "</w:t>
      </w:r>
      <w:proofErr w:type="spellStart"/>
      <w:r>
        <w:t>arp</w:t>
      </w:r>
      <w:proofErr w:type="spellEnd"/>
      <w:r>
        <w:t xml:space="preserve"> -a", no se ha obtenido ninguna información en la tabla ARP. Esto puede deberse a diferentes factores, como configuraciones incorrectas en los dispositivos o la falta de comunicación entre ellos.</w:t>
      </w:r>
    </w:p>
    <w:p w14:paraId="43D000B0" w14:textId="77777777" w:rsidR="0092039C" w:rsidRDefault="0092039C" w:rsidP="0092039C">
      <w:pPr>
        <w:spacing w:line="360" w:lineRule="auto"/>
        <w:jc w:val="both"/>
      </w:pPr>
    </w:p>
    <w:p w14:paraId="3097DF5A" w14:textId="1DB7271F" w:rsidR="001022C0" w:rsidRDefault="0092039C" w:rsidP="0092039C">
      <w:pPr>
        <w:spacing w:line="360" w:lineRule="auto"/>
        <w:jc w:val="both"/>
      </w:pPr>
      <w:r>
        <w:t>Estos inconvenientes han limitado la posibilidad de obtener los resultados deseados y dificultado el avance en la práctica.</w:t>
      </w:r>
    </w:p>
    <w:p w14:paraId="00E25647" w14:textId="77777777" w:rsidR="001022C0" w:rsidRPr="0088669F" w:rsidRDefault="001022C0" w:rsidP="0088669F"/>
    <w:sectPr w:rsidR="001022C0" w:rsidRPr="0088669F" w:rsidSect="00447CCE">
      <w:head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4EDFA" w14:textId="77777777" w:rsidR="00976CE1" w:rsidRDefault="00976CE1" w:rsidP="00976CE1">
      <w:r>
        <w:separator/>
      </w:r>
    </w:p>
  </w:endnote>
  <w:endnote w:type="continuationSeparator" w:id="0">
    <w:p w14:paraId="2D019165" w14:textId="77777777" w:rsidR="00976CE1" w:rsidRDefault="00976CE1" w:rsidP="0097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MT">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2F183" w14:textId="77777777" w:rsidR="00976CE1" w:rsidRDefault="00976CE1" w:rsidP="00976CE1">
      <w:r>
        <w:separator/>
      </w:r>
    </w:p>
  </w:footnote>
  <w:footnote w:type="continuationSeparator" w:id="0">
    <w:p w14:paraId="59308669" w14:textId="77777777" w:rsidR="00976CE1" w:rsidRDefault="00976CE1" w:rsidP="00976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707F" w14:textId="00A7F798" w:rsidR="00976CE1" w:rsidRDefault="00976CE1">
    <w:pPr>
      <w:pStyle w:val="Encabezado"/>
    </w:pPr>
    <w:r>
      <w:t>Diego Viñals Lage</w:t>
    </w:r>
    <w:r>
      <w:tab/>
    </w:r>
    <w:r>
      <w:tab/>
      <w:t>Práctica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D7A56"/>
    <w:multiLevelType w:val="hybridMultilevel"/>
    <w:tmpl w:val="6DC236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 w15:restartNumberingAfterBreak="0">
    <w:nsid w:val="477F26F1"/>
    <w:multiLevelType w:val="hybridMultilevel"/>
    <w:tmpl w:val="C1882D8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5BF2979"/>
    <w:multiLevelType w:val="multilevel"/>
    <w:tmpl w:val="A628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6003419">
    <w:abstractNumId w:val="2"/>
  </w:num>
  <w:num w:numId="2" w16cid:durableId="552347331">
    <w:abstractNumId w:val="1"/>
  </w:num>
  <w:num w:numId="3" w16cid:durableId="1546404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CCE"/>
    <w:rsid w:val="00052718"/>
    <w:rsid w:val="00075DB5"/>
    <w:rsid w:val="000A4785"/>
    <w:rsid w:val="001022C0"/>
    <w:rsid w:val="00106BFD"/>
    <w:rsid w:val="00121D4D"/>
    <w:rsid w:val="00143427"/>
    <w:rsid w:val="00197816"/>
    <w:rsid w:val="00210038"/>
    <w:rsid w:val="002146AA"/>
    <w:rsid w:val="00243DF2"/>
    <w:rsid w:val="00267C9A"/>
    <w:rsid w:val="002A63B2"/>
    <w:rsid w:val="002B4316"/>
    <w:rsid w:val="002D0E2A"/>
    <w:rsid w:val="002D326F"/>
    <w:rsid w:val="002F2392"/>
    <w:rsid w:val="002F6AB4"/>
    <w:rsid w:val="003306FC"/>
    <w:rsid w:val="003333B1"/>
    <w:rsid w:val="0033584A"/>
    <w:rsid w:val="00381901"/>
    <w:rsid w:val="003C0787"/>
    <w:rsid w:val="003E21DB"/>
    <w:rsid w:val="003F26BF"/>
    <w:rsid w:val="00400DC4"/>
    <w:rsid w:val="00403764"/>
    <w:rsid w:val="0044473F"/>
    <w:rsid w:val="00447CCE"/>
    <w:rsid w:val="00471ADB"/>
    <w:rsid w:val="005618A6"/>
    <w:rsid w:val="0056420F"/>
    <w:rsid w:val="005702DA"/>
    <w:rsid w:val="00575E98"/>
    <w:rsid w:val="00596517"/>
    <w:rsid w:val="005A23DB"/>
    <w:rsid w:val="005D6527"/>
    <w:rsid w:val="005E2A2C"/>
    <w:rsid w:val="00631213"/>
    <w:rsid w:val="00641DDC"/>
    <w:rsid w:val="006C2882"/>
    <w:rsid w:val="006F2804"/>
    <w:rsid w:val="00713D25"/>
    <w:rsid w:val="00732F85"/>
    <w:rsid w:val="00783171"/>
    <w:rsid w:val="007B4502"/>
    <w:rsid w:val="007F6585"/>
    <w:rsid w:val="0081174E"/>
    <w:rsid w:val="008213BD"/>
    <w:rsid w:val="00830144"/>
    <w:rsid w:val="008375EE"/>
    <w:rsid w:val="008556DC"/>
    <w:rsid w:val="0088669F"/>
    <w:rsid w:val="00894A12"/>
    <w:rsid w:val="0090781F"/>
    <w:rsid w:val="0092039C"/>
    <w:rsid w:val="00922341"/>
    <w:rsid w:val="00951433"/>
    <w:rsid w:val="00976CE1"/>
    <w:rsid w:val="009D4B5C"/>
    <w:rsid w:val="009E15D7"/>
    <w:rsid w:val="009E5AC8"/>
    <w:rsid w:val="009F1713"/>
    <w:rsid w:val="009F3F6E"/>
    <w:rsid w:val="00A20247"/>
    <w:rsid w:val="00A74EFF"/>
    <w:rsid w:val="00AC2E54"/>
    <w:rsid w:val="00AC3E6E"/>
    <w:rsid w:val="00AF15CA"/>
    <w:rsid w:val="00B21590"/>
    <w:rsid w:val="00B35E2F"/>
    <w:rsid w:val="00B433CE"/>
    <w:rsid w:val="00B77E8D"/>
    <w:rsid w:val="00B91D5F"/>
    <w:rsid w:val="00BA27C2"/>
    <w:rsid w:val="00C34B8C"/>
    <w:rsid w:val="00C47D7A"/>
    <w:rsid w:val="00CA2E42"/>
    <w:rsid w:val="00CC19BF"/>
    <w:rsid w:val="00D17811"/>
    <w:rsid w:val="00D3425A"/>
    <w:rsid w:val="00D43724"/>
    <w:rsid w:val="00D532DE"/>
    <w:rsid w:val="00D561C0"/>
    <w:rsid w:val="00D63FCA"/>
    <w:rsid w:val="00D72C0D"/>
    <w:rsid w:val="00D92E04"/>
    <w:rsid w:val="00D94EAC"/>
    <w:rsid w:val="00DA2E66"/>
    <w:rsid w:val="00E3184B"/>
    <w:rsid w:val="00E63D31"/>
    <w:rsid w:val="00E845A6"/>
    <w:rsid w:val="00EA02A5"/>
    <w:rsid w:val="00EC5495"/>
    <w:rsid w:val="00ED7762"/>
    <w:rsid w:val="00F5352F"/>
    <w:rsid w:val="00FB7EFE"/>
    <w:rsid w:val="00FF48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D4BFC"/>
  <w15:chartTrackingRefBased/>
  <w15:docId w15:val="{BAEFC67B-E9CC-7440-AAD5-93B963D1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7C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437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306FC"/>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7CCE"/>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447CCE"/>
    <w:rPr>
      <w:rFonts w:eastAsiaTheme="minorEastAsia"/>
      <w:kern w:val="0"/>
      <w:sz w:val="22"/>
      <w:szCs w:val="22"/>
      <w:lang w:val="en-US" w:eastAsia="zh-CN"/>
      <w14:ligatures w14:val="none"/>
    </w:rPr>
  </w:style>
  <w:style w:type="character" w:customStyle="1" w:styleId="Ttulo1Car">
    <w:name w:val="Título 1 Car"/>
    <w:basedOn w:val="Fuentedeprrafopredeter"/>
    <w:link w:val="Ttulo1"/>
    <w:uiPriority w:val="9"/>
    <w:rsid w:val="00447CC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47CCE"/>
    <w:pPr>
      <w:spacing w:before="100" w:beforeAutospacing="1" w:after="100" w:afterAutospacing="1"/>
    </w:pPr>
    <w:rPr>
      <w:rFonts w:ascii="Times New Roman" w:eastAsia="Times New Roman" w:hAnsi="Times New Roman" w:cs="Times New Roman"/>
      <w:kern w:val="0"/>
      <w:lang w:eastAsia="es-ES_tradnl"/>
      <w14:ligatures w14:val="none"/>
    </w:rPr>
  </w:style>
  <w:style w:type="paragraph" w:styleId="Prrafodelista">
    <w:name w:val="List Paragraph"/>
    <w:basedOn w:val="Normal"/>
    <w:uiPriority w:val="34"/>
    <w:qFormat/>
    <w:rsid w:val="00447CCE"/>
    <w:pPr>
      <w:ind w:left="720"/>
      <w:contextualSpacing/>
    </w:pPr>
  </w:style>
  <w:style w:type="character" w:customStyle="1" w:styleId="Ttulo2Car">
    <w:name w:val="Título 2 Car"/>
    <w:basedOn w:val="Fuentedeprrafopredeter"/>
    <w:link w:val="Ttulo2"/>
    <w:uiPriority w:val="9"/>
    <w:rsid w:val="00D43724"/>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D72C0D"/>
    <w:pPr>
      <w:spacing w:after="200"/>
    </w:pPr>
    <w:rPr>
      <w:i/>
      <w:iCs/>
      <w:color w:val="44546A" w:themeColor="text2"/>
      <w:sz w:val="18"/>
      <w:szCs w:val="18"/>
    </w:rPr>
  </w:style>
  <w:style w:type="paragraph" w:styleId="Encabezado">
    <w:name w:val="header"/>
    <w:basedOn w:val="Normal"/>
    <w:link w:val="EncabezadoCar"/>
    <w:uiPriority w:val="99"/>
    <w:unhideWhenUsed/>
    <w:rsid w:val="00976CE1"/>
    <w:pPr>
      <w:tabs>
        <w:tab w:val="center" w:pos="4252"/>
        <w:tab w:val="right" w:pos="8504"/>
      </w:tabs>
    </w:pPr>
  </w:style>
  <w:style w:type="character" w:customStyle="1" w:styleId="EncabezadoCar">
    <w:name w:val="Encabezado Car"/>
    <w:basedOn w:val="Fuentedeprrafopredeter"/>
    <w:link w:val="Encabezado"/>
    <w:uiPriority w:val="99"/>
    <w:rsid w:val="00976CE1"/>
  </w:style>
  <w:style w:type="paragraph" w:styleId="Piedepgina">
    <w:name w:val="footer"/>
    <w:basedOn w:val="Normal"/>
    <w:link w:val="PiedepginaCar"/>
    <w:uiPriority w:val="99"/>
    <w:unhideWhenUsed/>
    <w:rsid w:val="00976CE1"/>
    <w:pPr>
      <w:tabs>
        <w:tab w:val="center" w:pos="4252"/>
        <w:tab w:val="right" w:pos="8504"/>
      </w:tabs>
    </w:pPr>
  </w:style>
  <w:style w:type="character" w:customStyle="1" w:styleId="PiedepginaCar">
    <w:name w:val="Pie de página Car"/>
    <w:basedOn w:val="Fuentedeprrafopredeter"/>
    <w:link w:val="Piedepgina"/>
    <w:uiPriority w:val="99"/>
    <w:rsid w:val="00976CE1"/>
  </w:style>
  <w:style w:type="character" w:customStyle="1" w:styleId="Ttulo3Car">
    <w:name w:val="Título 3 Car"/>
    <w:basedOn w:val="Fuentedeprrafopredeter"/>
    <w:link w:val="Ttulo3"/>
    <w:uiPriority w:val="9"/>
    <w:rsid w:val="003306F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94207">
      <w:bodyDiv w:val="1"/>
      <w:marLeft w:val="0"/>
      <w:marRight w:val="0"/>
      <w:marTop w:val="0"/>
      <w:marBottom w:val="0"/>
      <w:divBdr>
        <w:top w:val="none" w:sz="0" w:space="0" w:color="auto"/>
        <w:left w:val="none" w:sz="0" w:space="0" w:color="auto"/>
        <w:bottom w:val="none" w:sz="0" w:space="0" w:color="auto"/>
        <w:right w:val="none" w:sz="0" w:space="0" w:color="auto"/>
      </w:divBdr>
      <w:divsChild>
        <w:div w:id="1569920936">
          <w:marLeft w:val="0"/>
          <w:marRight w:val="0"/>
          <w:marTop w:val="0"/>
          <w:marBottom w:val="0"/>
          <w:divBdr>
            <w:top w:val="none" w:sz="0" w:space="0" w:color="auto"/>
            <w:left w:val="none" w:sz="0" w:space="0" w:color="auto"/>
            <w:bottom w:val="none" w:sz="0" w:space="0" w:color="auto"/>
            <w:right w:val="none" w:sz="0" w:space="0" w:color="auto"/>
          </w:divBdr>
          <w:divsChild>
            <w:div w:id="1140926159">
              <w:marLeft w:val="0"/>
              <w:marRight w:val="0"/>
              <w:marTop w:val="0"/>
              <w:marBottom w:val="0"/>
              <w:divBdr>
                <w:top w:val="none" w:sz="0" w:space="0" w:color="auto"/>
                <w:left w:val="none" w:sz="0" w:space="0" w:color="auto"/>
                <w:bottom w:val="none" w:sz="0" w:space="0" w:color="auto"/>
                <w:right w:val="none" w:sz="0" w:space="0" w:color="auto"/>
              </w:divBdr>
              <w:divsChild>
                <w:div w:id="15823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54722">
      <w:bodyDiv w:val="1"/>
      <w:marLeft w:val="0"/>
      <w:marRight w:val="0"/>
      <w:marTop w:val="0"/>
      <w:marBottom w:val="0"/>
      <w:divBdr>
        <w:top w:val="none" w:sz="0" w:space="0" w:color="auto"/>
        <w:left w:val="none" w:sz="0" w:space="0" w:color="auto"/>
        <w:bottom w:val="none" w:sz="0" w:space="0" w:color="auto"/>
        <w:right w:val="none" w:sz="0" w:space="0" w:color="auto"/>
      </w:divBdr>
      <w:divsChild>
        <w:div w:id="936867357">
          <w:marLeft w:val="0"/>
          <w:marRight w:val="0"/>
          <w:marTop w:val="0"/>
          <w:marBottom w:val="0"/>
          <w:divBdr>
            <w:top w:val="none" w:sz="0" w:space="0" w:color="auto"/>
            <w:left w:val="none" w:sz="0" w:space="0" w:color="auto"/>
            <w:bottom w:val="none" w:sz="0" w:space="0" w:color="auto"/>
            <w:right w:val="none" w:sz="0" w:space="0" w:color="auto"/>
          </w:divBdr>
          <w:divsChild>
            <w:div w:id="2104256117">
              <w:marLeft w:val="0"/>
              <w:marRight w:val="0"/>
              <w:marTop w:val="0"/>
              <w:marBottom w:val="0"/>
              <w:divBdr>
                <w:top w:val="none" w:sz="0" w:space="0" w:color="auto"/>
                <w:left w:val="none" w:sz="0" w:space="0" w:color="auto"/>
                <w:bottom w:val="none" w:sz="0" w:space="0" w:color="auto"/>
                <w:right w:val="none" w:sz="0" w:space="0" w:color="auto"/>
              </w:divBdr>
              <w:divsChild>
                <w:div w:id="7232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CD413-0AE8-9042-AA97-EF80A5CF9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14</Pages>
  <Words>1144</Words>
  <Characters>6294</Characters>
  <Application>Microsoft Office Word</Application>
  <DocSecurity>0</DocSecurity>
  <Lines>52</Lines>
  <Paragraphs>14</Paragraphs>
  <ScaleCrop>false</ScaleCrop>
  <Company>Redes y sistemas distribuidos</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
  <dc:creator>Diego Viñals Lage</dc:creator>
  <cp:keywords/>
  <dc:description/>
  <cp:lastModifiedBy>Diego Viñals Lage</cp:lastModifiedBy>
  <cp:revision>97</cp:revision>
  <dcterms:created xsi:type="dcterms:W3CDTF">2023-06-12T15:07:00Z</dcterms:created>
  <dcterms:modified xsi:type="dcterms:W3CDTF">2023-06-12T18:20:00Z</dcterms:modified>
</cp:coreProperties>
</file>