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577B7AF" w:rsidR="005D1410" w:rsidRPr="003707F0" w:rsidRDefault="00E30AFC" w:rsidP="005D1410">
            <w:r>
              <w:fldChar w:fldCharType="begin">
                <w:ffData>
                  <w:name w:val="Casilla1"/>
                  <w:enabled/>
                  <w:calcOnExit w:val="0"/>
                  <w:checkBox>
                    <w:sizeAuto/>
                    <w:default w:val="1"/>
                  </w:checkBox>
                </w:ffData>
              </w:fldChar>
            </w:r>
            <w:bookmarkStart w:id="0" w:name="Casilla1"/>
            <w:r>
              <w:instrText xml:space="preserve"> FORMCHECKBOX </w:instrText>
            </w:r>
            <w:r w:rsidR="00000000">
              <w:fldChar w:fldCharType="separate"/>
            </w:r>
            <w:r>
              <w:fldChar w:fldCharType="end"/>
            </w:r>
            <w:bookmarkEnd w:id="0"/>
            <w:r w:rsidR="005D1410">
              <w:t xml:space="preserve"> </w:t>
            </w:r>
            <w:r w:rsidR="009572D8">
              <w:t>4</w:t>
            </w:r>
            <w:r w:rsidR="005D1410">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6BC3B2E2" w:rsidR="005D1410" w:rsidRDefault="00EE6AC6" w:rsidP="003D146E">
            <w:r>
              <w:t>20</w:t>
            </w:r>
            <w:r w:rsidR="00B87D54">
              <w:t>/Marzo/2024</w:t>
            </w:r>
          </w:p>
        </w:tc>
      </w:tr>
    </w:tbl>
    <w:p w14:paraId="22932E12" w14:textId="77777777" w:rsidR="00FC0421" w:rsidRDefault="00FC0421"/>
    <w:p w14:paraId="4E91DA81" w14:textId="358F119A" w:rsidR="00451FB3" w:rsidRPr="00451FB3" w:rsidRDefault="00AA1166" w:rsidP="00451FB3">
      <w:pPr>
        <w:rPr>
          <w:b/>
        </w:rPr>
      </w:pPr>
      <w:r w:rsidRPr="0040408B">
        <w:rPr>
          <w:b/>
        </w:rPr>
        <w:t>TEMAS TRATADOS:</w:t>
      </w:r>
      <w:r w:rsidR="00451FB3">
        <w:br/>
        <w:t>Durante la reunión, revisamos cómo funcionaba la aplicación para asegurarnos de que todo estuviera en orden. Identificamos varios puntos de mejora. En primer lugar, es necesario cifrar las contraseñas para asegurar la privacidad y seguridad de los usuarios. Además, se discutió la necesidad de mejorar el diseño, ya que el póster es demasiado grande y ocupa mucho espacio en la pantalla.</w:t>
      </w:r>
    </w:p>
    <w:p w14:paraId="4C7858D6" w14:textId="77777777" w:rsidR="00451FB3" w:rsidRDefault="00451FB3" w:rsidP="00451FB3">
      <w:pPr>
        <w:jc w:val="both"/>
      </w:pPr>
      <w:r>
        <w:t xml:space="preserve">Otro aspecto importante es mejorar el buscador. Actualmente, los </w:t>
      </w:r>
      <w:proofErr w:type="spellStart"/>
      <w:r>
        <w:t>pósters</w:t>
      </w:r>
      <w:proofErr w:type="spellEnd"/>
      <w:r>
        <w:t xml:space="preserve"> no se ven claramente, lo que puede resultar confuso para los usuarios. También se señaló la falta de una funcionalidad clave: la posibilidad de añadir comentarios y asegurar que solo el administrador del grupo pueda eliminar el grupo.</w:t>
      </w:r>
    </w:p>
    <w:p w14:paraId="68EE0BD7" w14:textId="77777777" w:rsidR="003D146E" w:rsidRDefault="003D146E"/>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8"/>
        <w:gridCol w:w="5015"/>
        <w:gridCol w:w="1697"/>
        <w:gridCol w:w="1476"/>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proofErr w:type="spellStart"/>
            <w:r>
              <w:t>Item</w:t>
            </w:r>
            <w:proofErr w:type="spellEnd"/>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06FCB68E" w:rsidR="003530FE" w:rsidRDefault="00451FB3" w:rsidP="004C4B77">
            <w:pPr>
              <w:tabs>
                <w:tab w:val="left" w:pos="2620"/>
              </w:tabs>
              <w:cnfStyle w:val="000000100000" w:firstRow="0" w:lastRow="0" w:firstColumn="0" w:lastColumn="0" w:oddVBand="0" w:evenVBand="0" w:oddHBand="1" w:evenHBand="0" w:firstRowFirstColumn="0" w:firstRowLastColumn="0" w:lastRowFirstColumn="0" w:lastRowLastColumn="0"/>
            </w:pPr>
            <w:r>
              <w:t>Completar la aplicación</w:t>
            </w:r>
            <w:r w:rsidR="004C4B77">
              <w:tab/>
            </w:r>
          </w:p>
        </w:tc>
        <w:tc>
          <w:tcPr>
            <w:tcW w:w="1701" w:type="dxa"/>
          </w:tcPr>
          <w:p w14:paraId="53011662" w14:textId="0F1F02CE" w:rsidR="003530FE" w:rsidRDefault="00451FB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259B0AF8" w:rsidR="003530FE" w:rsidRDefault="00451FB3" w:rsidP="003E7C52">
            <w:pPr>
              <w:jc w:val="center"/>
              <w:cnfStyle w:val="000000100000" w:firstRow="0" w:lastRow="0" w:firstColumn="0" w:lastColumn="0" w:oddVBand="0" w:evenVBand="0" w:oddHBand="1" w:evenHBand="0" w:firstRowFirstColumn="0" w:firstRowLastColumn="0" w:lastRowFirstColumn="0" w:lastRowLastColumn="0"/>
            </w:pPr>
            <w:r>
              <w:t>10</w:t>
            </w:r>
            <w:r w:rsidR="003E7C52">
              <w:t>/</w:t>
            </w:r>
            <w:r>
              <w:t>Abril</w:t>
            </w:r>
            <w:r w:rsidR="003E7C52">
              <w:t>/</w:t>
            </w:r>
            <w:r>
              <w:t>2024</w:t>
            </w:r>
          </w:p>
        </w:tc>
      </w:tr>
    </w:tbl>
    <w:p w14:paraId="02A893BE" w14:textId="77777777" w:rsidR="00FC0421" w:rsidRDefault="00FC0421"/>
    <w:p w14:paraId="4D20A4E5" w14:textId="6D4629B6" w:rsidR="003D146E" w:rsidRDefault="00DD4252">
      <w:r w:rsidRPr="00C6761D">
        <w:rPr>
          <w:b/>
          <w:bCs/>
        </w:rPr>
        <w:t>Nota</w:t>
      </w:r>
      <w:r>
        <w:t xml:space="preserve">: Se incluirán tantas líneas como Acuerdos / Tareas hayan sido </w:t>
      </w:r>
      <w:r w:rsidR="00C6761D">
        <w:t>previstos para la siguiente reunión.</w:t>
      </w:r>
    </w:p>
    <w:p w14:paraId="7862C300" w14:textId="77777777" w:rsidR="00154F18" w:rsidRDefault="00154F18"/>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451FB3" w14:paraId="45F15E6F" w14:textId="77777777" w:rsidTr="003E7C52">
        <w:trPr>
          <w:trHeight w:val="274"/>
        </w:trPr>
        <w:tc>
          <w:tcPr>
            <w:tcW w:w="2556" w:type="dxa"/>
          </w:tcPr>
          <w:p w14:paraId="7FDFC0B8" w14:textId="3C12174C" w:rsidR="00154F18" w:rsidRPr="003E7C52" w:rsidRDefault="00451FB3" w:rsidP="003E7C52">
            <w:pPr>
              <w:jc w:val="center"/>
              <w:rPr>
                <w:b/>
                <w:lang w:val="en-GB"/>
              </w:rPr>
            </w:pPr>
            <w:r>
              <w:rPr>
                <w:b/>
                <w:lang w:val="en-GB"/>
              </w:rPr>
              <w:t>10</w:t>
            </w:r>
            <w:r w:rsidR="003E7C52" w:rsidRPr="003E7C52">
              <w:rPr>
                <w:b/>
                <w:lang w:val="en-GB"/>
              </w:rPr>
              <w:t>/</w:t>
            </w:r>
            <w:r>
              <w:rPr>
                <w:b/>
                <w:lang w:val="en-GB"/>
              </w:rPr>
              <w:t>Abril</w:t>
            </w:r>
            <w:r w:rsidR="003E7C52" w:rsidRPr="003E7C52">
              <w:rPr>
                <w:b/>
                <w:lang w:val="en-GB"/>
              </w:rPr>
              <w:t>/</w:t>
            </w:r>
            <w:r>
              <w:rPr>
                <w:b/>
                <w:lang w:val="en-GB"/>
              </w:rPr>
              <w:t>2024</w:t>
            </w:r>
            <w:r w:rsidR="003E7C52" w:rsidRPr="003E7C52">
              <w:rPr>
                <w:b/>
                <w:lang w:val="en-GB"/>
              </w:rPr>
              <w:t xml:space="preserve"> – </w:t>
            </w:r>
            <w:r>
              <w:rPr>
                <w:b/>
                <w:lang w:val="en-GB"/>
              </w:rPr>
              <w:t>21</w:t>
            </w:r>
            <w:r w:rsidR="003E7C52" w:rsidRPr="003E7C52">
              <w:rPr>
                <w:b/>
                <w:lang w:val="en-GB"/>
              </w:rPr>
              <w:t>:</w:t>
            </w:r>
            <w:r>
              <w:rPr>
                <w:b/>
                <w:lang w:val="en-GB"/>
              </w:rPr>
              <w:t>00</w:t>
            </w:r>
          </w:p>
        </w:tc>
      </w:tr>
    </w:tbl>
    <w:p w14:paraId="57C0B173" w14:textId="77777777" w:rsidR="00154F18"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p w14:paraId="16645C8D" w14:textId="77777777" w:rsidR="00154F18" w:rsidRPr="0040408B" w:rsidRDefault="00154F18">
      <w:pPr>
        <w:rPr>
          <w:b/>
        </w:rPr>
      </w:pP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77777777" w:rsidR="00FC0421" w:rsidRDefault="00FC0421">
            <w:r>
              <w:t>Firma Tutor:</w:t>
            </w:r>
          </w:p>
          <w:p w14:paraId="4D0F1FC9" w14:textId="77777777"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77777777" w:rsidR="00AA1166" w:rsidRDefault="00AA1166"/>
          <w:p w14:paraId="6BEB642A" w14:textId="77777777" w:rsidR="00AA1166" w:rsidRDefault="00AA1166"/>
        </w:tc>
      </w:tr>
    </w:tbl>
    <w:p w14:paraId="6DFC8E37" w14:textId="77777777" w:rsidR="00FC0421" w:rsidRDefault="00FC0421"/>
    <w:sectPr w:rsidR="00FC0421" w:rsidSect="00F042A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65BF" w14:textId="77777777" w:rsidR="009D42E4" w:rsidRDefault="009D42E4" w:rsidP="00FC0421">
      <w:pPr>
        <w:spacing w:after="0" w:line="240" w:lineRule="auto"/>
      </w:pPr>
      <w:r>
        <w:separator/>
      </w:r>
    </w:p>
  </w:endnote>
  <w:endnote w:type="continuationSeparator" w:id="0">
    <w:p w14:paraId="3A5EC07E" w14:textId="77777777" w:rsidR="009D42E4" w:rsidRDefault="009D42E4"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E9DF" w14:textId="77777777" w:rsidR="009D42E4" w:rsidRDefault="009D42E4" w:rsidP="00FC0421">
      <w:pPr>
        <w:spacing w:after="0" w:line="240" w:lineRule="auto"/>
      </w:pPr>
      <w:r>
        <w:separator/>
      </w:r>
    </w:p>
  </w:footnote>
  <w:footnote w:type="continuationSeparator" w:id="0">
    <w:p w14:paraId="40DC709C" w14:textId="77777777" w:rsidR="009D42E4" w:rsidRDefault="009D42E4"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F7F1D49"/>
    <w:multiLevelType w:val="hybridMultilevel"/>
    <w:tmpl w:val="7C5065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1"/>
  </w:num>
  <w:num w:numId="3" w16cid:durableId="1880820161">
    <w:abstractNumId w:val="0"/>
  </w:num>
  <w:num w:numId="4" w16cid:durableId="1862013754">
    <w:abstractNumId w:val="4"/>
  </w:num>
  <w:num w:numId="5" w16cid:durableId="1284076591">
    <w:abstractNumId w:val="2"/>
  </w:num>
  <w:num w:numId="6" w16cid:durableId="2022079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D3EC7"/>
    <w:rsid w:val="000F4A13"/>
    <w:rsid w:val="00154F18"/>
    <w:rsid w:val="00170E5F"/>
    <w:rsid w:val="00181031"/>
    <w:rsid w:val="001961F9"/>
    <w:rsid w:val="001B51A6"/>
    <w:rsid w:val="001C345A"/>
    <w:rsid w:val="001F57BC"/>
    <w:rsid w:val="0020697B"/>
    <w:rsid w:val="002143BB"/>
    <w:rsid w:val="00222CE1"/>
    <w:rsid w:val="00227858"/>
    <w:rsid w:val="00230B8D"/>
    <w:rsid w:val="00263EE3"/>
    <w:rsid w:val="002A7865"/>
    <w:rsid w:val="0033118B"/>
    <w:rsid w:val="00346222"/>
    <w:rsid w:val="003530FE"/>
    <w:rsid w:val="003707F0"/>
    <w:rsid w:val="00386ABA"/>
    <w:rsid w:val="003A6345"/>
    <w:rsid w:val="003D146E"/>
    <w:rsid w:val="003E7C52"/>
    <w:rsid w:val="003F51F3"/>
    <w:rsid w:val="0040408B"/>
    <w:rsid w:val="0042061C"/>
    <w:rsid w:val="00451FB3"/>
    <w:rsid w:val="004C4B77"/>
    <w:rsid w:val="00503E28"/>
    <w:rsid w:val="005768D8"/>
    <w:rsid w:val="005D1410"/>
    <w:rsid w:val="006010A3"/>
    <w:rsid w:val="0061761F"/>
    <w:rsid w:val="006542CB"/>
    <w:rsid w:val="006614ED"/>
    <w:rsid w:val="00666E2E"/>
    <w:rsid w:val="006A1BB0"/>
    <w:rsid w:val="00737691"/>
    <w:rsid w:val="00767EBE"/>
    <w:rsid w:val="007D2E8F"/>
    <w:rsid w:val="00841C12"/>
    <w:rsid w:val="00842A9D"/>
    <w:rsid w:val="0088245E"/>
    <w:rsid w:val="00891C27"/>
    <w:rsid w:val="009572D8"/>
    <w:rsid w:val="009D42E4"/>
    <w:rsid w:val="009F25F4"/>
    <w:rsid w:val="00A86C40"/>
    <w:rsid w:val="00A9116B"/>
    <w:rsid w:val="00AA1166"/>
    <w:rsid w:val="00AD2F64"/>
    <w:rsid w:val="00B87D54"/>
    <w:rsid w:val="00BD12E7"/>
    <w:rsid w:val="00BD79F1"/>
    <w:rsid w:val="00C6761D"/>
    <w:rsid w:val="00C7263E"/>
    <w:rsid w:val="00CF054A"/>
    <w:rsid w:val="00CF079A"/>
    <w:rsid w:val="00DD4252"/>
    <w:rsid w:val="00E30AFC"/>
    <w:rsid w:val="00EB6A1E"/>
    <w:rsid w:val="00EE6AC6"/>
    <w:rsid w:val="00F042A3"/>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451FB3"/>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Diego Viñals Lage</cp:lastModifiedBy>
  <cp:revision>22</cp:revision>
  <cp:lastPrinted>2015-01-27T15:13:00Z</cp:lastPrinted>
  <dcterms:created xsi:type="dcterms:W3CDTF">2024-03-06T17:03:00Z</dcterms:created>
  <dcterms:modified xsi:type="dcterms:W3CDTF">2024-05-20T10:18:00Z</dcterms:modified>
</cp:coreProperties>
</file>