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15: LISTA DE COMPRAS DE HARDWARE — QUÉ PEDIR, CUÁNTO Y CUÁNDO</w:t>
      </w:r>
    </w:p>
    <w:p>
      <w:pPr>
        <w:spacing w:after="120"/>
      </w:pPr>
      <w:r>
        <w:rPr>
          <w:b/>
          <w:sz w:val="21"/>
        </w:rPr>
        <w:t>Sistema:</w:t>
      </w:r>
      <w:r>
        <w:rPr>
          <w:b w:val="0"/>
          <w:sz w:val="21"/>
        </w:rPr>
        <w:t xml:space="preserve"> Controladora de Semáforos Móviles de 3 Estados (V9.0)</w:t>
      </w:r>
    </w:p>
    <w:p>
      <w:pPr>
        <w:spacing w:after="120"/>
      </w:pPr>
      <w:r>
        <w:rPr>
          <w:b/>
          <w:sz w:val="21"/>
        </w:rPr>
        <w:t>Fecha:</w:t>
      </w:r>
      <w:r>
        <w:rPr>
          <w:b w:val="0"/>
          <w:sz w:val="21"/>
        </w:rPr>
        <w:t xml:space="preserve"> 27 de Agosto de 2026</w:t>
      </w:r>
    </w:p>
    <w:p>
      <w:pPr>
        <w:spacing w:after="120"/>
      </w:pPr>
      <w:r>
        <w:rPr>
          <w:b/>
          <w:sz w:val="21"/>
        </w:rPr>
        <w:t>Última revisión:</w:t>
      </w:r>
      <w:r>
        <w:rPr>
          <w:b w:val="0"/>
          <w:sz w:val="21"/>
        </w:rPr>
        <w:t xml:space="preserve"> 28 de Agosto de 2026 (3.ª del día) — 🔄 **la arquitectura cambió en obra: el</w:t>
      </w:r>
    </w:p>
    <w:p>
      <w:pPr>
        <w:spacing w:after="120"/>
      </w:pPr>
      <w:r>
        <w:rPr>
          <w:rFonts w:ascii="Consolas" w:hAnsi="Consolas"/>
          <w:sz w:val="21"/>
        </w:rPr>
        <w:t>ESP32</w:t>
      </w:r>
      <w:r>
        <w:rPr>
          <w:b w:val="0"/>
          <w:sz w:val="21"/>
        </w:rPr>
        <w:t xml:space="preserve"> SUSTITUYE al módulo Bluetooth SPP, el </w:t>
      </w:r>
      <w:r>
        <w:rPr>
          <w:rFonts w:ascii="Consolas" w:hAnsi="Consolas"/>
          <w:sz w:val="21"/>
        </w:rPr>
        <w:t>DS3231</w:t>
      </w:r>
      <w:r>
        <w:rPr>
          <w:b w:val="0"/>
          <w:sz w:val="21"/>
        </w:rPr>
        <w:t xml:space="preserve"> deja de ir en la placa STM32 y se cuelga del</w:t>
      </w:r>
    </w:p>
    <w:p>
      <w:pPr>
        <w:spacing w:after="120"/>
      </w:pPr>
      <w:r>
        <w:rPr>
          <w:rFonts w:ascii="Consolas" w:hAnsi="Consolas"/>
          <w:sz w:val="21"/>
        </w:rPr>
        <w:t>ESP32</w:t>
      </w:r>
      <w:r>
        <w:rPr>
          <w:b w:val="0"/>
          <w:sz w:val="21"/>
        </w:rPr>
        <w:t>, y se retiran la pantalla LCD, los cuatro pulsadores y el mando de relés.** Lo que ya no se</w:t>
      </w:r>
    </w:p>
    <w:p>
      <w:pPr>
        <w:spacing w:after="120"/>
      </w:pPr>
      <w:r>
        <w:rPr>
          <w:b w:val="0"/>
          <w:sz w:val="21"/>
        </w:rPr>
        <w:t xml:space="preserve">compra queda </w:t>
      </w:r>
      <w:r>
        <w:rPr>
          <w:b/>
          <w:sz w:val="21"/>
        </w:rPr>
        <w:t>tachado con su motivo</w:t>
      </w:r>
      <w:r>
        <w:rPr>
          <w:b w:val="0"/>
          <w:sz w:val="21"/>
        </w:rPr>
        <w:t>, no borrado. *(2.ª rev. del 28/08: corrige la bornera de la</w:t>
      </w:r>
    </w:p>
    <w:p>
      <w:pPr>
        <w:spacing w:after="120"/>
      </w:pPr>
      <w:r>
        <w:rPr>
          <w:b w:val="0"/>
          <w:sz w:val="21"/>
        </w:rPr>
        <w:t xml:space="preserve">talanquera en A4 —decía </w:t>
      </w:r>
      <w:r>
        <w:rPr>
          <w:rFonts w:ascii="Consolas" w:hAnsi="Consolas"/>
          <w:sz w:val="21"/>
        </w:rPr>
        <w:t>J14</w:t>
      </w:r>
      <w:r>
        <w:rPr>
          <w:b w:val="0"/>
          <w:sz w:val="21"/>
        </w:rPr>
        <w:t xml:space="preserve">, y </w:t>
      </w:r>
      <w:r>
        <w:rPr>
          <w:rFonts w:ascii="Consolas" w:hAnsi="Consolas"/>
          <w:sz w:val="21"/>
        </w:rPr>
        <w:t>J14</w:t>
      </w:r>
      <w:r>
        <w:rPr>
          <w:b w:val="0"/>
          <w:sz w:val="21"/>
        </w:rPr>
        <w:t xml:space="preserve"> es una ENTRADA del micro—; avisa de que el </w:t>
      </w:r>
      <w:r>
        <w:rPr>
          <w:rFonts w:ascii="Consolas" w:hAnsi="Consolas"/>
          <w:sz w:val="21"/>
        </w:rPr>
        <w:t>DS3231</w:t>
      </w:r>
      <w:r>
        <w:rPr>
          <w:b w:val="0"/>
          <w:sz w:val="21"/>
        </w:rPr>
        <w:t xml:space="preserve"> no tiene</w:t>
      </w:r>
    </w:p>
    <w:p>
      <w:pPr>
        <w:spacing w:after="120"/>
      </w:pPr>
      <w:r>
        <w:rPr>
          <w:b w:val="0"/>
          <w:sz w:val="21"/>
        </w:rPr>
        <w:t>driver; arregla las referencias a las secciones del Manual 13. 1.ª rev.: bloque 0 con el estado real</w:t>
      </w:r>
    </w:p>
    <w:p>
      <w:pPr>
        <w:spacing w:after="120"/>
      </w:pPr>
      <w:r>
        <w:rPr>
          <w:b w:val="0"/>
          <w:sz w:val="21"/>
        </w:rPr>
        <w:t xml:space="preserve">de lo recibido —llegaron ESP32, no </w:t>
      </w:r>
      <w:r>
        <w:rPr>
          <w:rFonts w:ascii="Consolas" w:hAnsi="Consolas"/>
          <w:sz w:val="21"/>
        </w:rPr>
        <w:t>HC-05</w:t>
      </w:r>
      <w:r>
        <w:rPr>
          <w:b w:val="0"/>
          <w:sz w:val="21"/>
        </w:rPr>
        <w:t>—, criterio de compra del módulo Bluetooth y corrección de</w:t>
      </w:r>
    </w:p>
    <w:p>
      <w:pPr>
        <w:spacing w:after="120"/>
      </w:pPr>
      <w:r>
        <w:rPr>
          <w:rFonts w:ascii="Consolas" w:hAnsi="Consolas"/>
          <w:sz w:val="21"/>
        </w:rPr>
        <w:t>JDY-31</w:t>
      </w:r>
      <w:r>
        <w:rPr>
          <w:b w:val="0"/>
          <w:sz w:val="21"/>
        </w:rPr>
        <w:t xml:space="preserve"> → </w:t>
      </w:r>
      <w:r>
        <w:rPr>
          <w:rFonts w:ascii="Consolas" w:hAnsi="Consolas"/>
          <w:sz w:val="21"/>
        </w:rPr>
        <w:t>JDY-30</w:t>
      </w:r>
      <w:r>
        <w:rPr>
          <w:b w:val="0"/>
          <w:sz w:val="21"/>
        </w:rPr>
        <w:t>.)*</w:t>
      </w:r>
    </w:p>
    <w:p>
      <w:pPr>
        <w:spacing w:after="120"/>
      </w:pPr>
      <w:r>
        <w:rPr>
          <w:b/>
          <w:sz w:val="21"/>
        </w:rPr>
        <w:t>Para:</w:t>
      </w:r>
      <w:r>
        <w:rPr>
          <w:b w:val="0"/>
          <w:sz w:val="21"/>
        </w:rPr>
        <w:t xml:space="preserve"> el funcional / quien autoriza la compra</w:t>
      </w:r>
    </w:p>
    <w:p>
      <w:pPr>
        <w:spacing w:after="80"/>
      </w:pPr>
    </w:p>
    <w:p>
      <w:pPr>
        <w:spacing w:after="160"/>
        <w:ind w:left="360"/>
        <w:shd w:val="clear" w:fill="FFF4E5"/>
      </w:pPr>
      <w:r>
        <w:rPr>
          <w:b w:val="0"/>
          <w:color w:val="960000"/>
          <w:sz w:val="20"/>
        </w:rPr>
        <w:t xml:space="preserve">[!CAUTION] # 🔄 28/08/2026 — LA ARQUITECTURA CAMBIÓ. ESTO SE LEE ANTES QUE EL RESTO DEL DOCUMENTO </w:t>
      </w:r>
      <w:r>
        <w:rPr>
          <w:b/>
          <w:color w:val="960000"/>
          <w:sz w:val="20"/>
        </w:rPr>
        <w:t>El `ESP32` pasa a SUSTITUIR al módulo Bluetooth SPP —ya no se compran `HC-05` ni `JDY-30`—, el `DS3231` se cuelga del `ESP32` por I²C con pila propia en vez de montarse en la placa STM32, y se retiran la pantalla LCD, los cuatro pulsadores y el mando de relés.</w:t>
      </w:r>
      <w:r>
        <w:rPr>
          <w:b w:val="0"/>
          <w:color w:val="960000"/>
          <w:sz w:val="20"/>
        </w:rPr>
        <w:t xml:space="preserve"> </w:t>
      </w:r>
      <w:r>
        <w:rPr>
          <w:b/>
          <w:color w:val="960000"/>
          <w:sz w:val="20"/>
        </w:rPr>
        <w:t>Todo lo que aparece ~~tachado~~ más abajo es de la arquitectura anterior: no se compra, y lleva el motivo escrito al lado.</w:t>
      </w:r>
      <w:r>
        <w:rPr>
          <w:b w:val="0"/>
          <w:color w:val="960000"/>
          <w:sz w:val="20"/>
        </w:rPr>
        <w:t xml:space="preserve"> No se borra a propósito — una línea borrada vuelve a proponerse dentro de un mes y nadie recuerda que se descartó; una línea tachada con su porqué, no.</w:t>
      </w:r>
    </w:p>
    <w:p>
      <w:pPr>
        <w:spacing w:after="160"/>
        <w:ind w:left="360"/>
        <w:shd w:val="clear" w:fill="FFF4E5"/>
      </w:pPr>
      <w:r>
        <w:rPr>
          <w:b w:val="0"/>
          <w:color w:val="960000"/>
          <w:sz w:val="20"/>
        </w:rPr>
        <w:t xml:space="preserve">[!CAUTION] ### 🩹 FE DE ERRATAS DEL 28/08/2026 — 🔴 </w:t>
      </w:r>
      <w:r>
        <w:rPr>
          <w:b/>
          <w:color w:val="960000"/>
          <w:sz w:val="20"/>
        </w:rPr>
        <w:t>LA FILA A4 MANDABA CABLEAR LA TALANQUERA A `J14`</w:t>
      </w:r>
      <w:r>
        <w:rPr>
          <w:b w:val="0"/>
          <w:color w:val="960000"/>
          <w:sz w:val="20"/>
        </w:rPr>
        <w:t xml:space="preserve"> </w:t>
      </w:r>
      <w:r>
        <w:rPr>
          <w:b/>
          <w:color w:val="960000"/>
          <w:sz w:val="20"/>
        </w:rPr>
        <w:t>Si ya se cableó un módulo de relé de talanquera a `J14` siguiendo la versión anterior de esta lista: DESCONECTARLO ANTES DE ENERGIZAR.</w:t>
      </w:r>
      <w:r>
        <w:rPr>
          <w:b w:val="0"/>
          <w:color w:val="960000"/>
          <w:sz w:val="20"/>
        </w:rPr>
        <w:t xml:space="preserve"> No es un error de compra —el relé pedido es el correcto—, es un error de </w:t>
      </w:r>
      <w:r>
        <w:rPr>
          <w:b/>
          <w:color w:val="960000"/>
          <w:sz w:val="20"/>
        </w:rPr>
        <w:t>dónde se conecta</w:t>
      </w:r>
      <w:r>
        <w:rPr>
          <w:b w:val="0"/>
          <w:color w:val="960000"/>
          <w:sz w:val="20"/>
        </w:rPr>
        <w:t xml:space="preserve">. | | decía la lista | es | |---|---|---| | Bornera | </w:t>
      </w:r>
      <w:r>
        <w:rPr>
          <w:b/>
          <w:color w:val="960000"/>
          <w:sz w:val="20"/>
        </w:rPr>
        <w:t>`J14`</w:t>
      </w:r>
      <w:r>
        <w:rPr>
          <w:b w:val="0"/>
          <w:color w:val="960000"/>
          <w:sz w:val="20"/>
        </w:rPr>
        <w:t xml:space="preserve"> ❌ | </w:t>
      </w:r>
      <w:r>
        <w:rPr>
          <w:b/>
          <w:color w:val="960000"/>
          <w:sz w:val="20"/>
        </w:rPr>
        <w:t>`J15`</w:t>
      </w:r>
      <w:r>
        <w:rPr>
          <w:b w:val="0"/>
          <w:color w:val="960000"/>
          <w:sz w:val="20"/>
        </w:rPr>
        <w:t xml:space="preserve"> ✅ | | Red | </w:t>
      </w:r>
      <w:r>
        <w:rPr>
          <w:rFonts w:ascii="Consolas" w:hAnsi="Consolas"/>
          <w:color w:val="960000"/>
          <w:sz w:val="20"/>
        </w:rPr>
        <w:t>Puerta</w:t>
      </w:r>
      <w:r>
        <w:rPr>
          <w:b w:val="0"/>
          <w:color w:val="960000"/>
          <w:sz w:val="20"/>
        </w:rPr>
        <w:t xml:space="preserve"> ❌ | </w:t>
      </w:r>
      <w:r>
        <w:rPr>
          <w:rFonts w:ascii="Consolas" w:hAnsi="Consolas"/>
          <w:color w:val="960000"/>
          <w:sz w:val="20"/>
        </w:rPr>
        <w:t>Motor</w:t>
      </w:r>
      <w:r>
        <w:rPr>
          <w:b w:val="0"/>
          <w:color w:val="960000"/>
          <w:sz w:val="20"/>
        </w:rPr>
        <w:t xml:space="preserve"> ✅ | | Pin | — | </w:t>
      </w:r>
      <w:r>
        <w:rPr>
          <w:rFonts w:ascii="Consolas" w:hAnsi="Consolas"/>
          <w:color w:val="960000"/>
          <w:sz w:val="20"/>
        </w:rPr>
        <w:t>PB2</w:t>
      </w:r>
      <w:r>
        <w:rPr>
          <w:b w:val="0"/>
          <w:color w:val="960000"/>
          <w:sz w:val="20"/>
        </w:rPr>
        <w:t xml:space="preserve"> (</w:t>
      </w:r>
      <w:r>
        <w:rPr>
          <w:rFonts w:ascii="Consolas" w:hAnsi="Consolas"/>
          <w:color w:val="960000"/>
          <w:sz w:val="20"/>
        </w:rPr>
        <w:t>MOTOR_TALANQUERA</w:t>
      </w:r>
      <w:r>
        <w:rPr>
          <w:b w:val="0"/>
          <w:color w:val="960000"/>
          <w:sz w:val="20"/>
        </w:rPr>
        <w:t xml:space="preserve">) | * </w:t>
      </w:r>
      <w:r>
        <w:rPr>
          <w:b/>
          <w:color w:val="960000"/>
          <w:sz w:val="20"/>
        </w:rPr>
        <w:t>`J14` es la ENTRADA de la cámara de demanda</w:t>
      </w:r>
      <w:r>
        <w:rPr>
          <w:b w:val="0"/>
          <w:color w:val="960000"/>
          <w:sz w:val="20"/>
        </w:rPr>
        <w:t xml:space="preserve"> (</w:t>
      </w:r>
      <w:r>
        <w:rPr>
          <w:rFonts w:ascii="Consolas" w:hAnsi="Consolas"/>
          <w:color w:val="960000"/>
          <w:sz w:val="20"/>
        </w:rPr>
        <w:t>PB0</w:t>
      </w:r>
      <w:r>
        <w:rPr>
          <w:b w:val="0"/>
          <w:color w:val="960000"/>
          <w:sz w:val="20"/>
        </w:rPr>
        <w:t xml:space="preserve">, </w:t>
      </w:r>
      <w:r>
        <w:rPr>
          <w:rFonts w:ascii="Consolas" w:hAnsi="Consolas"/>
          <w:color w:val="960000"/>
          <w:sz w:val="20"/>
        </w:rPr>
        <w:t>CAM_DEMANDA_PIN</w:t>
      </w:r>
      <w:r>
        <w:rPr>
          <w:b w:val="0"/>
          <w:color w:val="960000"/>
          <w:sz w:val="20"/>
        </w:rPr>
        <w:t xml:space="preserve">), con </w:t>
      </w:r>
      <w:r>
        <w:rPr>
          <w:rFonts w:ascii="Consolas" w:hAnsi="Consolas"/>
          <w:color w:val="960000"/>
          <w:sz w:val="20"/>
        </w:rPr>
        <w:t>R64</w:t>
      </w:r>
      <w:r>
        <w:rPr>
          <w:b w:val="0"/>
          <w:color w:val="960000"/>
          <w:sz w:val="20"/>
        </w:rPr>
        <w:t xml:space="preserve"> 10 kΩ y </w:t>
      </w:r>
      <w:r>
        <w:rPr>
          <w:rFonts w:ascii="Consolas" w:hAnsi="Consolas"/>
          <w:color w:val="960000"/>
          <w:sz w:val="20"/>
        </w:rPr>
        <w:t>C25</w:t>
      </w:r>
      <w:r>
        <w:rPr>
          <w:b w:val="0"/>
          <w:color w:val="960000"/>
          <w:sz w:val="20"/>
        </w:rPr>
        <w:t xml:space="preserve"> 100 nF de antirrebote. </w:t>
      </w:r>
      <w:r>
        <w:rPr>
          <w:b/>
          <w:color w:val="960000"/>
          <w:sz w:val="20"/>
        </w:rPr>
        <w:t>Meterle los 12 V de un relé destruye el STM32</w:t>
      </w:r>
      <w:r>
        <w:rPr>
          <w:b w:val="0"/>
          <w:color w:val="960000"/>
          <w:sz w:val="20"/>
        </w:rPr>
        <w:t xml:space="preserve">, que es el micro que gobierna el semáforo — y además la pluma no se movería, porque </w:t>
      </w:r>
      <w:r>
        <w:rPr>
          <w:rFonts w:ascii="Consolas" w:hAnsi="Consolas"/>
          <w:color w:val="960000"/>
          <w:sz w:val="20"/>
        </w:rPr>
        <w:t>J14</w:t>
      </w:r>
      <w:r>
        <w:rPr>
          <w:b w:val="0"/>
          <w:color w:val="960000"/>
          <w:sz w:val="20"/>
        </w:rPr>
        <w:t xml:space="preserve"> no tiene etapa de salida. * </w:t>
      </w:r>
      <w:r>
        <w:rPr>
          <w:b/>
          <w:color w:val="960000"/>
          <w:sz w:val="20"/>
        </w:rPr>
        <w:t>La talanquera SALE por `J15`:</w:t>
      </w:r>
      <w:r>
        <w:rPr>
          <w:b w:val="0"/>
          <w:color w:val="960000"/>
          <w:sz w:val="20"/>
        </w:rPr>
        <w:t xml:space="preserve"> </w:t>
      </w:r>
      <w:r>
        <w:rPr>
          <w:rFonts w:ascii="Consolas" w:hAnsi="Consolas"/>
          <w:color w:val="960000"/>
          <w:sz w:val="20"/>
        </w:rPr>
        <w:t>PB2</w:t>
      </w:r>
      <w:r>
        <w:rPr>
          <w:b w:val="0"/>
          <w:color w:val="960000"/>
          <w:sz w:val="20"/>
        </w:rPr>
        <w:t xml:space="preserve"> → opto </w:t>
      </w:r>
      <w:r>
        <w:rPr>
          <w:rFonts w:ascii="Consolas" w:hAnsi="Consolas"/>
          <w:color w:val="960000"/>
          <w:sz w:val="20"/>
        </w:rPr>
        <w:t>U15</w:t>
      </w:r>
      <w:r>
        <w:rPr>
          <w:b w:val="0"/>
          <w:color w:val="960000"/>
          <w:sz w:val="20"/>
        </w:rPr>
        <w:t xml:space="preserve"> → MOSFET </w:t>
      </w:r>
      <w:r>
        <w:rPr>
          <w:rFonts w:ascii="Consolas" w:hAnsi="Consolas"/>
          <w:color w:val="960000"/>
          <w:sz w:val="20"/>
        </w:rPr>
        <w:t>Q10</w:t>
      </w:r>
      <w:r>
        <w:rPr>
          <w:b w:val="0"/>
          <w:color w:val="960000"/>
          <w:sz w:val="20"/>
        </w:rPr>
        <w:t xml:space="preserve"> → </w:t>
      </w:r>
      <w:r>
        <w:rPr>
          <w:rFonts w:ascii="Consolas" w:hAnsi="Consolas"/>
          <w:color w:val="960000"/>
          <w:sz w:val="20"/>
        </w:rPr>
        <w:t>J15</w:t>
      </w:r>
      <w:r>
        <w:rPr>
          <w:b w:val="0"/>
          <w:color w:val="960000"/>
          <w:sz w:val="20"/>
        </w:rPr>
        <w:t xml:space="preserve">. Es un canal de potencia propio, ya montado en la placa. * </w:t>
      </w:r>
      <w:r>
        <w:rPr>
          <w:b/>
          <w:color w:val="960000"/>
          <w:sz w:val="20"/>
        </w:rPr>
        <w:t>Medido</w:t>
      </w:r>
      <w:r>
        <w:rPr>
          <w:b w:val="0"/>
          <w:color w:val="960000"/>
          <w:sz w:val="20"/>
        </w:rPr>
        <w:t xml:space="preserve"> el 28/08 en </w:t>
      </w:r>
      <w:r>
        <w:rPr>
          <w:rFonts w:ascii="Consolas" w:hAnsi="Consolas"/>
          <w:color w:val="960000"/>
          <w:sz w:val="20"/>
        </w:rPr>
        <w:t>01_Firmware/Maestro/include/pines.h</w:t>
      </w:r>
      <w:r>
        <w:rPr>
          <w:b w:val="0"/>
          <w:color w:val="960000"/>
          <w:sz w:val="20"/>
        </w:rPr>
        <w:t xml:space="preserve"> (líneas 31 y 46). El </w:t>
      </w:r>
      <w:r>
        <w:rPr>
          <w:b/>
          <w:color w:val="960000"/>
          <w:sz w:val="20"/>
        </w:rPr>
        <w:t>Manual 13 §3 siempre lo dijo bien</w:t>
      </w:r>
      <w:r>
        <w:rPr>
          <w:b w:val="0"/>
          <w:color w:val="960000"/>
          <w:sz w:val="20"/>
        </w:rPr>
        <w:t xml:space="preserve">; lo que estaba mal era la §5 de aquel manual y esta fila A4, y las dos se han corregido hoy. * </w:t>
      </w:r>
      <w:r>
        <w:rPr>
          <w:b/>
          <w:color w:val="960000"/>
          <w:sz w:val="20"/>
        </w:rPr>
        <w:t>La errata no se borra: queda escrita con su fecha</w:t>
      </w:r>
      <w:r>
        <w:rPr>
          <w:b w:val="0"/>
          <w:color w:val="960000"/>
          <w:sz w:val="20"/>
        </w:rPr>
        <w:t xml:space="preserve">, porque quien haya cableado siguiendo la versión vieja tiene que poder enterarse. </w:t>
      </w:r>
      <w:r>
        <w:rPr>
          <w:b/>
          <w:color w:val="960000"/>
          <w:sz w:val="20"/>
        </w:rPr>
        <w:t>De dónde salió el error, para no repetirlo:</w:t>
      </w:r>
      <w:r>
        <w:rPr>
          <w:b w:val="0"/>
          <w:color w:val="960000"/>
          <w:sz w:val="20"/>
        </w:rPr>
        <w:t xml:space="preserve"> la red de </w:t>
      </w:r>
      <w:r>
        <w:rPr>
          <w:rFonts w:ascii="Consolas" w:hAnsi="Consolas"/>
          <w:color w:val="960000"/>
          <w:sz w:val="20"/>
        </w:rPr>
        <w:t>J14</w:t>
      </w:r>
      <w:r>
        <w:rPr>
          <w:b w:val="0"/>
          <w:color w:val="960000"/>
          <w:sz w:val="20"/>
        </w:rPr>
        <w:t xml:space="preserve"> se llama </w:t>
      </w:r>
      <w:r>
        <w:rPr>
          <w:b/>
          <w:color w:val="960000"/>
          <w:sz w:val="20"/>
        </w:rPr>
        <w:t>`Puerta`</w:t>
      </w:r>
      <w:r>
        <w:rPr>
          <w:b w:val="0"/>
          <w:color w:val="960000"/>
          <w:sz w:val="20"/>
        </w:rPr>
        <w:t xml:space="preserve"> en el esquemático, y «puerta» suena a talanquera. </w:t>
      </w:r>
      <w:r>
        <w:rPr>
          <w:b/>
          <w:color w:val="960000"/>
          <w:sz w:val="20"/>
        </w:rPr>
        <w:t>No lo es: es por donde la cámara pide paso.</w:t>
      </w:r>
    </w:p>
    <w:p>
      <w:pPr>
        <w:spacing w:after="160"/>
        <w:ind w:left="360"/>
        <w:shd w:val="clear" w:fill="FFF4E5"/>
      </w:pPr>
      <w:r>
        <w:rPr>
          <w:b w:val="0"/>
          <w:color w:val="960000"/>
          <w:sz w:val="20"/>
        </w:rPr>
        <w:t xml:space="preserve">Por qué existe este documento, y qué NO es La compra estaba repartida en </w:t>
      </w:r>
      <w:r>
        <w:rPr>
          <w:b/>
          <w:color w:val="960000"/>
          <w:sz w:val="20"/>
        </w:rPr>
        <w:t>siete manuales</w:t>
      </w:r>
      <w:r>
        <w:rPr>
          <w:b w:val="0"/>
          <w:color w:val="960000"/>
          <w:sz w:val="20"/>
        </w:rPr>
        <w:t xml:space="preserve"> (el 4 las radios, el 7 las antenas, el 9 las cámaras, el 10 los módulos Bluetooth, el 11 la pila del reloj, el 13 la placa de expansión). Un listado repartido es como se olvida una línea, y como se compra dos veces la misma. </w:t>
      </w:r>
      <w:r>
        <w:rPr>
          <w:b/>
          <w:color w:val="960000"/>
          <w:sz w:val="20"/>
        </w:rPr>
        <w:t>Esto es un índice con cantidades y decisión, no una copia de las especificaciones.</w:t>
      </w:r>
      <w:r>
        <w:rPr>
          <w:b w:val="0"/>
          <w:color w:val="960000"/>
          <w:sz w:val="20"/>
        </w:rPr>
        <w:t xml:space="preserve"> De cada línea, la especificación completa —modelo exacto, conector, tolerancias— vive en su manual, y ahí se lee antes de pedir. Copiarla aquí crearía una segunda versión que alguien tendría que sincronizar a mano, que es exactamente el defecto que este proyecto lleva un mes cerrando.</w:t>
      </w:r>
    </w:p>
    <w:p>
      <w:pPr>
        <w:spacing w:after="160"/>
        <w:ind w:left="360"/>
        <w:shd w:val="clear" w:fill="FFF4E5"/>
      </w:pPr>
      <w:r>
        <w:rPr>
          <w:b w:val="0"/>
          <w:color w:val="960000"/>
          <w:sz w:val="20"/>
        </w:rPr>
        <w:t xml:space="preserve">🛑 La regla que decide qué entra en esta lista </w:t>
      </w:r>
      <w:r>
        <w:rPr>
          <w:b/>
          <w:color w:val="960000"/>
          <w:sz w:val="20"/>
        </w:rPr>
        <w:t>No se compra hardware para una función que el firmware no ejecuta.</w:t>
      </w:r>
      <w:r>
        <w:rPr>
          <w:b w:val="0"/>
          <w:color w:val="960000"/>
          <w:sz w:val="20"/>
        </w:rPr>
        <w:t xml:space="preserve"> Se ha pagado dos veces por saltársela: </w:t>
      </w:r>
      <w:r>
        <w:rPr>
          <w:rFonts w:ascii="Consolas" w:hAnsi="Consolas"/>
          <w:color w:val="960000"/>
          <w:sz w:val="20"/>
        </w:rPr>
        <w:t>PB8</w:t>
      </w:r>
      <w:r>
        <w:rPr>
          <w:b w:val="0"/>
          <w:color w:val="960000"/>
          <w:sz w:val="20"/>
        </w:rPr>
        <w:t xml:space="preserve"> estuvo en cuatro manuales como *«umbral de tramo»* con el pin </w:t>
      </w:r>
      <w:r>
        <w:rPr>
          <w:b/>
          <w:color w:val="960000"/>
          <w:sz w:val="20"/>
        </w:rPr>
        <w:t>sin leer</w:t>
      </w:r>
      <w:r>
        <w:rPr>
          <w:b w:val="0"/>
          <w:color w:val="960000"/>
          <w:sz w:val="20"/>
        </w:rPr>
        <w:t xml:space="preserve"> (N-59), y la placa de expansión iba a llevar chip para dos funciones que </w:t>
      </w:r>
      <w:r>
        <w:rPr>
          <w:b/>
          <w:color w:val="960000"/>
          <w:sz w:val="20"/>
        </w:rPr>
        <w:t>ya están en el cobre</w:t>
      </w:r>
      <w:r>
        <w:rPr>
          <w:b w:val="0"/>
          <w:color w:val="960000"/>
          <w:sz w:val="20"/>
        </w:rPr>
        <w:t xml:space="preserve"> de la tarjeta (N-63). Por eso hay bloques separados y no una lista sola: </w:t>
      </w:r>
      <w:r>
        <w:rPr>
          <w:b/>
          <w:color w:val="960000"/>
          <w:sz w:val="20"/>
        </w:rPr>
        <w:t>A</w:t>
      </w:r>
      <w:r>
        <w:rPr>
          <w:b w:val="0"/>
          <w:color w:val="960000"/>
          <w:sz w:val="20"/>
        </w:rPr>
        <w:t xml:space="preserve"> lo que se pide, </w:t>
      </w:r>
      <w:r>
        <w:rPr>
          <w:b/>
          <w:color w:val="960000"/>
          <w:sz w:val="20"/>
        </w:rPr>
        <w:t>B</w:t>
      </w:r>
      <w:r>
        <w:rPr>
          <w:b w:val="0"/>
          <w:color w:val="960000"/>
          <w:sz w:val="20"/>
        </w:rPr>
        <w:t xml:space="preserve"> lo que espera al banco, </w:t>
      </w:r>
      <w:r>
        <w:rPr>
          <w:b/>
          <w:color w:val="960000"/>
          <w:sz w:val="20"/>
        </w:rPr>
        <w:t>C</w:t>
      </w:r>
      <w:r>
        <w:rPr>
          <w:b w:val="0"/>
          <w:color w:val="960000"/>
          <w:sz w:val="20"/>
        </w:rPr>
        <w:t xml:space="preserve"> lo que ya está en servicio y </w:t>
      </w:r>
      <w:r>
        <w:rPr>
          <w:b/>
          <w:color w:val="960000"/>
          <w:sz w:val="20"/>
        </w:rPr>
        <w:t>D</w:t>
      </w:r>
      <w:r>
        <w:rPr>
          <w:b w:val="0"/>
          <w:color w:val="960000"/>
          <w:sz w:val="20"/>
        </w:rPr>
        <w:t xml:space="preserve"> —nuevo el 28/08— </w:t>
      </w:r>
      <w:r>
        <w:rPr>
          <w:b/>
          <w:color w:val="960000"/>
          <w:sz w:val="20"/>
        </w:rPr>
        <w:t>lo retirado, que se escribe en vez de borrarse</w:t>
      </w:r>
      <w:r>
        <w:rPr>
          <w:b w:val="0"/>
          <w:color w:val="960000"/>
          <w:sz w:val="20"/>
        </w:rPr>
        <w:t>.</w:t>
      </w:r>
    </w:p>
    <w:p>
      <w:pPr>
        <w:spacing w:after="80"/>
      </w:pPr>
    </w:p>
    <w:p>
      <w:pPr>
        <w:spacing w:before="280" w:after="120"/>
      </w:pPr>
      <w:r>
        <w:rPr>
          <w:b/>
          <w:color w:val="003366"/>
          <w:sz w:val="26"/>
        </w:rPr>
        <w:t>0 · ESTADO REAL DE LAS COMPRAS al 28/08 — leer antes de volver a pedir</w:t>
      </w:r>
    </w:p>
    <w:p>
      <w:pPr>
        <w:spacing w:after="160"/>
        <w:ind w:left="360"/>
        <w:shd w:val="clear" w:fill="FFF4E5"/>
      </w:pPr>
      <w:r>
        <w:rPr>
          <w:b/>
          <w:color w:val="960000"/>
          <w:sz w:val="20"/>
        </w:rPr>
        <w:t>Esta lista describía lo que hay que pedir; le faltaba decir qué llegó.</w:t>
      </w:r>
      <w:r>
        <w:rPr>
          <w:b w:val="0"/>
          <w:color w:val="960000"/>
          <w:sz w:val="20"/>
        </w:rPr>
        <w:t xml:space="preserve"> Sin esa columna se vuelve a comprar lo que ya está, y —lo que pasó— se da por cubierta una línea que no lo está.</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Línea</w:t>
            </w:r>
          </w:p>
        </w:tc>
        <w:tc>
          <w:tcPr>
            <w:tcW w:type="dxa" w:w="2340"/>
            <w:shd w:val="clear" w:fill="DCE6F1"/>
          </w:tcPr>
          <w:p>
            <w:r/>
            <w:r>
              <w:rPr>
                <w:b/>
                <w:sz w:val="19"/>
              </w:rPr>
              <w:t>Qué se pidió</w:t>
            </w:r>
          </w:p>
        </w:tc>
        <w:tc>
          <w:tcPr>
            <w:tcW w:type="dxa" w:w="2340"/>
            <w:shd w:val="clear" w:fill="DCE6F1"/>
          </w:tcPr>
          <w:p>
            <w:r/>
            <w:r>
              <w:rPr>
                <w:b/>
                <w:sz w:val="19"/>
              </w:rPr>
              <w:t>Qué hay de verdad hoy</w:t>
            </w:r>
          </w:p>
        </w:tc>
        <w:tc>
          <w:tcPr>
            <w:tcW w:type="dxa" w:w="2340"/>
            <w:shd w:val="clear" w:fill="DCE6F1"/>
          </w:tcPr>
          <w:p>
            <w:r/>
            <w:r>
              <w:rPr>
                <w:b/>
                <w:sz w:val="19"/>
              </w:rPr>
              <w:t>Estado</w:t>
            </w:r>
          </w:p>
        </w:tc>
      </w:tr>
      <w:tr>
        <w:tc>
          <w:tcPr>
            <w:tcW w:type="dxa" w:w="2340"/>
          </w:tcPr>
          <w:p>
            <w:r/>
            <w:r>
              <w:rPr>
                <w:b w:val="0"/>
                <w:sz w:val="19"/>
              </w:rPr>
              <w:t>~~</w:t>
            </w:r>
            <w:r>
              <w:rPr>
                <w:b/>
                <w:sz w:val="19"/>
              </w:rPr>
              <w:t>A1</w:t>
            </w:r>
            <w:r>
              <w:rPr>
                <w:b w:val="0"/>
                <w:sz w:val="19"/>
              </w:rPr>
              <w:t>~~ Módulo Bluetooth SPP</w:t>
            </w:r>
          </w:p>
        </w:tc>
        <w:tc>
          <w:tcPr>
            <w:tcW w:type="dxa" w:w="2340"/>
          </w:tcPr>
          <w:p>
            <w:r/>
            <w:r>
              <w:rPr>
                <w:b w:val="0"/>
                <w:sz w:val="19"/>
              </w:rPr>
              <w:t xml:space="preserve">~~2 × </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2340"/>
          </w:tcPr>
          <w:p>
            <w:r/>
            <w:r>
              <w:rPr>
                <w:b/>
                <w:sz w:val="19"/>
              </w:rPr>
              <w:t>nunca llegaron, y ya no se piden</w:t>
            </w:r>
          </w:p>
        </w:tc>
        <w:tc>
          <w:tcPr>
            <w:tcW w:type="dxa" w:w="2340"/>
          </w:tcPr>
          <w:p>
            <w:r/>
            <w:r>
              <w:rPr>
                <w:b w:val="0"/>
                <w:sz w:val="19"/>
              </w:rPr>
              <w:t xml:space="preserve">⛔ </w:t>
            </w:r>
            <w:r>
              <w:rPr>
                <w:b/>
                <w:sz w:val="19"/>
              </w:rPr>
              <w:t>ANULADA el 28/08.</w:t>
            </w:r>
            <w:r>
              <w:rPr>
                <w:b w:val="0"/>
                <w:sz w:val="19"/>
              </w:rPr>
              <w:t xml:space="preserve"> El </w:t>
            </w:r>
            <w:r>
              <w:rPr>
                <w:rFonts w:ascii="Consolas" w:hAnsi="Consolas"/>
                <w:sz w:val="19"/>
              </w:rPr>
              <w:t>ESP32</w:t>
            </w:r>
            <w:r>
              <w:rPr>
                <w:b w:val="0"/>
                <w:sz w:val="19"/>
              </w:rPr>
              <w:t xml:space="preserve"> los sustituye</w:t>
            </w:r>
          </w:p>
        </w:tc>
      </w:tr>
      <w:tr>
        <w:tc>
          <w:tcPr>
            <w:tcW w:type="dxa" w:w="2340"/>
          </w:tcPr>
          <w:p>
            <w:r/>
            <w:r>
              <w:rPr>
                <w:b/>
                <w:sz w:val="19"/>
              </w:rPr>
              <w:t>A1′</w:t>
            </w:r>
            <w:r>
              <w:rPr>
                <w:b w:val="0"/>
                <w:sz w:val="19"/>
              </w:rPr>
              <w:t xml:space="preserve"> </w:t>
            </w:r>
            <w:r>
              <w:rPr>
                <w:rFonts w:ascii="Consolas" w:hAnsi="Consolas"/>
                <w:sz w:val="19"/>
              </w:rPr>
              <w:t>ESP32</w:t>
            </w:r>
            <w:r>
              <w:rPr>
                <w:b w:val="0"/>
                <w:sz w:val="19"/>
              </w:rPr>
              <w:t xml:space="preserve"> como módulo SPP</w:t>
            </w:r>
          </w:p>
        </w:tc>
        <w:tc>
          <w:tcPr>
            <w:tcW w:type="dxa" w:w="2340"/>
          </w:tcPr>
          <w:p>
            <w:r/>
            <w:r>
              <w:rPr>
                <w:b w:val="0"/>
                <w:sz w:val="19"/>
              </w:rPr>
              <w:t>— *(línea nueva del 28/08)*</w:t>
            </w:r>
          </w:p>
        </w:tc>
        <w:tc>
          <w:tcPr>
            <w:tcW w:type="dxa" w:w="2340"/>
          </w:tcPr>
          <w:p>
            <w:r/>
            <w:r>
              <w:rPr>
                <w:b/>
                <w:sz w:val="19"/>
              </w:rPr>
              <w:t>Llegaron módulos `ESP32`</w:t>
            </w:r>
            <w:r>
              <w:rPr>
                <w:b w:val="0"/>
                <w:sz w:val="19"/>
              </w:rPr>
              <w:t xml:space="preserve">, referencia </w:t>
            </w:r>
            <w:r>
              <w:rPr>
                <w:b/>
                <w:sz w:val="19"/>
              </w:rPr>
              <w:t>sin confirmar</w:t>
            </w:r>
            <w:r>
              <w:rPr>
                <w:b w:val="0"/>
                <w:sz w:val="19"/>
              </w:rPr>
              <w:t xml:space="preserve"> y </w:t>
            </w:r>
            <w:r>
              <w:rPr>
                <w:b/>
                <w:sz w:val="19"/>
              </w:rPr>
              <w:t>cantidad sin anotar</w:t>
            </w:r>
          </w:p>
        </w:tc>
        <w:tc>
          <w:tcPr>
            <w:tcW w:type="dxa" w:w="2340"/>
          </w:tcPr>
          <w:p>
            <w:r/>
            <w:r>
              <w:rPr>
                <w:b w:val="0"/>
                <w:sz w:val="19"/>
              </w:rPr>
              <w:t xml:space="preserve">🛑 </w:t>
            </w:r>
            <w:r>
              <w:rPr>
                <w:b/>
                <w:sz w:val="19"/>
              </w:rPr>
              <w:t>BLOQUEADA.</w:t>
            </w:r>
            <w:r>
              <w:rPr>
                <w:b w:val="0"/>
                <w:sz w:val="19"/>
              </w:rPr>
              <w:t xml:space="preserve"> No se compra ni un </w:t>
            </w:r>
            <w:r>
              <w:rPr>
                <w:rFonts w:ascii="Consolas" w:hAnsi="Consolas"/>
                <w:sz w:val="19"/>
              </w:rPr>
              <w:t>ESP32</w:t>
            </w:r>
            <w:r>
              <w:rPr>
                <w:b w:val="0"/>
                <w:sz w:val="19"/>
              </w:rPr>
              <w:t xml:space="preserve"> más hasta leer qué referencia llegó. Ver abajo</w:t>
            </w:r>
          </w:p>
        </w:tc>
      </w:tr>
      <w:tr>
        <w:tc>
          <w:tcPr>
            <w:tcW w:type="dxa" w:w="2340"/>
          </w:tcPr>
          <w:p>
            <w:r/>
            <w:r>
              <w:rPr>
                <w:b/>
                <w:sz w:val="19"/>
              </w:rPr>
              <w:t>A2</w:t>
            </w:r>
            <w:r>
              <w:rPr>
                <w:b w:val="0"/>
                <w:sz w:val="19"/>
              </w:rPr>
              <w:t xml:space="preserve"> Cámaras de demanda</w:t>
            </w:r>
          </w:p>
        </w:tc>
        <w:tc>
          <w:tcPr>
            <w:tcW w:type="dxa" w:w="2340"/>
          </w:tcPr>
          <w:p>
            <w:r/>
            <w:r>
              <w:rPr>
                <w:b w:val="0"/>
                <w:sz w:val="19"/>
              </w:rPr>
              <w:t>2 × AcuSense</w:t>
            </w:r>
          </w:p>
        </w:tc>
        <w:tc>
          <w:tcPr>
            <w:tcW w:type="dxa" w:w="2340"/>
          </w:tcPr>
          <w:p>
            <w:r/>
            <w:r>
              <w:rPr>
                <w:b w:val="0"/>
                <w:sz w:val="19"/>
              </w:rPr>
              <w:t>sin novedad</w:t>
            </w:r>
          </w:p>
        </w:tc>
        <w:tc>
          <w:tcPr>
            <w:tcW w:type="dxa" w:w="2340"/>
          </w:tcPr>
          <w:p>
            <w:r/>
            <w:r>
              <w:rPr>
                <w:b w:val="0"/>
                <w:sz w:val="19"/>
              </w:rPr>
              <w:t>pendiente *(confirmar si ya hay una en almacén)*</w:t>
            </w:r>
          </w:p>
        </w:tc>
      </w:tr>
      <w:tr>
        <w:tc>
          <w:tcPr>
            <w:tcW w:type="dxa" w:w="2340"/>
          </w:tcPr>
          <w:p>
            <w:r/>
            <w:r>
              <w:rPr>
                <w:b/>
                <w:sz w:val="19"/>
              </w:rPr>
              <w:t>A3</w:t>
            </w:r>
            <w:r>
              <w:rPr>
                <w:b w:val="0"/>
                <w:sz w:val="19"/>
              </w:rPr>
              <w:t xml:space="preserve"> Antenas + coaxiales</w:t>
            </w:r>
          </w:p>
        </w:tc>
        <w:tc>
          <w:tcPr>
            <w:tcW w:type="dxa" w:w="2340"/>
          </w:tcPr>
          <w:p>
            <w:r/>
            <w:r>
              <w:rPr>
                <w:b w:val="0"/>
                <w:sz w:val="19"/>
              </w:rPr>
              <w:t>2 + 2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A4</w:t>
            </w:r>
            <w:r>
              <w:rPr>
                <w:b w:val="0"/>
                <w:sz w:val="19"/>
              </w:rPr>
              <w:t xml:space="preserve"> Módulos de 1 relé</w:t>
            </w:r>
          </w:p>
        </w:tc>
        <w:tc>
          <w:tcPr>
            <w:tcW w:type="dxa" w:w="2340"/>
          </w:tcPr>
          <w:p>
            <w:r/>
            <w:r>
              <w:rPr>
                <w:b w:val="0"/>
                <w:sz w:val="19"/>
              </w:rPr>
              <w:t>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A5</w:t>
            </w:r>
            <w:r>
              <w:rPr>
                <w:b w:val="0"/>
                <w:sz w:val="19"/>
              </w:rPr>
              <w:t xml:space="preserve"> Fuente propia del </w:t>
            </w:r>
            <w:r>
              <w:rPr>
                <w:rFonts w:ascii="Consolas" w:hAnsi="Consolas"/>
                <w:sz w:val="19"/>
              </w:rPr>
              <w:t>ESP32</w:t>
            </w:r>
          </w:p>
        </w:tc>
        <w:tc>
          <w:tcPr>
            <w:tcW w:type="dxa" w:w="2340"/>
          </w:tcPr>
          <w:p>
            <w:r/>
            <w:r>
              <w:rPr>
                <w:b w:val="0"/>
                <w:sz w:val="19"/>
              </w:rPr>
              <w:t>— *(línea nueva del 28/08)*</w:t>
            </w:r>
          </w:p>
        </w:tc>
        <w:tc>
          <w:tcPr>
            <w:tcW w:type="dxa" w:w="2340"/>
          </w:tcPr>
          <w:p>
            <w:r/>
            <w:r>
              <w:rPr>
                <w:b/>
                <w:sz w:val="19"/>
              </w:rPr>
              <w:t>NO se ha pedido, y hace falta</w:t>
            </w:r>
          </w:p>
        </w:tc>
        <w:tc>
          <w:tcPr>
            <w:tcW w:type="dxa" w:w="2340"/>
          </w:tcPr>
          <w:p>
            <w:r/>
            <w:r>
              <w:rPr>
                <w:b w:val="0"/>
                <w:sz w:val="19"/>
              </w:rPr>
              <w:t xml:space="preserve">🔴 </w:t>
            </w:r>
            <w:r>
              <w:rPr>
                <w:b/>
                <w:sz w:val="19"/>
              </w:rPr>
              <w:t>NO cubierta.</w:t>
            </w:r>
            <w:r>
              <w:rPr>
                <w:b w:val="0"/>
                <w:sz w:val="19"/>
              </w:rPr>
              <w:t xml:space="preserve"> Sin ella el </w:t>
            </w:r>
            <w:r>
              <w:rPr>
                <w:rFonts w:ascii="Consolas" w:hAnsi="Consolas"/>
                <w:sz w:val="19"/>
              </w:rPr>
              <w:t>ESP32</w:t>
            </w:r>
            <w:r>
              <w:rPr>
                <w:b w:val="0"/>
                <w:sz w:val="19"/>
              </w:rPr>
              <w:t xml:space="preserve"> reinicia el STM32 del semáforo</w:t>
            </w:r>
          </w:p>
        </w:tc>
      </w:tr>
      <w:tr>
        <w:tc>
          <w:tcPr>
            <w:tcW w:type="dxa" w:w="2340"/>
          </w:tcPr>
          <w:p>
            <w:r/>
            <w:r>
              <w:rPr>
                <w:b/>
                <w:sz w:val="19"/>
              </w:rPr>
              <w:t>A6</w:t>
            </w:r>
            <w:r>
              <w:rPr>
                <w:b w:val="0"/>
                <w:sz w:val="19"/>
              </w:rPr>
              <w:t xml:space="preserve"> </w:t>
            </w:r>
            <w:r>
              <w:rPr>
                <w:rFonts w:ascii="Consolas" w:hAnsi="Consolas"/>
                <w:sz w:val="19"/>
              </w:rPr>
              <w:t>DS3231</w:t>
            </w:r>
            <w:r>
              <w:rPr>
                <w:b w:val="0"/>
                <w:sz w:val="19"/>
              </w:rPr>
              <w:t xml:space="preserve"> colgado del </w:t>
            </w:r>
            <w:r>
              <w:rPr>
                <w:rFonts w:ascii="Consolas" w:hAnsi="Consolas"/>
                <w:sz w:val="19"/>
              </w:rPr>
              <w:t>ESP32</w:t>
            </w:r>
          </w:p>
        </w:tc>
        <w:tc>
          <w:tcPr>
            <w:tcW w:type="dxa" w:w="2340"/>
          </w:tcPr>
          <w:p>
            <w:r/>
            <w:r>
              <w:rPr>
                <w:b w:val="0"/>
                <w:sz w:val="19"/>
              </w:rPr>
              <w:t>— *(sale del bloque B)*</w:t>
            </w:r>
          </w:p>
        </w:tc>
        <w:tc>
          <w:tcPr>
            <w:tcW w:type="dxa" w:w="2340"/>
          </w:tcPr>
          <w:p>
            <w:r/>
            <w:r>
              <w:rPr>
                <w:b/>
                <w:sz w:val="19"/>
              </w:rPr>
              <w:t>NO se compró</w:t>
            </w:r>
          </w:p>
        </w:tc>
        <w:tc>
          <w:tcPr>
            <w:tcW w:type="dxa" w:w="2340"/>
          </w:tcPr>
          <w:p>
            <w:r/>
            <w:r>
              <w:rPr>
                <w:b w:val="0"/>
                <w:sz w:val="19"/>
              </w:rPr>
              <w:t xml:space="preserve">pendiente. </w:t>
            </w:r>
            <w:r>
              <w:rPr>
                <w:b/>
                <w:sz w:val="19"/>
              </w:rPr>
              <w:t>Ya no espera al banco</w:t>
            </w:r>
            <w:r>
              <w:rPr>
                <w:b w:val="0"/>
                <w:sz w:val="19"/>
              </w:rPr>
              <w:t>: no va en la placa STM32</w:t>
            </w:r>
          </w:p>
        </w:tc>
      </w:tr>
      <w:tr>
        <w:tc>
          <w:tcPr>
            <w:tcW w:type="dxa" w:w="2340"/>
          </w:tcPr>
          <w:p>
            <w:r/>
            <w:r>
              <w:rPr>
                <w:b/>
                <w:sz w:val="19"/>
              </w:rPr>
              <w:t>A7</w:t>
            </w:r>
            <w:r>
              <w:rPr>
                <w:b w:val="0"/>
                <w:sz w:val="19"/>
              </w:rPr>
              <w:t xml:space="preserve"> Conexión de cámaras a </w:t>
            </w:r>
            <w:r>
              <w:rPr>
                <w:rFonts w:ascii="Consolas" w:hAnsi="Consolas"/>
                <w:sz w:val="19"/>
              </w:rPr>
              <w:t>J16</w:t>
            </w:r>
          </w:p>
        </w:tc>
        <w:tc>
          <w:tcPr>
            <w:tcW w:type="dxa" w:w="2340"/>
          </w:tcPr>
          <w:p>
            <w:r/>
            <w:r>
              <w:rPr>
                <w:b w:val="0"/>
                <w:sz w:val="19"/>
              </w:rPr>
              <w:t>— *(línea nueva del 28/08)*</w:t>
            </w:r>
          </w:p>
        </w:tc>
        <w:tc>
          <w:tcPr>
            <w:tcW w:type="dxa" w:w="2340"/>
          </w:tcPr>
          <w:p>
            <w:r/>
            <w:r>
              <w:rPr>
                <w:b/>
                <w:sz w:val="19"/>
              </w:rPr>
              <w:t>NO se ha pedido</w:t>
            </w:r>
          </w:p>
        </w:tc>
        <w:tc>
          <w:tcPr>
            <w:tcW w:type="dxa" w:w="2340"/>
          </w:tcPr>
          <w:p>
            <w:r/>
            <w:r>
              <w:rPr>
                <w:b w:val="0"/>
                <w:sz w:val="19"/>
              </w:rPr>
              <w:t>pendiente *(es cable y conector, no electrónica)*</w:t>
            </w:r>
          </w:p>
        </w:tc>
      </w:tr>
      <w:tr>
        <w:tc>
          <w:tcPr>
            <w:tcW w:type="dxa" w:w="2340"/>
          </w:tcPr>
          <w:p>
            <w:r/>
            <w:r>
              <w:rPr>
                <w:b w:val="0"/>
                <w:sz w:val="19"/>
              </w:rPr>
              <w:t>~~</w:t>
            </w:r>
            <w:r>
              <w:rPr>
                <w:b/>
                <w:sz w:val="19"/>
              </w:rPr>
              <w:t>B1–B2</w:t>
            </w:r>
            <w:r>
              <w:rPr>
                <w:b w:val="0"/>
                <w:sz w:val="19"/>
              </w:rPr>
              <w:t>~~ RTC en la placa STM32</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 </w:t>
            </w:r>
            <w:r>
              <w:rPr>
                <w:b/>
                <w:sz w:val="19"/>
              </w:rPr>
              <w:t>ANULADAS.</w:t>
            </w:r>
            <w:r>
              <w:rPr>
                <w:b w:val="0"/>
                <w:sz w:val="19"/>
              </w:rPr>
              <w:t xml:space="preserve"> El RTC se mudó a </w:t>
            </w:r>
            <w:r>
              <w:rPr>
                <w:b/>
                <w:sz w:val="19"/>
              </w:rPr>
              <w:t>A6</w:t>
            </w:r>
            <w:r>
              <w:rPr>
                <w:b w:val="0"/>
                <w:sz w:val="19"/>
              </w:rPr>
              <w:t xml:space="preserve">, colgado del </w:t>
            </w:r>
            <w:r>
              <w:rPr>
                <w:rFonts w:ascii="Consolas" w:hAnsi="Consolas"/>
                <w:sz w:val="19"/>
              </w:rPr>
              <w:t>ESP32</w:t>
            </w:r>
          </w:p>
        </w:tc>
      </w:tr>
      <w:tr>
        <w:tc>
          <w:tcPr>
            <w:tcW w:type="dxa" w:w="2340"/>
          </w:tcPr>
          <w:p>
            <w:r/>
            <w:r>
              <w:rPr>
                <w:b/>
                <w:sz w:val="19"/>
              </w:rPr>
              <w:t>B3–B4</w:t>
            </w:r>
            <w:r>
              <w:rPr>
                <w:b w:val="0"/>
                <w:sz w:val="19"/>
              </w:rPr>
              <w:t xml:space="preserve"> Expansor y accesorios</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correcto: siguen </w:t>
            </w:r>
            <w:r>
              <w:rPr>
                <w:b/>
                <w:sz w:val="19"/>
              </w:rPr>
              <w:t>esperando al banco</w:t>
            </w:r>
            <w:r>
              <w:rPr>
                <w:b w:val="0"/>
                <w:sz w:val="19"/>
              </w:rPr>
              <w:t>, no se piden todavía</w:t>
            </w:r>
          </w:p>
        </w:tc>
      </w:tr>
    </w:tbl>
    <w:p>
      <w:pPr>
        <w:spacing w:after="120"/>
      </w:pPr>
    </w:p>
    <w:p>
      <w:pPr>
        <w:spacing w:before="200" w:after="120"/>
      </w:pPr>
      <w:r>
        <w:rPr>
          <w:b/>
          <w:color w:val="003366"/>
          <w:sz w:val="23"/>
        </w:rPr>
        <w:t xml:space="preserve">🛑 Antes de comprar un </w:t>
      </w:r>
      <w:r>
        <w:rPr>
          <w:rFonts w:ascii="Consolas" w:hAnsi="Consolas"/>
          <w:color w:val="003366"/>
          <w:sz w:val="23"/>
        </w:rPr>
        <w:t>ESP32</w:t>
      </w:r>
      <w:r>
        <w:rPr>
          <w:b/>
          <w:color w:val="003366"/>
          <w:sz w:val="23"/>
        </w:rPr>
        <w:t xml:space="preserve"> más: NO todos hablan SPP, y el grande es el que no</w:t>
      </w:r>
    </w:p>
    <w:p>
      <w:pPr>
        <w:spacing w:after="120"/>
      </w:pPr>
      <w:r>
        <w:rPr>
          <w:b w:val="0"/>
          <w:sz w:val="21"/>
        </w:rPr>
        <w:t xml:space="preserve">Un </w:t>
      </w:r>
      <w:r>
        <w:rPr>
          <w:rFonts w:ascii="Consolas" w:hAnsi="Consolas"/>
          <w:sz w:val="21"/>
        </w:rPr>
        <w:t>ESP32</w:t>
      </w:r>
      <w:r>
        <w:rPr>
          <w:b w:val="0"/>
          <w:sz w:val="21"/>
        </w:rPr>
        <w:t xml:space="preserve"> </w:t>
      </w:r>
      <w:r>
        <w:rPr>
          <w:b/>
          <w:sz w:val="21"/>
        </w:rPr>
        <w:t>no es un módulo Bluetooth SPP por definición</w:t>
      </w:r>
      <w:r>
        <w:rPr>
          <w:b w:val="0"/>
          <w:sz w:val="21"/>
        </w:rPr>
        <w:t>. Según la familia de silicio: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Familia</w:t>
            </w:r>
          </w:p>
        </w:tc>
        <w:tc>
          <w:tcPr>
            <w:tcW w:type="dxa" w:w="4680"/>
            <w:shd w:val="clear" w:fill="DCE6F1"/>
          </w:tcPr>
          <w:p>
            <w:r/>
            <w:r>
              <w:rPr>
                <w:b/>
                <w:sz w:val="19"/>
              </w:rPr>
              <w:t>¿Habla SPP?</w:t>
            </w:r>
          </w:p>
        </w:tc>
      </w:tr>
      <w:tr>
        <w:tc>
          <w:tcPr>
            <w:tcW w:type="dxa" w:w="4680"/>
          </w:tcPr>
          <w:p>
            <w:r/>
            <w:r>
              <w:rPr>
                <w:rFonts w:ascii="Consolas" w:hAnsi="Consolas"/>
                <w:sz w:val="19"/>
              </w:rPr>
              <w:t>ESP32-WROOM-32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(ESP32 clásico)</w:t>
            </w:r>
          </w:p>
        </w:tc>
        <w:tc>
          <w:tcPr>
            <w:tcW w:type="dxa" w:w="4680"/>
          </w:tcPr>
          <w:p>
            <w:r/>
            <w:r>
              <w:rPr>
                <w:b w:val="0"/>
                <w:sz w:val="19"/>
              </w:rPr>
              <w:t xml:space="preserve">✅ </w:t>
            </w:r>
            <w:r>
              <w:rPr>
                <w:b/>
                <w:sz w:val="19"/>
              </w:rPr>
              <w:t>Sí</w:t>
            </w:r>
            <w:r>
              <w:rPr>
                <w:b w:val="0"/>
                <w:sz w:val="19"/>
              </w:rPr>
              <w:t xml:space="preserve"> — Bluetooth Clásico (BR/EDR): la app conecta tal cual</w:t>
            </w:r>
          </w:p>
        </w:tc>
      </w:tr>
      <w:tr>
        <w:tc>
          <w:tcPr>
            <w:tcW w:type="dxa" w:w="4680"/>
          </w:tcPr>
          <w:p>
            <w:r/>
            <w:r>
              <w:rPr>
                <w:rFonts w:ascii="Consolas" w:hAnsi="Consolas"/>
                <w:sz w:val="19"/>
              </w:rPr>
              <w:t>ESP32-S3</w:t>
            </w:r>
            <w:r>
              <w:rPr>
                <w:b w:val="0"/>
                <w:sz w:val="19"/>
              </w:rPr>
              <w:t xml:space="preserve"> · </w:t>
            </w:r>
            <w:r>
              <w:rPr>
                <w:rFonts w:ascii="Consolas" w:hAnsi="Consolas"/>
                <w:sz w:val="19"/>
              </w:rPr>
              <w:t>ESP32-C3</w:t>
            </w:r>
          </w:p>
        </w:tc>
        <w:tc>
          <w:tcPr>
            <w:tcW w:type="dxa" w:w="4680"/>
          </w:tcPr>
          <w:p>
            <w:r/>
            <w:r>
              <w:rPr>
                <w:b w:val="0"/>
                <w:sz w:val="19"/>
              </w:rPr>
              <w:t xml:space="preserve">❌ </w:t>
            </w:r>
            <w:r>
              <w:rPr>
                <w:b/>
                <w:sz w:val="19"/>
              </w:rPr>
              <w:t>No</w:t>
            </w:r>
            <w:r>
              <w:rPr>
                <w:b w:val="0"/>
                <w:sz w:val="19"/>
              </w:rPr>
              <w:t xml:space="preserve"> — solo BLE. La app </w:t>
            </w:r>
            <w:r>
              <w:rPr>
                <w:b/>
                <w:sz w:val="19"/>
              </w:rPr>
              <w:t>no conectará nunca</w:t>
            </w:r>
          </w:p>
        </w:tc>
      </w:tr>
      <w:tr>
        <w:tc>
          <w:tcPr>
            <w:tcW w:type="dxa" w:w="4680"/>
          </w:tcPr>
          <w:p>
            <w:r/>
            <w:r>
              <w:rPr>
                <w:rFonts w:ascii="Consolas" w:hAnsi="Consolas"/>
                <w:sz w:val="19"/>
              </w:rPr>
              <w:t>ESP32-S2</w:t>
            </w:r>
          </w:p>
        </w:tc>
        <w:tc>
          <w:tcPr>
            <w:tcW w:type="dxa" w:w="4680"/>
          </w:tcPr>
          <w:p>
            <w:r/>
            <w:r>
              <w:rPr>
                <w:b w:val="0"/>
                <w:sz w:val="19"/>
              </w:rPr>
              <w:t xml:space="preserve">❌ </w:t>
            </w:r>
            <w:r>
              <w:rPr>
                <w:b/>
                <w:sz w:val="19"/>
              </w:rPr>
              <w:t>No</w:t>
            </w:r>
            <w:r>
              <w:rPr>
                <w:b w:val="0"/>
                <w:sz w:val="19"/>
              </w:rPr>
              <w:t xml:space="preserve"> — sin radio Bluetooth, solo WiFi</w:t>
            </w:r>
          </w:p>
        </w:tc>
      </w:tr>
    </w:tbl>
    <w:p>
      <w:pPr>
        <w:spacing w:after="120"/>
      </w:pPr>
    </w:p>
    <w:p>
      <w:pPr>
        <w:spacing w:after="160"/>
        <w:ind w:left="360"/>
        <w:shd w:val="clear" w:fill="FFF4E5"/>
      </w:pPr>
      <w:r>
        <w:rPr>
          <w:b w:val="0"/>
          <w:color w:val="960000"/>
          <w:sz w:val="20"/>
        </w:rPr>
        <w:t xml:space="preserve">⛔ «PIDE EL ESP32 MÁS GRANDE / EL MÁS NUEVO» ES EXACTAMENTE COMO SE ACABA CON UN </w:t>
      </w:r>
      <w:r>
        <w:rPr>
          <w:rFonts w:ascii="Consolas" w:hAnsi="Consolas"/>
          <w:color w:val="960000"/>
          <w:sz w:val="20"/>
        </w:rPr>
        <w:t>S3</w:t>
      </w:r>
      <w:r>
        <w:rPr>
          <w:b w:val="0"/>
          <w:color w:val="960000"/>
          <w:sz w:val="20"/>
        </w:rPr>
        <w:t xml:space="preserve"> SIN SPP </w:t>
      </w:r>
      <w:r>
        <w:rPr>
          <w:b/>
          <w:color w:val="960000"/>
          <w:sz w:val="20"/>
        </w:rPr>
        <w:t>El `S3` es más nuevo, más rápido, tiene más pines y más memoria que el `WROOM-32` clásico — y no habla SPP.</w:t>
      </w:r>
      <w:r>
        <w:rPr>
          <w:b w:val="0"/>
          <w:color w:val="960000"/>
          <w:sz w:val="20"/>
        </w:rPr>
        <w:t xml:space="preserve"> Quien pida «el mejor», «el más grande» o «el más moderno» va a recibir un </w:t>
      </w:r>
      <w:r>
        <w:rPr>
          <w:rFonts w:ascii="Consolas" w:hAnsi="Consolas"/>
          <w:color w:val="960000"/>
          <w:sz w:val="20"/>
        </w:rPr>
        <w:t>S3</w:t>
      </w:r>
      <w:r>
        <w:rPr>
          <w:b w:val="0"/>
          <w:color w:val="960000"/>
          <w:sz w:val="20"/>
        </w:rPr>
        <w:t xml:space="preserve"> o un </w:t>
      </w:r>
      <w:r>
        <w:rPr>
          <w:rFonts w:ascii="Consolas" w:hAnsi="Consolas"/>
          <w:color w:val="960000"/>
          <w:sz w:val="20"/>
        </w:rPr>
        <w:t>C3</w:t>
      </w:r>
      <w:r>
        <w:rPr>
          <w:b w:val="0"/>
          <w:color w:val="960000"/>
          <w:sz w:val="20"/>
        </w:rPr>
        <w:t xml:space="preserve">, y </w:t>
      </w:r>
      <w:r>
        <w:rPr>
          <w:b/>
          <w:color w:val="960000"/>
          <w:sz w:val="20"/>
        </w:rPr>
        <w:t>la app no conectará jamás</w:t>
      </w:r>
      <w:r>
        <w:rPr>
          <w:b w:val="0"/>
          <w:color w:val="960000"/>
          <w:sz w:val="20"/>
        </w:rPr>
        <w:t xml:space="preserve">: no es un ajuste, no es un driver que falte, es que el silicio no lleva Bluetooth Clásico. En este equipo, </w:t>
      </w:r>
      <w:r>
        <w:rPr>
          <w:b/>
          <w:color w:val="960000"/>
          <w:sz w:val="20"/>
        </w:rPr>
        <w:t>el bueno es el viejo</w:t>
      </w:r>
      <w:r>
        <w:rPr>
          <w:b w:val="0"/>
          <w:color w:val="960000"/>
          <w:sz w:val="20"/>
        </w:rPr>
        <w:t xml:space="preserve">. </w:t>
      </w:r>
      <w:r>
        <w:rPr>
          <w:b/>
          <w:color w:val="960000"/>
          <w:sz w:val="20"/>
        </w:rPr>
        <w:t>Lo que se pide, escrito para copiar y pegar en el pedido:</w:t>
      </w:r>
      <w:r>
        <w:rPr>
          <w:b w:val="0"/>
          <w:color w:val="960000"/>
          <w:sz w:val="20"/>
        </w:rPr>
        <w:t xml:space="preserve"> ``</w:t>
      </w:r>
      <w:r>
        <w:rPr>
          <w:rFonts w:ascii="Consolas" w:hAnsi="Consolas"/>
          <w:color w:val="960000"/>
          <w:sz w:val="20"/>
        </w:rPr>
        <w:t xml:space="preserve">text ESP32-WROOM-32  (o -32D / -32E / -32U)  sobre placa DevKitC de 38 pines Bluetooth Clasico BR/EDR + WiFi.  NO S3, NO C3, NO S2, NO C6, NO H2. </w:t>
      </w:r>
      <w:r>
        <w:rPr>
          <w:rFonts w:ascii="Consolas" w:hAnsi="Consolas"/>
          <w:color w:val="960000"/>
          <w:sz w:val="20"/>
        </w:rPr>
      </w:r>
      <w:r>
        <w:rPr>
          <w:rFonts w:ascii="Consolas" w:hAnsi="Consolas"/>
          <w:color w:val="960000"/>
          <w:sz w:val="20"/>
        </w:rPr>
        <w:t xml:space="preserve"> **Los 38 pines son de la placa, no del chip:** es el mismo </w:t>
      </w:r>
      <w:r>
        <w:rPr>
          <w:b w:val="0"/>
          <w:color w:val="960000"/>
          <w:sz w:val="20"/>
        </w:rPr>
        <w:t>WROOM-32</w:t>
      </w:r>
      <w:r>
        <w:rPr>
          <w:rFonts w:ascii="Consolas" w:hAnsi="Consolas"/>
          <w:color w:val="960000"/>
          <w:sz w:val="20"/>
        </w:rPr>
        <w:t xml:space="preserve"> con SPP, pero saca más GPIO al conector — que es lo que hace falta ahora que del </w:t>
      </w:r>
      <w:r>
        <w:rPr>
          <w:b w:val="0"/>
          <w:color w:val="960000"/>
          <w:sz w:val="20"/>
        </w:rPr>
        <w:t>ESP32</w:t>
      </w:r>
      <w:r>
        <w:rPr>
          <w:rFonts w:ascii="Consolas" w:hAnsi="Consolas"/>
          <w:color w:val="960000"/>
          <w:sz w:val="20"/>
        </w:rPr>
        <w:t xml:space="preserve"> cuelga también el reloj de A6. La versión de 30 pines sirve igual si es la que hay, siempre que saque </w:t>
      </w:r>
      <w:r>
        <w:rPr>
          <w:b w:val="0"/>
          <w:color w:val="960000"/>
          <w:sz w:val="20"/>
        </w:rPr>
        <w:t>GPIO21</w:t>
      </w:r>
      <w:r>
        <w:rPr>
          <w:rFonts w:ascii="Consolas" w:hAnsi="Consolas"/>
          <w:color w:val="960000"/>
          <w:sz w:val="20"/>
        </w:rPr>
        <w:t xml:space="preserve"> y </w:t>
      </w:r>
      <w:r>
        <w:rPr>
          <w:b w:val="0"/>
          <w:color w:val="960000"/>
          <w:sz w:val="20"/>
        </w:rPr>
        <w:t>GPIO22`.</w:t>
      </w:r>
    </w:p>
    <w:p>
      <w:pPr>
        <w:spacing w:after="120"/>
      </w:pPr>
      <w:r>
        <w:rPr>
          <w:b/>
          <w:sz w:val="21"/>
        </w:rPr>
        <w:t>La rotulación del vendedor no distingue las tres:</w:t>
      </w:r>
      <w:r>
        <w:rPr>
          <w:b w:val="0"/>
          <w:sz w:val="21"/>
        </w:rPr>
        <w:t xml:space="preserve"> todas se anuncian *«WiFi + BT · SoC · ISM</w:t>
      </w:r>
    </w:p>
    <w:p>
      <w:pPr>
        <w:spacing w:after="120"/>
      </w:pPr>
      <w:r>
        <w:rPr>
          <w:b w:val="0"/>
          <w:sz w:val="21"/>
        </w:rPr>
        <w:t xml:space="preserve">2.4G · 802.11»*, y esa cadena dice que hay radio de 2,4 GHz, </w:t>
      </w:r>
      <w:r>
        <w:rPr>
          <w:b/>
          <w:sz w:val="21"/>
        </w:rPr>
        <w:t>no</w:t>
      </w:r>
      <w:r>
        <w:rPr>
          <w:b w:val="0"/>
          <w:sz w:val="21"/>
        </w:rPr>
        <w:t xml:space="preserve"> que haya Bluetooth Clásico.</w:t>
      </w:r>
    </w:p>
    <w:p>
      <w:pPr>
        <w:spacing w:after="120"/>
      </w:pPr>
      <w:r>
        <w:rPr>
          <w:b/>
          <w:sz w:val="21"/>
        </w:rPr>
        <w:t>No sirve como criterio de compra ni como comprobante de recepción.</w:t>
      </w:r>
    </w:p>
    <w:p>
      <w:pPr>
        <w:spacing w:after="120"/>
      </w:pPr>
      <w:r>
        <w:rPr>
          <w:b/>
          <w:sz w:val="21"/>
        </w:rPr>
        <w:t>Cómo se resuelve —dos formas, las dos miran el chip y no el anuncio:</w:t>
      </w:r>
    </w:p>
    <w:p>
      <w:pPr>
        <w:pStyle w:val="ListNumber"/>
        <w:spacing w:after="60"/>
      </w:pPr>
      <w:r>
        <w:rPr>
          <w:b w:val="0"/>
          <w:sz w:val="21"/>
        </w:rPr>
        <w:t xml:space="preserve">Leer la </w:t>
      </w:r>
      <w:r>
        <w:rPr>
          <w:b/>
          <w:sz w:val="21"/>
        </w:rPr>
        <w:t>serigrafía del blindaje metálico</w:t>
      </w:r>
      <w:r>
        <w:rPr>
          <w:b w:val="0"/>
          <w:sz w:val="21"/>
        </w:rPr>
        <w:t xml:space="preserve"> del módulo (</w:t>
      </w:r>
      <w:r>
        <w:rPr>
          <w:rFonts w:ascii="Consolas" w:hAnsi="Consolas"/>
          <w:sz w:val="21"/>
        </w:rPr>
        <w:t>ESP32-WROOM-32E</w:t>
      </w:r>
      <w:r>
        <w:rPr>
          <w:b w:val="0"/>
          <w:sz w:val="21"/>
        </w:rPr>
        <w:t xml:space="preserve">, </w:t>
      </w:r>
      <w:r>
        <w:rPr>
          <w:rFonts w:ascii="Consolas" w:hAnsi="Consolas"/>
          <w:sz w:val="21"/>
        </w:rPr>
        <w:t>ESP32-S3-WROOM-1</w:t>
      </w:r>
      <w:r>
        <w:rPr>
          <w:b w:val="0"/>
          <w:sz w:val="21"/>
        </w:rPr>
        <w:t>, …).</w:t>
      </w:r>
    </w:p>
    <w:p>
      <w:pPr>
        <w:pStyle w:val="ListNumber"/>
        <w:spacing w:after="60"/>
      </w:pPr>
      <w:r>
        <w:rPr>
          <w:b w:val="0"/>
          <w:sz w:val="21"/>
        </w:rPr>
        <w:t>Preguntárselo al chip, con el módulo por USB:</w:t>
      </w:r>
    </w:p>
    <w:p>
      <w:pPr>
        <w:spacing w:after="200"/>
        <w:ind w:left="288"/>
        <w:shd w:val="clear" w:fill="F4F4F4"/>
      </w:pPr>
      <w:r>
        <w:rPr>
          <w:rFonts w:ascii="Consolas" w:hAnsi="Consolas"/>
          <w:sz w:val="18"/>
        </w:rPr>
        <w:t xml:space="preserve">   python "C:/.platformio/packages/tool-esptoolpy/esptool.py" --port COM# chip_id</w:t>
      </w:r>
    </w:p>
    <w:p>
      <w:pPr>
        <w:spacing w:after="120"/>
      </w:pPr>
      <w:r>
        <w:rPr>
          <w:rFonts w:ascii="Consolas" w:hAnsi="Consolas"/>
          <w:sz w:val="21"/>
        </w:rPr>
        <w:t>esptool.py v4.11.0</w:t>
      </w:r>
      <w:r>
        <w:rPr>
          <w:b w:val="0"/>
          <w:sz w:val="21"/>
        </w:rPr>
        <w:t xml:space="preserve"> ya está instalado con PlatformIO en la máquina de trabajo.</w:t>
      </w:r>
    </w:p>
    <w:p>
      <w:pPr>
        <w:spacing w:after="160"/>
        <w:ind w:left="360"/>
        <w:shd w:val="clear" w:fill="FFF4E5"/>
      </w:pPr>
      <w:r>
        <w:rPr>
          <w:b w:val="0"/>
          <w:color w:val="960000"/>
          <w:sz w:val="20"/>
        </w:rPr>
        <w:t xml:space="preserve">🛑 </w:t>
      </w:r>
      <w:r>
        <w:rPr>
          <w:b/>
          <w:color w:val="960000"/>
          <w:sz w:val="20"/>
        </w:rPr>
        <w:t>PENDIENTE, y es lo que BLOQUEA la línea A1′:</w:t>
      </w:r>
      <w:r>
        <w:rPr>
          <w:b w:val="0"/>
          <w:color w:val="960000"/>
          <w:sz w:val="20"/>
        </w:rPr>
        <w:t xml:space="preserve"> hasta que se anote aquí la referencia leída por uno de esos dos métodos, </w:t>
      </w:r>
      <w:r>
        <w:rPr>
          <w:b/>
          <w:color w:val="960000"/>
          <w:sz w:val="20"/>
        </w:rPr>
        <w:t>no se sabe si lo que llegó sirve para algo</w:t>
      </w:r>
      <w:r>
        <w:rPr>
          <w:b w:val="0"/>
          <w:color w:val="960000"/>
          <w:sz w:val="20"/>
        </w:rPr>
        <w:t xml:space="preserve">. No se apunta como cubierto ni como descartado. </w:t>
      </w:r>
      <w:r>
        <w:rPr>
          <w:b/>
          <w:color w:val="960000"/>
          <w:sz w:val="20"/>
        </w:rPr>
        <w:t>Y mientras tanto no se compra ni un módulo más de Bluetooth</w:t>
      </w:r>
      <w:r>
        <w:rPr>
          <w:b w:val="0"/>
          <w:color w:val="960000"/>
          <w:sz w:val="20"/>
        </w:rPr>
        <w:t xml:space="preserve">, ni </w:t>
      </w:r>
      <w:r>
        <w:rPr>
          <w:rFonts w:ascii="Consolas" w:hAnsi="Consolas"/>
          <w:color w:val="960000"/>
          <w:sz w:val="20"/>
        </w:rPr>
        <w:t>ESP32</w:t>
      </w:r>
      <w:r>
        <w:rPr>
          <w:b w:val="0"/>
          <w:color w:val="960000"/>
          <w:sz w:val="20"/>
        </w:rPr>
        <w:t xml:space="preserve"> ni nada: comprar antes de saber es como se acaba con dos referencias distintas en el mismo cruce. </w:t>
      </w:r>
      <w:r>
        <w:rPr>
          <w:b/>
          <w:color w:val="960000"/>
          <w:sz w:val="20"/>
        </w:rPr>
        <w:t>Se anota aquí, con fecha y quién lo leyó:</w:t>
      </w:r>
      <w:r>
        <w:rPr>
          <w:b w:val="0"/>
          <w:color w:val="960000"/>
          <w:sz w:val="20"/>
        </w:rPr>
        <w:t xml:space="preserve"> ``</w:t>
      </w:r>
      <w:r>
        <w:rPr>
          <w:rFonts w:ascii="Consolas" w:hAnsi="Consolas"/>
          <w:color w:val="960000"/>
          <w:sz w:val="20"/>
        </w:rPr>
        <w:t xml:space="preserve">text Fecha: ____________   Leido por: ____________________ Metodo: [ ] serigrafia del blindaje   [ ] esptool chip_id Referencia leida: ______________________________ Cuantos modulos hay en almacen: ______ Habla SPP:  [ ] SI -&gt; sigue A1'   [ ] NO -&gt; ver la fila de WiFi de abajo </w:t>
      </w:r>
      <w:r>
        <w:rPr>
          <w:rFonts w:ascii="Consolas" w:hAnsi="Consolas"/>
          <w:color w:val="960000"/>
          <w:sz w:val="20"/>
        </w:rPr>
      </w:r>
    </w:p>
    <w:p>
      <w:pPr>
        <w:spacing w:after="120"/>
      </w:pPr>
      <w:r>
        <w:rPr>
          <w:b/>
          <w:sz w:val="21"/>
        </w:rPr>
        <w:t>Y aunque salgan ESP32 clásicos, siguen sin ser un cambio gratis:</w:t>
      </w:r>
      <w:r>
        <w:rPr>
          <w:b w:val="0"/>
          <w:sz w:val="21"/>
        </w:rPr>
        <w:t xml:space="preserve"> un ESP32 con WiFi da picos de</w:t>
      </w:r>
    </w:p>
    <w:p>
      <w:pPr>
        <w:spacing w:after="120"/>
      </w:pPr>
      <w:r>
        <w:rPr>
          <w:b/>
          <w:sz w:val="21"/>
        </w:rPr>
        <w:t>~500 mA</w:t>
      </w:r>
      <w:r>
        <w:rPr>
          <w:b w:val="0"/>
          <w:sz w:val="21"/>
        </w:rPr>
        <w:t>, y la alimentación de la tarjeta (</w:t>
      </w:r>
      <w:r>
        <w:rPr>
          <w:rFonts w:ascii="Consolas" w:hAnsi="Consolas"/>
          <w:sz w:val="21"/>
        </w:rPr>
        <w:t>12 V → LM7805 → LM1117-3.3</w:t>
      </w:r>
      <w:r>
        <w:rPr>
          <w:b w:val="0"/>
          <w:sz w:val="21"/>
        </w:rPr>
        <w:t xml:space="preserve">) no los da: el </w:t>
      </w:r>
      <w:r>
        <w:rPr>
          <w:rFonts w:ascii="Consolas" w:hAnsi="Consolas"/>
          <w:sz w:val="21"/>
        </w:rPr>
        <w:t>7805</w:t>
      </w:r>
    </w:p>
    <w:p>
      <w:pPr>
        <w:spacing w:after="120"/>
      </w:pPr>
      <w:r>
        <w:rPr>
          <w:b w:val="0"/>
          <w:sz w:val="21"/>
        </w:rPr>
        <w:t>disiparía 3,5 W sin disipador y, si el riel de 3,3 V se hunde, **se reinicia el STM32 que gobierna</w:t>
      </w:r>
    </w:p>
    <w:p>
      <w:pPr>
        <w:spacing w:after="120"/>
      </w:pPr>
      <w:r>
        <w:rPr>
          <w:b w:val="0"/>
          <w:sz w:val="21"/>
        </w:rPr>
        <w:t>el semáforo</w:t>
      </w:r>
      <w:r>
        <w:rPr>
          <w:b/>
          <w:sz w:val="21"/>
        </w:rPr>
        <w:t xml:space="preserve">. Si se usan, van con </w:t>
      </w:r>
      <w:r>
        <w:rPr>
          <w:b w:val="0"/>
          <w:sz w:val="21"/>
        </w:rPr>
        <w:t>fuente propia desde los 12 V y masa común, alimentación NO</w:t>
      </w:r>
    </w:p>
    <w:p>
      <w:pPr>
        <w:spacing w:after="120"/>
      </w:pPr>
      <w:r>
        <w:rPr>
          <w:b w:val="0"/>
          <w:sz w:val="21"/>
        </w:rPr>
        <w:t>compartida</w:t>
      </w:r>
      <w:r>
        <w:rPr>
          <w:b/>
          <w:sz w:val="21"/>
        </w:rPr>
        <w:t xml:space="preserve"> (Manual 10 §1 y §2). Un `HC-05` (~40 mA) sí se alimenta de la placa. </w:t>
      </w:r>
      <w:r>
        <w:rPr>
          <w:b w:val="0"/>
          <w:sz w:val="21"/>
        </w:rPr>
        <w:t>Eso es la línea</w:t>
      </w:r>
    </w:p>
    <w:p>
      <w:pPr>
        <w:spacing w:after="120"/>
      </w:pPr>
      <w:r>
        <w:rPr>
          <w:b w:val="0"/>
          <w:sz w:val="21"/>
        </w:rPr>
        <w:t>A5, y hoy no está pedida.**</w:t>
      </w:r>
    </w:p>
    <w:p>
      <w:pPr>
        <w:spacing w:before="200" w:after="120"/>
      </w:pPr>
      <w:r>
        <w:rPr>
          <w:b/>
          <w:color w:val="003366"/>
          <w:sz w:val="23"/>
        </w:rPr>
        <w:t xml:space="preserve">🔄 Decisión de obra del 28/08 — VIGENTE: el </w:t>
      </w:r>
      <w:r>
        <w:rPr>
          <w:rFonts w:ascii="Consolas" w:hAnsi="Consolas"/>
          <w:color w:val="003366"/>
          <w:sz w:val="23"/>
        </w:rPr>
        <w:t>ESP32</w:t>
      </w:r>
      <w:r>
        <w:rPr>
          <w:b/>
          <w:color w:val="003366"/>
          <w:sz w:val="23"/>
        </w:rPr>
        <w:t xml:space="preserve"> SUSTITUYE al módulo SPP</w:t>
      </w:r>
    </w:p>
    <w:p>
      <w:pPr>
        <w:spacing w:after="120"/>
      </w:pPr>
      <w:r>
        <w:rPr>
          <w:b/>
          <w:sz w:val="21"/>
        </w:rPr>
        <w:t>Ya no se compran `HC-05` ni `JDY-30`. El `ESP32` es el módulo</w:t>
      </w:r>
      <w:r>
        <w:rPr>
          <w:b w:val="0"/>
          <w:sz w:val="21"/>
        </w:rPr>
        <w:t>, y además de la consola por celular</w:t>
      </w:r>
    </w:p>
    <w:p>
      <w:pPr>
        <w:spacing w:after="120"/>
      </w:pPr>
      <w:r>
        <w:rPr>
          <w:b w:val="0"/>
          <w:sz w:val="21"/>
        </w:rPr>
        <w:t>lleva colgado el reloj (A6). Con él se retiran la pantalla LCD, los cuatro pulsadores y el mando de</w:t>
      </w:r>
    </w:p>
    <w:p>
      <w:pPr>
        <w:spacing w:after="120"/>
      </w:pPr>
      <w:r>
        <w:rPr>
          <w:b w:val="0"/>
          <w:sz w:val="21"/>
        </w:rPr>
        <w:t xml:space="preserve">relés, y las cámaras pasan a los pines que el mando deja libres en </w:t>
      </w:r>
      <w:r>
        <w:rPr>
          <w:rFonts w:ascii="Consolas" w:hAnsi="Consolas"/>
          <w:sz w:val="21"/>
        </w:rPr>
        <w:t>J16</w:t>
      </w:r>
      <w:r>
        <w:rPr>
          <w:b w:val="0"/>
          <w:sz w:val="21"/>
        </w:rPr>
        <w:t xml:space="preserve"> (A7).</w:t>
      </w:r>
    </w:p>
    <w:p>
      <w:pPr>
        <w:spacing w:after="160"/>
        <w:ind w:left="360"/>
        <w:shd w:val="clear" w:fill="FFF4E5"/>
      </w:pPr>
      <w:r>
        <w:rPr>
          <w:b w:val="0"/>
          <w:color w:val="960000"/>
          <w:sz w:val="20"/>
        </w:rPr>
        <w:t>~~</w:t>
      </w:r>
      <w:r>
        <w:rPr>
          <w:b/>
          <w:color w:val="960000"/>
          <w:sz w:val="20"/>
        </w:rPr>
        <w:t>Se sigue pidiendo el módulo Bluetooth SPP dedicado (`HC-05` / `JDY-30`). El ESP32 queda como alternativa, no como sustituto.</w:t>
      </w:r>
      <w:r>
        <w:rPr>
          <w:b w:val="0"/>
          <w:color w:val="960000"/>
          <w:sz w:val="20"/>
        </w:rPr>
        <w:t xml:space="preserve">~~ ⛔ </w:t>
      </w:r>
      <w:r>
        <w:rPr>
          <w:b/>
          <w:color w:val="960000"/>
          <w:sz w:val="20"/>
        </w:rPr>
        <w:t>ANULADO el 28/08 por la decisión de obra de arriba.</w:t>
      </w:r>
      <w:r>
        <w:rPr>
          <w:b w:val="0"/>
          <w:color w:val="960000"/>
          <w:sz w:val="20"/>
        </w:rPr>
        <w:t xml:space="preserve"> Era la decisión de la 1.ª revisión de ese mismo día, y su motivo era bueno —el módulo dedicado deja intacta la decisión congelada del Manual 10 §1 y no obliga a rehacer el puente nativo de Android—. </w:t>
      </w:r>
      <w:r>
        <w:rPr>
          <w:b/>
          <w:color w:val="960000"/>
          <w:sz w:val="20"/>
        </w:rPr>
        <w:t>Queda tachado y no borrado</w:t>
      </w:r>
      <w:r>
        <w:rPr>
          <w:b w:val="0"/>
          <w:color w:val="960000"/>
          <w:sz w:val="20"/>
        </w:rPr>
        <w:t xml:space="preserve"> para que quien lo relea dentro de un mes vea que se descartó a propósito, y no lo vuelva a proponer como novedad.</w:t>
      </w:r>
    </w:p>
    <w:p>
      <w:pPr>
        <w:spacing w:after="120"/>
      </w:pPr>
      <w:r>
        <w:rPr>
          <w:b/>
          <w:sz w:val="21"/>
        </w:rPr>
        <w:t>Lo que NO cambia con la decisión nueva, y hay que mirar antes de gastar:</w:t>
      </w:r>
    </w:p>
    <w:p>
      <w:pPr>
        <w:pStyle w:val="ListBullet"/>
        <w:spacing w:after="60"/>
        <w:ind w:left="360"/>
      </w:pPr>
      <w:r>
        <w:rPr>
          <w:b w:val="0"/>
          <w:sz w:val="21"/>
        </w:rPr>
        <w:t xml:space="preserve">Un </w:t>
      </w:r>
      <w:r>
        <w:rPr>
          <w:b/>
          <w:sz w:val="21"/>
        </w:rPr>
        <w:t>ESP32 clásico</w:t>
      </w:r>
      <w:r>
        <w:rPr>
          <w:b w:val="0"/>
          <w:sz w:val="21"/>
        </w:rPr>
        <w:t xml:space="preserve"> haciendo de puente SPP </w:t>
      </w:r>
      <w:r>
        <w:rPr>
          <w:b/>
          <w:sz w:val="21"/>
        </w:rPr>
        <w:t>cabe dentro del Manual 10 §1 sin reabrirlo</w:t>
      </w:r>
      <w:r>
        <w:rPr>
          <w:b w:val="0"/>
          <w:sz w:val="21"/>
        </w:rPr>
        <w:t xml:space="preserve"> —sigue</w:t>
      </w:r>
    </w:p>
    <w:p>
      <w:pPr>
        <w:spacing w:after="120"/>
      </w:pPr>
      <w:r>
        <w:rPr>
          <w:b w:val="0"/>
          <w:sz w:val="21"/>
        </w:rPr>
        <w:t>siendo Bluetooth Clásico SPP, que es lo que ese apartado congela—, **con dos condiciones: la</w:t>
      </w:r>
    </w:p>
    <w:p>
      <w:pPr>
        <w:spacing w:after="120"/>
      </w:pPr>
      <w:r>
        <w:rPr>
          <w:b w:val="0"/>
          <w:sz w:val="21"/>
        </w:rPr>
        <w:t>referencia confirmada y su fuente propia**. Las dos siguen sin cumplirse.</w:t>
      </w:r>
    </w:p>
    <w:p>
      <w:pPr>
        <w:pStyle w:val="ListBullet"/>
        <w:spacing w:after="60"/>
        <w:ind w:left="360"/>
      </w:pPr>
      <w:r>
        <w:rPr>
          <w:b w:val="0"/>
          <w:sz w:val="21"/>
        </w:rPr>
        <w:t xml:space="preserve">Ir por </w:t>
      </w:r>
      <w:r>
        <w:rPr>
          <w:b/>
          <w:sz w:val="21"/>
        </w:rPr>
        <w:t>WiFi</w:t>
      </w:r>
      <w:r>
        <w:rPr>
          <w:b w:val="0"/>
          <w:sz w:val="21"/>
        </w:rPr>
        <w:t xml:space="preserve"> —que es lo único que queda si los módulos resultan </w:t>
      </w:r>
      <w:r>
        <w:rPr>
          <w:rFonts w:ascii="Consolas" w:hAnsi="Consolas"/>
          <w:sz w:val="21"/>
        </w:rPr>
        <w:t>S3</w:t>
      </w:r>
      <w:r>
        <w:rPr>
          <w:b w:val="0"/>
          <w:sz w:val="21"/>
        </w:rPr>
        <w:t xml:space="preserve">, </w:t>
      </w:r>
      <w:r>
        <w:rPr>
          <w:rFonts w:ascii="Consolas" w:hAnsi="Consolas"/>
          <w:sz w:val="21"/>
        </w:rPr>
        <w:t>C3</w:t>
      </w:r>
      <w:r>
        <w:rPr>
          <w:b w:val="0"/>
          <w:sz w:val="21"/>
        </w:rPr>
        <w:t xml:space="preserve"> o </w:t>
      </w:r>
      <w:r>
        <w:rPr>
          <w:rFonts w:ascii="Consolas" w:hAnsi="Consolas"/>
          <w:sz w:val="21"/>
        </w:rPr>
        <w:t>S2</w:t>
      </w:r>
      <w:r>
        <w:rPr>
          <w:b w:val="0"/>
          <w:sz w:val="21"/>
        </w:rPr>
        <w:t>— **exige</w:t>
      </w:r>
    </w:p>
    <w:p>
      <w:pPr>
        <w:spacing w:after="120"/>
      </w:pPr>
      <w:r>
        <w:rPr>
          <w:b w:val="0"/>
          <w:sz w:val="21"/>
        </w:rPr>
        <w:t>reabrir por escrito el apartado 1 del Manual 10 antes de comprar y antes de programar**. Lo exige</w:t>
      </w:r>
    </w:p>
    <w:p>
      <w:pPr>
        <w:spacing w:after="120"/>
      </w:pPr>
      <w:r>
        <w:rPr>
          <w:b w:val="0"/>
          <w:sz w:val="21"/>
        </w:rPr>
        <w:t>ese mismo manual, y no se ablanda: la vez que se cambió de transporte sin escribirlo, el resultado</w:t>
      </w:r>
    </w:p>
    <w:p>
      <w:pPr>
        <w:spacing w:after="120"/>
      </w:pPr>
      <w:r>
        <w:rPr>
          <w:b w:val="0"/>
          <w:sz w:val="21"/>
        </w:rPr>
        <w:t>fue una app que no conectaba con nada.</w:t>
      </w:r>
    </w:p>
    <w:p>
      <w:pPr>
        <w:spacing w:after="160"/>
        <w:ind w:left="360"/>
        <w:shd w:val="clear" w:fill="FFF4E5"/>
      </w:pPr>
      <w:r>
        <w:rPr>
          <w:b w:val="0"/>
          <w:color w:val="960000"/>
          <w:sz w:val="20"/>
        </w:rPr>
        <w:t xml:space="preserve">⚠️ </w:t>
      </w:r>
      <w:r>
        <w:rPr>
          <w:b/>
          <w:color w:val="960000"/>
          <w:sz w:val="20"/>
        </w:rPr>
        <w:t>Y de ahí sale por qué el bloqueo de A1′ no es un trámite:</w:t>
      </w:r>
      <w:r>
        <w:rPr>
          <w:b w:val="0"/>
          <w:color w:val="960000"/>
          <w:sz w:val="20"/>
        </w:rPr>
        <w:t xml:space="preserve"> la decisión del 28/08 sustituye un módulo por otro </w:t>
      </w:r>
      <w:r>
        <w:rPr>
          <w:b/>
          <w:color w:val="960000"/>
          <w:sz w:val="20"/>
        </w:rPr>
        <w:t>dando por hecho que el que llegó habla SPP</w:t>
      </w:r>
      <w:r>
        <w:rPr>
          <w:b w:val="0"/>
          <w:color w:val="960000"/>
          <w:sz w:val="20"/>
        </w:rPr>
        <w:t xml:space="preserve">. Si resulta que no, lo que hay encima de la mesa no es una compra pendiente: es </w:t>
      </w:r>
      <w:r>
        <w:rPr>
          <w:b/>
          <w:color w:val="960000"/>
          <w:sz w:val="20"/>
        </w:rPr>
        <w:t>un cambio de transporte</w:t>
      </w:r>
      <w:r>
        <w:rPr>
          <w:b w:val="0"/>
          <w:color w:val="960000"/>
          <w:sz w:val="20"/>
        </w:rPr>
        <w:t xml:space="preserve"> que hay que reabrir por escrito. </w:t>
      </w:r>
      <w:r>
        <w:rPr>
          <w:b/>
          <w:color w:val="960000"/>
          <w:sz w:val="20"/>
        </w:rPr>
        <w:t>La misma lectura de serigrafía decide las dos cosas.</w:t>
      </w:r>
    </w:p>
    <w:p>
      <w:pPr>
        <w:spacing w:after="80"/>
      </w:pPr>
    </w:p>
    <w:p>
      <w:pPr>
        <w:spacing w:before="280" w:after="120"/>
      </w:pPr>
      <w:r>
        <w:rPr>
          <w:b/>
          <w:color w:val="003366"/>
          <w:sz w:val="26"/>
        </w:rPr>
        <w:t>A · SE PIDE YA — no depende de nada, salvo la línea marcada 🛑</w:t>
      </w:r>
    </w:p>
    <w:p>
      <w:pPr>
        <w:spacing w:after="160"/>
        <w:ind w:left="360"/>
        <w:shd w:val="clear" w:fill="FFF4E5"/>
      </w:pPr>
      <w:r>
        <w:rPr>
          <w:b/>
          <w:color w:val="960000"/>
          <w:sz w:val="20"/>
        </w:rPr>
        <w:t>Una sola fila de este bloque está bloqueada, y se marca en vez de sacarla:</w:t>
      </w:r>
      <w:r>
        <w:rPr>
          <w:b w:val="0"/>
          <w:color w:val="960000"/>
          <w:sz w:val="20"/>
        </w:rPr>
        <w:t xml:space="preserve"> </w:t>
      </w:r>
      <w:r>
        <w:rPr>
          <w:rFonts w:ascii="Consolas" w:hAnsi="Consolas"/>
          <w:color w:val="960000"/>
          <w:sz w:val="20"/>
        </w:rPr>
        <w:t>A1′</w:t>
      </w:r>
      <w:r>
        <w:rPr>
          <w:b w:val="0"/>
          <w:color w:val="960000"/>
          <w:sz w:val="20"/>
        </w:rPr>
        <w:t xml:space="preserve">, el </w:t>
      </w:r>
      <w:r>
        <w:rPr>
          <w:rFonts w:ascii="Consolas" w:hAnsi="Consolas"/>
          <w:color w:val="960000"/>
          <w:sz w:val="20"/>
        </w:rPr>
        <w:t>ESP32</w:t>
      </w:r>
      <w:r>
        <w:rPr>
          <w:b w:val="0"/>
          <w:color w:val="960000"/>
          <w:sz w:val="20"/>
        </w:rPr>
        <w:t xml:space="preserve">, espera a que alguien lea qué referencia llegó (bloque </w:t>
      </w:r>
      <w:r>
        <w:rPr>
          <w:b/>
          <w:color w:val="960000"/>
          <w:sz w:val="20"/>
        </w:rPr>
        <w:t>0</w:t>
      </w:r>
      <w:r>
        <w:rPr>
          <w:b w:val="0"/>
          <w:color w:val="960000"/>
          <w:sz w:val="20"/>
        </w:rPr>
        <w:t xml:space="preserve">). </w:t>
      </w:r>
      <w:r>
        <w:rPr>
          <w:b/>
          <w:color w:val="960000"/>
          <w:sz w:val="20"/>
        </w:rPr>
        <w:t>El resto se pide sin esperar a nada</w:t>
      </w:r>
      <w:r>
        <w:rPr>
          <w:b w:val="0"/>
          <w:color w:val="960000"/>
          <w:sz w:val="20"/>
        </w:rPr>
        <w:t xml:space="preserve"> — y eso incluye </w:t>
      </w:r>
      <w:r>
        <w:rPr>
          <w:rFonts w:ascii="Consolas" w:hAnsi="Consolas"/>
          <w:color w:val="960000"/>
          <w:sz w:val="20"/>
        </w:rPr>
        <w:t>A5</w:t>
      </w:r>
      <w:r>
        <w:rPr>
          <w:b w:val="0"/>
          <w:color w:val="960000"/>
          <w:sz w:val="20"/>
        </w:rPr>
        <w:t xml:space="preserve">, </w:t>
      </w:r>
      <w:r>
        <w:rPr>
          <w:rFonts w:ascii="Consolas" w:hAnsi="Consolas"/>
          <w:color w:val="960000"/>
          <w:sz w:val="20"/>
        </w:rPr>
        <w:t>A6</w:t>
      </w:r>
      <w:r>
        <w:rPr>
          <w:b w:val="0"/>
          <w:color w:val="960000"/>
          <w:sz w:val="20"/>
        </w:rPr>
        <w:t xml:space="preserve"> y </w:t>
      </w:r>
      <w:r>
        <w:rPr>
          <w:rFonts w:ascii="Consolas" w:hAnsi="Consolas"/>
          <w:color w:val="960000"/>
          <w:sz w:val="20"/>
        </w:rPr>
        <w:t>A7</w:t>
      </w:r>
      <w:r>
        <w:rPr>
          <w:b w:val="0"/>
          <w:color w:val="960000"/>
          <w:sz w:val="20"/>
        </w:rPr>
        <w:t>, que son nuevas del 28/08.</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Para qué</w:t>
            </w:r>
          </w:p>
        </w:tc>
        <w:tc>
          <w:tcPr>
            <w:tcW w:type="dxa" w:w="1872"/>
            <w:shd w:val="clear" w:fill="DCE6F1"/>
          </w:tcPr>
          <w:p>
            <w:r/>
            <w:r>
              <w:rPr>
                <w:b/>
                <w:sz w:val="19"/>
              </w:rPr>
              <w:t>Especificación en</w:t>
            </w:r>
          </w:p>
        </w:tc>
      </w:tr>
      <w:tr>
        <w:tc>
          <w:tcPr>
            <w:tcW w:type="dxa" w:w="1872"/>
          </w:tcPr>
          <w:p>
            <w:r/>
            <w:r>
              <w:rPr>
                <w:b w:val="0"/>
                <w:sz w:val="19"/>
              </w:rPr>
              <w:t>~~A1~~</w:t>
            </w:r>
          </w:p>
        </w:tc>
        <w:tc>
          <w:tcPr>
            <w:tcW w:type="dxa" w:w="1872"/>
          </w:tcPr>
          <w:p>
            <w:r/>
            <w:r>
              <w:rPr>
                <w:b w:val="0"/>
                <w:sz w:val="19"/>
              </w:rPr>
              <w:t>~~</w:t>
            </w:r>
            <w:r>
              <w:rPr>
                <w:b/>
                <w:sz w:val="19"/>
              </w:rPr>
              <w:t>Módulo Bluetooth SPP</w:t>
            </w:r>
            <w:r>
              <w:rPr>
                <w:b w:val="0"/>
                <w:sz w:val="19"/>
              </w:rPr>
              <w:t xml:space="preserve"> </w:t>
            </w:r>
            <w:r>
              <w:rPr>
                <w:rFonts w:ascii="Consolas" w:hAnsi="Consolas"/>
                <w:sz w:val="19"/>
              </w:rPr>
              <w:t>HC-05</w:t>
            </w:r>
            <w:r>
              <w:rPr>
                <w:b w:val="0"/>
                <w:sz w:val="19"/>
              </w:rPr>
              <w:t xml:space="preserve"> / </w:t>
            </w:r>
            <w:r>
              <w:rPr>
                <w:rFonts w:ascii="Consolas" w:hAnsi="Consolas"/>
                <w:sz w:val="19"/>
              </w:rPr>
              <w:t>JDY-30</w:t>
            </w:r>
            <w:r>
              <w:rPr>
                <w:b w:val="0"/>
                <w:sz w:val="19"/>
              </w:rPr>
              <w:t xml:space="preserve">~~ ⛔ </w:t>
            </w:r>
            <w:r>
              <w:rPr>
                <w:b/>
                <w:sz w:val="19"/>
              </w:rPr>
              <w:t>NO SE COMPRA.</w:t>
            </w:r>
            <w:r>
              <w:rPr>
                <w:b w:val="0"/>
                <w:sz w:val="19"/>
              </w:rPr>
              <w:t xml:space="preserve"> El </w:t>
            </w:r>
            <w:r>
              <w:rPr>
                <w:rFonts w:ascii="Consolas" w:hAnsi="Consolas"/>
                <w:sz w:val="19"/>
              </w:rPr>
              <w:t>ESP32</w:t>
            </w:r>
            <w:r>
              <w:rPr>
                <w:b w:val="0"/>
                <w:sz w:val="19"/>
              </w:rPr>
              <w:t xml:space="preserve"> lo sustituye (decisión de obra del 28/08). *La fila no se borra: un hueco se vuelve a proponer, una fila tachada con su motivo no*</w:t>
            </w:r>
          </w:p>
        </w:tc>
        <w:tc>
          <w:tcPr>
            <w:tcW w:type="dxa" w:w="1872"/>
          </w:tcPr>
          <w:p>
            <w:r/>
            <w:r>
              <w:rPr>
                <w:b w:val="0"/>
                <w:sz w:val="19"/>
              </w:rPr>
              <w:t xml:space="preserve">~~2~~ → </w:t>
            </w:r>
            <w:r>
              <w:rPr>
                <w:b/>
                <w:sz w:val="19"/>
              </w:rPr>
              <w:t>0</w:t>
            </w:r>
          </w:p>
        </w:tc>
        <w:tc>
          <w:tcPr>
            <w:tcW w:type="dxa" w:w="1872"/>
          </w:tcPr>
          <w:p>
            <w:r/>
            <w:r>
              <w:rPr>
                <w:b w:val="0"/>
                <w:sz w:val="19"/>
              </w:rPr>
              <w:t>—</w:t>
            </w:r>
          </w:p>
        </w:tc>
        <w:tc>
          <w:tcPr>
            <w:tcW w:type="dxa" w:w="1872"/>
          </w:tcPr>
          <w:p>
            <w:r/>
            <w:r>
              <w:rPr>
                <w:b/>
                <w:sz w:val="19"/>
              </w:rPr>
              <w:t>Manual 10</w:t>
            </w:r>
            <w:r>
              <w:rPr>
                <w:b w:val="0"/>
                <w:sz w:val="19"/>
              </w:rPr>
              <w:t xml:space="preserve"> §1 *(sigue mandando en el transporte: SPP, no BLE)*</w:t>
            </w:r>
          </w:p>
        </w:tc>
      </w:tr>
      <w:tr>
        <w:tc>
          <w:tcPr>
            <w:tcW w:type="dxa" w:w="1872"/>
          </w:tcPr>
          <w:p>
            <w:r/>
            <w:r>
              <w:rPr>
                <w:b/>
                <w:sz w:val="19"/>
              </w:rPr>
              <w:t>A1′</w:t>
            </w:r>
          </w:p>
        </w:tc>
        <w:tc>
          <w:tcPr>
            <w:tcW w:type="dxa" w:w="1872"/>
          </w:tcPr>
          <w:p>
            <w:r/>
            <w:r>
              <w:rPr>
                <w:b/>
                <w:sz w:val="19"/>
              </w:rPr>
              <w:t>`ESP32` clásico</w:t>
            </w:r>
            <w:r>
              <w:rPr>
                <w:b w:val="0"/>
                <w:sz w:val="19"/>
              </w:rPr>
              <w:t xml:space="preserve"> </w:t>
            </w:r>
            <w:r>
              <w:rPr>
                <w:rFonts w:ascii="Consolas" w:hAnsi="Consolas"/>
                <w:sz w:val="19"/>
              </w:rPr>
              <w:t>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sobre </w:t>
            </w:r>
            <w:r>
              <w:rPr>
                <w:b/>
                <w:sz w:val="19"/>
              </w:rPr>
              <w:t>placa DevKitC de 38 pines</w:t>
            </w:r>
            <w:r>
              <w:rPr>
                <w:b w:val="0"/>
                <w:sz w:val="19"/>
              </w:rPr>
              <w:t xml:space="preserve">. Hace de módulo SPP </w:t>
            </w:r>
            <w:r>
              <w:rPr>
                <w:b/>
                <w:sz w:val="19"/>
              </w:rPr>
              <w:t>y</w:t>
            </w:r>
            <w:r>
              <w:rPr>
                <w:b w:val="0"/>
                <w:sz w:val="19"/>
              </w:rPr>
              <w:t xml:space="preserve"> sostiene el </w:t>
            </w:r>
            <w:r>
              <w:rPr>
                <w:rFonts w:ascii="Consolas" w:hAnsi="Consolas"/>
                <w:sz w:val="19"/>
              </w:rPr>
              <w:t>DS3231</w:t>
            </w:r>
            <w:r>
              <w:rPr>
                <w:b w:val="0"/>
                <w:sz w:val="19"/>
              </w:rPr>
              <w:t xml:space="preserve"> de A6. ⛔ </w:t>
            </w:r>
            <w:r>
              <w:rPr>
                <w:b/>
                <w:sz w:val="19"/>
              </w:rPr>
              <w:t>Ni «el más grande» ni «el más nuevo»: eso es un `S3` y no habla SPP — ver el aviso del bloque 0</w:t>
            </w:r>
          </w:p>
        </w:tc>
        <w:tc>
          <w:tcPr>
            <w:tcW w:type="dxa" w:w="1872"/>
          </w:tcPr>
          <w:p>
            <w:r/>
            <w:r>
              <w:rPr>
                <w:b w:val="0"/>
                <w:sz w:val="19"/>
              </w:rPr>
              <w:t xml:space="preserve">🛑 </w:t>
            </w:r>
            <w:r>
              <w:rPr>
                <w:b/>
                <w:sz w:val="19"/>
              </w:rPr>
              <w:t>BLOQUEADA</w:t>
            </w:r>
          </w:p>
        </w:tc>
        <w:tc>
          <w:tcPr>
            <w:tcW w:type="dxa" w:w="1872"/>
          </w:tcPr>
          <w:p>
            <w:r/>
            <w:r>
              <w:rPr>
                <w:b w:val="0"/>
                <w:sz w:val="19"/>
              </w:rPr>
              <w:t xml:space="preserve">Consola de servicio por celular en cada poste (evita subir con escalera al Esclavo) </w:t>
            </w:r>
            <w:r>
              <w:rPr>
                <w:b/>
                <w:sz w:val="19"/>
              </w:rPr>
              <w:t>+ el bus I²C del reloj</w:t>
            </w:r>
          </w:p>
        </w:tc>
        <w:tc>
          <w:tcPr>
            <w:tcW w:type="dxa" w:w="1872"/>
          </w:tcPr>
          <w:p>
            <w:r/>
            <w:r>
              <w:rPr>
                <w:b/>
                <w:sz w:val="19"/>
              </w:rPr>
              <w:t>Manual 10</w:t>
            </w:r>
            <w:r>
              <w:rPr>
                <w:b w:val="0"/>
                <w:sz w:val="19"/>
              </w:rPr>
              <w:t xml:space="preserve"> §1 y §2</w:t>
            </w:r>
          </w:p>
        </w:tc>
      </w:tr>
      <w:tr>
        <w:tc>
          <w:tcPr>
            <w:tcW w:type="dxa" w:w="1872"/>
          </w:tcPr>
          <w:p>
            <w:r/>
            <w:r>
              <w:rPr>
                <w:b w:val="0"/>
                <w:sz w:val="19"/>
              </w:rPr>
              <w:t>A2</w:t>
            </w:r>
          </w:p>
        </w:tc>
        <w:tc>
          <w:tcPr>
            <w:tcW w:type="dxa" w:w="1872"/>
          </w:tcPr>
          <w:p>
            <w:r/>
            <w:r>
              <w:rPr>
                <w:b/>
                <w:sz w:val="19"/>
              </w:rPr>
              <w:t>Cámara IA</w:t>
            </w:r>
            <w:r>
              <w:rPr>
                <w:b w:val="0"/>
                <w:sz w:val="19"/>
              </w:rPr>
              <w:t xml:space="preserve"> Hikvision AcuSense varifocal motorizada </w:t>
            </w:r>
            <w:r>
              <w:rPr>
                <w:rFonts w:ascii="Consolas" w:hAnsi="Consolas"/>
                <w:sz w:val="19"/>
              </w:rPr>
              <w:t>DS-2CD3643G2-LIZSU</w:t>
            </w:r>
            <w:r>
              <w:rPr>
                <w:b w:val="0"/>
                <w:sz w:val="19"/>
              </w:rPr>
              <w:t xml:space="preserve"> </w:t>
            </w:r>
            <w:r>
              <w:rPr>
                <w:b/>
                <w:sz w:val="19"/>
              </w:rPr>
              <w:t>o equivalente</w:t>
            </w:r>
          </w:p>
        </w:tc>
        <w:tc>
          <w:tcPr>
            <w:tcW w:type="dxa" w:w="1872"/>
          </w:tcPr>
          <w:p>
            <w:r/>
            <w:r>
              <w:rPr>
                <w:b/>
                <w:sz w:val="19"/>
              </w:rPr>
              <w:t>2</w:t>
            </w:r>
            <w:r>
              <w:rPr>
                <w:b w:val="0"/>
                <w:sz w:val="19"/>
              </w:rPr>
              <w:t xml:space="preserve"> *(ver nota)*</w:t>
            </w:r>
          </w:p>
        </w:tc>
        <w:tc>
          <w:tcPr>
            <w:tcW w:type="dxa" w:w="1872"/>
          </w:tcPr>
          <w:p>
            <w:r/>
            <w:r>
              <w:rPr>
                <w:b w:val="0"/>
                <w:sz w:val="19"/>
              </w:rPr>
              <w:t xml:space="preserve">Demanda vehicular: una por poste, contacto seco a </w:t>
            </w:r>
            <w:r>
              <w:rPr>
                <w:rFonts w:ascii="Consolas" w:hAnsi="Consolas"/>
                <w:sz w:val="19"/>
              </w:rPr>
              <w:t>PB0</w:t>
            </w:r>
            <w:r>
              <w:rPr>
                <w:b w:val="0"/>
                <w:sz w:val="19"/>
              </w:rPr>
              <w:t xml:space="preserve">. </w:t>
            </w:r>
            <w:r>
              <w:rPr>
                <w:b/>
                <w:sz w:val="19"/>
              </w:rPr>
              <w:t>Son las dos que el firmware lee hoy</w:t>
            </w:r>
          </w:p>
        </w:tc>
        <w:tc>
          <w:tcPr>
            <w:tcW w:type="dxa" w:w="1872"/>
          </w:tcPr>
          <w:p>
            <w:r/>
            <w:r>
              <w:rPr>
                <w:b/>
                <w:sz w:val="19"/>
              </w:rPr>
              <w:t>Manual 9</w:t>
            </w:r>
          </w:p>
        </w:tc>
      </w:tr>
      <w:tr>
        <w:tc>
          <w:tcPr>
            <w:tcW w:type="dxa" w:w="1872"/>
          </w:tcPr>
          <w:p>
            <w:r/>
            <w:r>
              <w:rPr>
                <w:b w:val="0"/>
                <w:sz w:val="19"/>
              </w:rPr>
              <w:t>A3</w:t>
            </w:r>
          </w:p>
        </w:tc>
        <w:tc>
          <w:tcPr>
            <w:tcW w:type="dxa" w:w="1872"/>
          </w:tcPr>
          <w:p>
            <w:r/>
            <w:r>
              <w:rPr>
                <w:b/>
                <w:sz w:val="19"/>
              </w:rPr>
              <w:t>Antenas VHF y coaxiales</w:t>
            </w:r>
          </w:p>
        </w:tc>
        <w:tc>
          <w:tcPr>
            <w:tcW w:type="dxa" w:w="1872"/>
          </w:tcPr>
          <w:p>
            <w:r/>
            <w:r>
              <w:rPr>
                <w:b/>
                <w:sz w:val="19"/>
              </w:rPr>
              <w:t>2 + 2</w:t>
            </w:r>
          </w:p>
        </w:tc>
        <w:tc>
          <w:tcPr>
            <w:tcW w:type="dxa" w:w="1872"/>
          </w:tcPr>
          <w:p>
            <w:r/>
            <w:r>
              <w:rPr>
                <w:b w:val="0"/>
                <w:sz w:val="19"/>
              </w:rPr>
              <w:t>Recuperar alcance: las genéricas de «LoRa» costaban 15–20 dB y dejaban la cobertura en 3 cuadras</w:t>
            </w:r>
          </w:p>
        </w:tc>
        <w:tc>
          <w:tcPr>
            <w:tcW w:type="dxa" w:w="1872"/>
          </w:tcPr>
          <w:p>
            <w:r/>
            <w:r>
              <w:rPr>
                <w:b/>
                <w:sz w:val="19"/>
              </w:rPr>
              <w:t>Manual 7</w:t>
            </w:r>
            <w:r>
              <w:rPr>
                <w:b w:val="0"/>
                <w:sz w:val="19"/>
              </w:rPr>
              <w:t xml:space="preserve"> §BOM *(lleva modelo, conectores y adaptadores)*</w:t>
            </w:r>
          </w:p>
        </w:tc>
      </w:tr>
      <w:tr>
        <w:tc>
          <w:tcPr>
            <w:tcW w:type="dxa" w:w="1872"/>
          </w:tcPr>
          <w:p>
            <w:r/>
            <w:r>
              <w:rPr>
                <w:b w:val="0"/>
                <w:sz w:val="19"/>
              </w:rPr>
              <w:t>A4</w:t>
            </w:r>
          </w:p>
        </w:tc>
        <w:tc>
          <w:tcPr>
            <w:tcW w:type="dxa" w:w="1872"/>
          </w:tcPr>
          <w:p>
            <w:r/>
            <w:r>
              <w:rPr>
                <w:b/>
                <w:sz w:val="19"/>
              </w:rPr>
              <w:t>Módulo de 1 relé optoacoplado, con jumper `JD-VCC`</w:t>
            </w:r>
          </w:p>
        </w:tc>
        <w:tc>
          <w:tcPr>
            <w:tcW w:type="dxa" w:w="1872"/>
          </w:tcPr>
          <w:p>
            <w:r/>
            <w:r>
              <w:rPr>
                <w:b/>
                <w:sz w:val="19"/>
              </w:rPr>
              <w:t>2</w:t>
            </w:r>
            <w:r>
              <w:rPr>
                <w:b w:val="0"/>
                <w:sz w:val="19"/>
              </w:rPr>
              <w:t xml:space="preserve"> *(1 por poste)*</w:t>
            </w:r>
          </w:p>
        </w:tc>
        <w:tc>
          <w:tcPr>
            <w:tcW w:type="dxa" w:w="1872"/>
          </w:tcPr>
          <w:p>
            <w:r/>
            <w:r>
              <w:rPr>
                <w:b/>
                <w:sz w:val="19"/>
              </w:rPr>
              <w:t>La talanquera.</w:t>
            </w:r>
            <w:r>
              <w:rPr>
                <w:b w:val="0"/>
                <w:sz w:val="19"/>
              </w:rPr>
              <w:t xml:space="preserve"> El firmware ya la manda (SFTY-28, 27/08) y la tarjeta ya expone la señal: se conecta a la bornera </w:t>
            </w:r>
            <w:r>
              <w:rPr>
                <w:b/>
                <w:sz w:val="19"/>
              </w:rPr>
              <w:t>`J15`</w:t>
            </w:r>
            <w:r>
              <w:rPr>
                <w:b w:val="0"/>
                <w:sz w:val="19"/>
              </w:rPr>
              <w:t xml:space="preserve"> (red </w:t>
            </w:r>
            <w:r>
              <w:rPr>
                <w:rFonts w:ascii="Consolas" w:hAnsi="Consolas"/>
                <w:sz w:val="19"/>
              </w:rPr>
              <w:t>Motor</w:t>
            </w:r>
            <w:r>
              <w:rPr>
                <w:b w:val="0"/>
                <w:sz w:val="19"/>
              </w:rPr>
              <w:t xml:space="preserve">, </w:t>
            </w:r>
            <w:r>
              <w:rPr>
                <w:rFonts w:ascii="Consolas" w:hAnsi="Consolas"/>
                <w:sz w:val="19"/>
              </w:rPr>
              <w:t>PB2</w:t>
            </w:r>
            <w:r>
              <w:rPr>
                <w:b w:val="0"/>
                <w:sz w:val="19"/>
              </w:rPr>
              <w:t xml:space="preserve"> → opto </w:t>
            </w:r>
            <w:r>
              <w:rPr>
                <w:rFonts w:ascii="Consolas" w:hAnsi="Consolas"/>
                <w:sz w:val="19"/>
              </w:rPr>
              <w:t>U15</w:t>
            </w:r>
            <w:r>
              <w:rPr>
                <w:b w:val="0"/>
                <w:sz w:val="19"/>
              </w:rPr>
              <w:t xml:space="preserve"> → MOSFET </w:t>
            </w:r>
            <w:r>
              <w:rPr>
                <w:rFonts w:ascii="Consolas" w:hAnsi="Consolas"/>
                <w:sz w:val="19"/>
              </w:rPr>
              <w:t>Q10</w:t>
            </w:r>
            <w:r>
              <w:rPr>
                <w:b w:val="0"/>
                <w:sz w:val="19"/>
              </w:rPr>
              <w:t xml:space="preserve">). 🔴 </w:t>
            </w:r>
            <w:r>
              <w:rPr>
                <w:b/>
                <w:sz w:val="19"/>
              </w:rPr>
              <w:t>NO a `J14`, que es la ENTRADA de la cámara — ver la fe de erratas de la cabecera.</w:t>
            </w:r>
            <w:r>
              <w:rPr>
                <w:b w:val="0"/>
                <w:sz w:val="19"/>
              </w:rPr>
              <w:t xml:space="preserve"> </w:t>
            </w:r>
            <w:r>
              <w:rPr>
                <w:b/>
                <w:sz w:val="19"/>
              </w:rPr>
              <w:t>No hace falta `PCF8574` ni MOSFET nuevo</w:t>
            </w:r>
          </w:p>
        </w:tc>
        <w:tc>
          <w:tcPr>
            <w:tcW w:type="dxa" w:w="1872"/>
          </w:tcPr>
          <w:p>
            <w:r/>
            <w:r>
              <w:rPr>
                <w:b/>
                <w:sz w:val="19"/>
              </w:rPr>
              <w:t>Manual 13</w:t>
            </w:r>
            <w:r>
              <w:rPr>
                <w:b w:val="0"/>
                <w:sz w:val="19"/>
              </w:rPr>
              <w:t xml:space="preserve"> §3 *(la etapa de potencia y el cuadro </w:t>
            </w:r>
            <w:r>
              <w:rPr>
                <w:rFonts w:ascii="Consolas" w:hAnsi="Consolas"/>
                <w:sz w:val="19"/>
              </w:rPr>
              <w:t>J14</w:t>
            </w:r>
            <w:r>
              <w:rPr>
                <w:b w:val="0"/>
                <w:sz w:val="19"/>
              </w:rPr>
              <w:t>/</w:t>
            </w:r>
            <w:r>
              <w:rPr>
                <w:rFonts w:ascii="Consolas" w:hAnsi="Consolas"/>
                <w:sz w:val="19"/>
              </w:rPr>
              <w:t>J15</w:t>
            </w:r>
            <w:r>
              <w:rPr>
                <w:b w:val="0"/>
                <w:sz w:val="19"/>
              </w:rPr>
              <w:t xml:space="preserve">)*; el jumper </w:t>
            </w:r>
            <w:r>
              <w:rPr>
                <w:rFonts w:ascii="Consolas" w:hAnsi="Consolas"/>
                <w:sz w:val="19"/>
              </w:rPr>
              <w:t>JD-VCC</w:t>
            </w:r>
            <w:r>
              <w:rPr>
                <w:b w:val="0"/>
                <w:sz w:val="19"/>
              </w:rPr>
              <w:t xml:space="preserve"> y su porqué, en el aviso del bloque </w:t>
            </w:r>
            <w:r>
              <w:rPr>
                <w:b/>
                <w:sz w:val="19"/>
              </w:rPr>
              <w:t>B</w:t>
            </w:r>
            <w:r>
              <w:rPr>
                <w:b w:val="0"/>
                <w:sz w:val="19"/>
              </w:rPr>
              <w:t xml:space="preserve"> de esta misma lista</w:t>
            </w:r>
          </w:p>
        </w:tc>
      </w:tr>
      <w:tr>
        <w:tc>
          <w:tcPr>
            <w:tcW w:type="dxa" w:w="1872"/>
          </w:tcPr>
          <w:p>
            <w:r/>
            <w:r>
              <w:rPr>
                <w:b/>
                <w:sz w:val="19"/>
              </w:rPr>
              <w:t>A5</w:t>
            </w:r>
          </w:p>
        </w:tc>
        <w:tc>
          <w:tcPr>
            <w:tcW w:type="dxa" w:w="1872"/>
          </w:tcPr>
          <w:p>
            <w:r/>
            <w:r>
              <w:rPr>
                <w:b/>
                <w:sz w:val="19"/>
              </w:rPr>
              <w:t>Fuente propia para cada `ESP32`</w:t>
            </w:r>
            <w:r>
              <w:rPr>
                <w:b w:val="0"/>
                <w:sz w:val="19"/>
              </w:rPr>
              <w:t xml:space="preserve">: convertidor DC-DC reductor </w:t>
            </w:r>
            <w:r>
              <w:rPr>
                <w:b/>
                <w:sz w:val="19"/>
              </w:rPr>
              <w:t>12 V → 5 V, 1 A o más</w:t>
            </w:r>
            <w:r>
              <w:rPr>
                <w:b w:val="0"/>
                <w:sz w:val="19"/>
              </w:rPr>
              <w:t xml:space="preserve"> (un módulo </w:t>
            </w:r>
            <w:r>
              <w:rPr>
                <w:rFonts w:ascii="Consolas" w:hAnsi="Consolas"/>
                <w:sz w:val="19"/>
              </w:rPr>
              <w:t>LM2596</w:t>
            </w:r>
            <w:r>
              <w:rPr>
                <w:b w:val="0"/>
                <w:sz w:val="19"/>
              </w:rPr>
              <w:t xml:space="preserve"> o </w:t>
            </w:r>
            <w:r>
              <w:rPr>
                <w:rFonts w:ascii="Consolas" w:hAnsi="Consolas"/>
                <w:sz w:val="19"/>
              </w:rPr>
              <w:t>MP1584</w:t>
            </w:r>
            <w:r>
              <w:rPr>
                <w:b w:val="0"/>
                <w:sz w:val="19"/>
              </w:rPr>
              <w:t xml:space="preserve"> sirve), con sus borneras y su cable</w:t>
            </w:r>
          </w:p>
        </w:tc>
        <w:tc>
          <w:tcPr>
            <w:tcW w:type="dxa" w:w="1872"/>
          </w:tcPr>
          <w:p>
            <w:r/>
            <w:r>
              <w:rPr>
                <w:b/>
                <w:sz w:val="19"/>
              </w:rPr>
              <w:t>2</w:t>
            </w:r>
            <w:r>
              <w:rPr>
                <w:b w:val="0"/>
                <w:sz w:val="19"/>
              </w:rPr>
              <w:t xml:space="preserve"> *(1 por </w:t>
            </w:r>
            <w:r>
              <w:rPr>
                <w:rFonts w:ascii="Consolas" w:hAnsi="Consolas"/>
                <w:sz w:val="19"/>
              </w:rPr>
              <w:t>ESP32</w:t>
            </w:r>
            <w:r>
              <w:rPr>
                <w:b w:val="0"/>
                <w:sz w:val="19"/>
              </w:rPr>
              <w:t>)*</w:t>
            </w:r>
          </w:p>
        </w:tc>
        <w:tc>
          <w:tcPr>
            <w:tcW w:type="dxa" w:w="1872"/>
          </w:tcPr>
          <w:p>
            <w:r/>
            <w:r>
              <w:rPr>
                <w:b/>
                <w:sz w:val="19"/>
              </w:rPr>
              <w:t>Que el `ESP32` no cuelgue del `LM7805` de la tarjeta.</w:t>
            </w:r>
            <w:r>
              <w:rPr>
                <w:b w:val="0"/>
                <w:sz w:val="19"/>
              </w:rPr>
              <w:t xml:space="preserve"> A 500 mA de pico el </w:t>
            </w:r>
            <w:r>
              <w:rPr>
                <w:rFonts w:ascii="Consolas" w:hAnsi="Consolas"/>
                <w:sz w:val="19"/>
              </w:rPr>
              <w:t>7805</w:t>
            </w:r>
            <w:r>
              <w:rPr>
                <w:b w:val="0"/>
                <w:sz w:val="19"/>
              </w:rPr>
              <w:t xml:space="preserve"> disipa 3,5 W sin disipador, y al hundirse el riel de 3,3 V </w:t>
            </w:r>
            <w:r>
              <w:rPr>
                <w:b/>
                <w:sz w:val="19"/>
              </w:rPr>
              <w:t>se reinicia el STM32 que gobierna el semáforo</w:t>
            </w:r>
          </w:p>
        </w:tc>
        <w:tc>
          <w:tcPr>
            <w:tcW w:type="dxa" w:w="1872"/>
          </w:tcPr>
          <w:p>
            <w:r/>
            <w:r>
              <w:rPr>
                <w:b/>
                <w:sz w:val="19"/>
              </w:rPr>
              <w:t>Manual 10</w:t>
            </w:r>
            <w:r>
              <w:rPr>
                <w:b w:val="0"/>
                <w:sz w:val="19"/>
              </w:rPr>
              <w:t xml:space="preserve"> §1 *(la regla)* — ⚠️ </w:t>
            </w:r>
            <w:r>
              <w:rPr>
                <w:b/>
                <w:sz w:val="19"/>
              </w:rPr>
              <w:t>la pieza no está especificada en ningún manual todavía: ver el aviso de abajo</w:t>
            </w:r>
          </w:p>
        </w:tc>
      </w:tr>
      <w:tr>
        <w:tc>
          <w:tcPr>
            <w:tcW w:type="dxa" w:w="1872"/>
          </w:tcPr>
          <w:p>
            <w:r/>
            <w:r>
              <w:rPr>
                <w:b/>
                <w:sz w:val="19"/>
              </w:rPr>
              <w:t>A6</w:t>
            </w:r>
          </w:p>
        </w:tc>
        <w:tc>
          <w:tcPr>
            <w:tcW w:type="dxa" w:w="1872"/>
          </w:tcPr>
          <w:p>
            <w:r/>
            <w:r>
              <w:rPr>
                <w:b/>
                <w:sz w:val="19"/>
              </w:rPr>
              <w:t>Módulo RTC `DS3231` `ZS-042`</w:t>
            </w:r>
            <w:r>
              <w:rPr>
                <w:b w:val="0"/>
                <w:sz w:val="19"/>
              </w:rPr>
              <w:t xml:space="preserve"> con </w:t>
            </w:r>
            <w:r>
              <w:rPr>
                <w:b/>
                <w:sz w:val="19"/>
              </w:rPr>
              <w:t>su propia pila</w:t>
            </w:r>
            <w:r>
              <w:rPr>
                <w:b w:val="0"/>
                <w:sz w:val="19"/>
              </w:rPr>
              <w:t xml:space="preserve">, colgado del </w:t>
            </w:r>
            <w:r>
              <w:rPr>
                <w:rFonts w:ascii="Consolas" w:hAnsi="Consolas"/>
                <w:sz w:val="19"/>
              </w:rPr>
              <w:t>ESP32</w:t>
            </w:r>
            <w:r>
              <w:rPr>
                <w:b w:val="0"/>
                <w:sz w:val="19"/>
              </w:rPr>
              <w:t xml:space="preserve"> por I²C (</w:t>
            </w:r>
            <w:r>
              <w:rPr>
                <w:rFonts w:ascii="Consolas" w:hAnsi="Consolas"/>
                <w:sz w:val="19"/>
              </w:rPr>
              <w:t>GPIO21</w:t>
            </w:r>
            <w:r>
              <w:rPr>
                <w:b w:val="0"/>
                <w:sz w:val="19"/>
              </w:rPr>
              <w:t xml:space="preserve"> SDA · </w:t>
            </w:r>
            <w:r>
              <w:rPr>
                <w:rFonts w:ascii="Consolas" w:hAnsi="Consolas"/>
                <w:sz w:val="19"/>
              </w:rPr>
              <w:t>GPIO22</w:t>
            </w:r>
            <w:r>
              <w:rPr>
                <w:b w:val="0"/>
                <w:sz w:val="19"/>
              </w:rPr>
              <w:t xml:space="preserve"> SCL)</w:t>
            </w:r>
          </w:p>
        </w:tc>
        <w:tc>
          <w:tcPr>
            <w:tcW w:type="dxa" w:w="1872"/>
          </w:tcPr>
          <w:p>
            <w:r/>
            <w:r>
              <w:rPr>
                <w:b/>
                <w:sz w:val="19"/>
              </w:rPr>
              <w:t>1</w:t>
            </w:r>
            <w:r>
              <w:rPr>
                <w:b w:val="0"/>
                <w:sz w:val="19"/>
              </w:rPr>
              <w:t xml:space="preserve"> *(el del Maestro — ver nota)*</w:t>
            </w:r>
          </w:p>
        </w:tc>
        <w:tc>
          <w:tcPr>
            <w:tcW w:type="dxa" w:w="1872"/>
          </w:tcPr>
          <w:p>
            <w:r/>
            <w:r>
              <w:rPr>
                <w:b w:val="0"/>
                <w:sz w:val="19"/>
              </w:rPr>
              <w:t xml:space="preserve">El reloj del equipo, </w:t>
            </w:r>
            <w:r>
              <w:rPr>
                <w:b/>
                <w:sz w:val="19"/>
              </w:rPr>
              <w:t>fuera de la placa STM32</w:t>
            </w:r>
            <w:r>
              <w:rPr>
                <w:b w:val="0"/>
                <w:sz w:val="19"/>
              </w:rPr>
              <w:t xml:space="preserve">: no hay que modificar la tarjeta ni sacar hilos de </w:t>
            </w:r>
            <w:r>
              <w:rPr>
                <w:rFonts w:ascii="Consolas" w:hAnsi="Consolas"/>
                <w:sz w:val="19"/>
              </w:rPr>
              <w:t>PB0</w:t>
            </w:r>
            <w:r>
              <w:rPr>
                <w:b w:val="0"/>
                <w:sz w:val="19"/>
              </w:rPr>
              <w:t>/</w:t>
            </w:r>
            <w:r>
              <w:rPr>
                <w:rFonts w:ascii="Consolas" w:hAnsi="Consolas"/>
                <w:sz w:val="19"/>
              </w:rPr>
              <w:t>PB8</w:t>
            </w:r>
          </w:p>
        </w:tc>
        <w:tc>
          <w:tcPr>
            <w:tcW w:type="dxa" w:w="1872"/>
          </w:tcPr>
          <w:p>
            <w:r/>
            <w:r>
              <w:rPr>
                <w:b/>
                <w:sz w:val="19"/>
              </w:rPr>
              <w:t>Manual 11</w:t>
            </w:r>
            <w:r>
              <w:rPr>
                <w:b w:val="0"/>
                <w:sz w:val="19"/>
              </w:rPr>
              <w:t xml:space="preserve"> *(la pieza)* · ⚠️ </w:t>
            </w:r>
            <w:r>
              <w:rPr>
                <w:b/>
                <w:sz w:val="19"/>
              </w:rPr>
              <w:t>el montaje sobre `ESP32` no está en ningún manual: ver el aviso de abajo</w:t>
            </w:r>
          </w:p>
        </w:tc>
      </w:tr>
      <w:tr>
        <w:tc>
          <w:tcPr>
            <w:tcW w:type="dxa" w:w="1872"/>
          </w:tcPr>
          <w:p>
            <w:r/>
            <w:r>
              <w:rPr>
                <w:b/>
                <w:sz w:val="19"/>
              </w:rPr>
              <w:t>A7</w:t>
            </w:r>
          </w:p>
        </w:tc>
        <w:tc>
          <w:tcPr>
            <w:tcW w:type="dxa" w:w="1872"/>
          </w:tcPr>
          <w:p>
            <w:r/>
            <w:r>
              <w:rPr>
                <w:b/>
                <w:sz w:val="19"/>
              </w:rPr>
              <w:t>Juego de conexión de las cámaras a `J16`</w:t>
            </w:r>
            <w:r>
              <w:rPr>
                <w:b w:val="0"/>
                <w:sz w:val="19"/>
              </w:rPr>
              <w:t xml:space="preserve">: conector hembra del footprint de </w:t>
            </w:r>
            <w:r>
              <w:rPr>
                <w:rFonts w:ascii="Consolas" w:hAnsi="Consolas"/>
                <w:sz w:val="19"/>
              </w:rPr>
              <w:t>J16</w:t>
            </w:r>
            <w:r>
              <w:rPr>
                <w:b w:val="0"/>
                <w:sz w:val="19"/>
              </w:rPr>
              <w:t xml:space="preserve"> con sus terminales de crimpar, y cable de 2 hilos apantallado por cámara</w:t>
            </w:r>
          </w:p>
        </w:tc>
        <w:tc>
          <w:tcPr>
            <w:tcW w:type="dxa" w:w="1872"/>
          </w:tcPr>
          <w:p>
            <w:r/>
            <w:r>
              <w:rPr>
                <w:b/>
                <w:sz w:val="19"/>
              </w:rPr>
              <w:t>2 juegos</w:t>
            </w:r>
          </w:p>
        </w:tc>
        <w:tc>
          <w:tcPr>
            <w:tcW w:type="dxa" w:w="1872"/>
          </w:tcPr>
          <w:p>
            <w:r/>
            <w:r>
              <w:rPr>
                <w:b w:val="0"/>
                <w:sz w:val="19"/>
              </w:rPr>
              <w:t xml:space="preserve">Llevar el contacto seco de la cámara a los pines que </w:t>
            </w:r>
            <w:r>
              <w:rPr>
                <w:b/>
                <w:sz w:val="19"/>
              </w:rPr>
              <w:t>libera el mando</w:t>
            </w:r>
            <w:r>
              <w:rPr>
                <w:b w:val="0"/>
                <w:sz w:val="19"/>
              </w:rPr>
              <w:t xml:space="preserve"> (</w:t>
            </w:r>
            <w:r>
              <w:rPr>
                <w:rFonts w:ascii="Consolas" w:hAnsi="Consolas"/>
                <w:sz w:val="19"/>
              </w:rPr>
              <w:t>PB14</w:t>
            </w:r>
            <w:r>
              <w:rPr>
                <w:b w:val="0"/>
                <w:sz w:val="19"/>
              </w:rPr>
              <w:t>/</w:t>
            </w:r>
            <w:r>
              <w:rPr>
                <w:rFonts w:ascii="Consolas" w:hAnsi="Consolas"/>
                <w:sz w:val="19"/>
              </w:rPr>
              <w:t>PB15</w:t>
            </w:r>
            <w:r>
              <w:rPr>
                <w:b w:val="0"/>
                <w:sz w:val="19"/>
              </w:rPr>
              <w:t xml:space="preserve">). </w:t>
            </w:r>
            <w:r>
              <w:rPr>
                <w:b/>
                <w:sz w:val="19"/>
              </w:rPr>
              <w:t>No hace falta `PCF8574` ni ninguna placa hija</w:t>
            </w:r>
          </w:p>
        </w:tc>
        <w:tc>
          <w:tcPr>
            <w:tcW w:type="dxa" w:w="1872"/>
          </w:tcPr>
          <w:p>
            <w:r/>
            <w:r>
              <w:rPr>
                <w:b/>
                <w:sz w:val="19"/>
              </w:rPr>
              <w:t>Manual 13</w:t>
            </w:r>
            <w:r>
              <w:rPr>
                <w:b w:val="0"/>
                <w:sz w:val="19"/>
              </w:rPr>
              <w:t xml:space="preserve"> §3 *(borneras)* y </w:t>
            </w:r>
            <w:r>
              <w:rPr>
                <w:rFonts w:ascii="Consolas" w:hAnsi="Consolas"/>
                <w:sz w:val="19"/>
              </w:rPr>
              <w:t>03_Hardware_Tarjeta/MAPEO_TARJETA_KICAD.md</w:t>
            </w:r>
            <w:r>
              <w:rPr>
                <w:b w:val="0"/>
                <w:sz w:val="19"/>
              </w:rPr>
              <w:t xml:space="preserve"> §7 *(el mapa pin a pin de </w:t>
            </w:r>
            <w:r>
              <w:rPr>
                <w:rFonts w:ascii="Consolas" w:hAnsi="Consolas"/>
                <w:sz w:val="19"/>
              </w:rPr>
              <w:t>J16</w:t>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Cómo queda montado lo que se pide en A1′, A5 y A6 — para que las tres líneas se lean juntas:</w:t>
      </w:r>
      <w:r>
        <w:rPr>
          <w:b w:val="0"/>
          <w:color w:val="960000"/>
          <w:sz w:val="20"/>
        </w:rPr>
        <w:t xml:space="preserve"> ``</w:t>
      </w:r>
      <w:r>
        <w:rPr>
          <w:rFonts w:ascii="Consolas" w:hAnsi="Consolas"/>
          <w:color w:val="960000"/>
          <w:sz w:val="20"/>
        </w:rPr>
        <w:t xml:space="preserve">text 12 V de la caja | +---&gt; LM7805 -&gt; LM1117-3.3 -&gt; STM32   (la tarjeta, SIN TOCAR) | +---&gt; [A5] DC-DC 12V -&gt; 5V, 1 A ----&gt; [A1'] ESP32 DevKitC (5V / VIN) | +-- GPIO21 SDA --+ +-- GPIO22 SCL --+--&gt; [A6] DS3231 +-- GND ---------+     con su pila | +-- TX / RX -&gt; J17 p2/p3 (PB7/PB6) +-- GND ------&gt; J17 p7   MASA COMUN MASA COMUN entre las dos ramas.  ALIMENTACION NO COMPARTIDA. De J17 se usan la senal y la masa.  Sus 3,3 V NO alimentan al ESP32. </w:t>
      </w:r>
      <w:r>
        <w:rPr>
          <w:rFonts w:ascii="Consolas" w:hAnsi="Consolas"/>
          <w:color w:val="960000"/>
          <w:sz w:val="20"/>
        </w:rPr>
      </w:r>
      <w:r>
        <w:rPr>
          <w:rFonts w:ascii="Consolas" w:hAnsi="Consolas"/>
          <w:color w:val="960000"/>
          <w:sz w:val="20"/>
        </w:rPr>
        <w:t xml:space="preserve"> **La masa común no es opcional y la alimentación compartida sí está prohibida**: son dos cosas distintas y confundirlas es lo que hace que el semáforo se reinicie solo. Manual 10 §1. **</w:t>
      </w:r>
      <w:r>
        <w:rPr>
          <w:b w:val="0"/>
          <w:color w:val="960000"/>
          <w:sz w:val="20"/>
        </w:rPr>
        <w:t>J17</w:t>
      </w:r>
      <w:r>
        <w:rPr>
          <w:rFonts w:ascii="Consolas" w:hAnsi="Consolas"/>
          <w:color w:val="960000"/>
          <w:sz w:val="20"/>
        </w:rPr>
        <w:t xml:space="preserve"> es el conector que deja libre la pantalla retirada** *(bloque D)*, y es donde el Manual 10 §2 manda el módulo desde la revisión del 28/08: </w:t>
      </w:r>
      <w:r>
        <w:rPr>
          <w:b w:val="0"/>
          <w:color w:val="960000"/>
          <w:sz w:val="20"/>
        </w:rPr>
        <w:t>USART1</w:t>
      </w:r>
      <w:r>
        <w:rPr>
          <w:rFonts w:ascii="Consolas" w:hAnsi="Consolas"/>
          <w:color w:val="960000"/>
          <w:sz w:val="20"/>
        </w:rPr>
        <w:t xml:space="preserve"> **remapeado** a </w:t>
      </w:r>
      <w:r>
        <w:rPr>
          <w:b w:val="0"/>
          <w:color w:val="960000"/>
          <w:sz w:val="20"/>
        </w:rPr>
        <w:t>PB7</w:t>
      </w:r>
      <w:r>
        <w:rPr>
          <w:rFonts w:ascii="Consolas" w:hAnsi="Consolas"/>
          <w:color w:val="960000"/>
          <w:sz w:val="20"/>
        </w:rPr>
        <w:t>/</w:t>
      </w:r>
      <w:r>
        <w:rPr>
          <w:b w:val="0"/>
          <w:color w:val="960000"/>
          <w:sz w:val="20"/>
        </w:rPr>
        <w:t>PB6</w:t>
      </w:r>
      <w:r>
        <w:rPr>
          <w:rFonts w:ascii="Consolas" w:hAnsi="Consolas"/>
          <w:color w:val="960000"/>
          <w:sz w:val="20"/>
        </w:rPr>
        <w:t>. 🔴 **</w:t>
      </w:r>
      <w:r>
        <w:rPr>
          <w:b w:val="0"/>
          <w:color w:val="960000"/>
          <w:sz w:val="20"/>
        </w:rPr>
        <w:t>J16</w:t>
      </w:r>
      <w:r>
        <w:rPr>
          <w:rFonts w:ascii="Consolas" w:hAnsi="Consolas"/>
          <w:color w:val="960000"/>
          <w:sz w:val="20"/>
        </w:rPr>
        <w:t xml:space="preserve"> NO es </w:t>
      </w:r>
      <w:r>
        <w:rPr>
          <w:b w:val="0"/>
          <w:color w:val="960000"/>
          <w:sz w:val="20"/>
        </w:rPr>
        <w:t>J17</w:t>
      </w:r>
      <w:r>
        <w:rPr>
          <w:rFonts w:ascii="Consolas" w:hAnsi="Consolas"/>
          <w:color w:val="960000"/>
          <w:sz w:val="20"/>
        </w:rPr>
        <w:t xml:space="preserve">, se parecen y </w:t>
      </w:r>
      <w:r>
        <w:rPr>
          <w:b w:val="0"/>
          <w:color w:val="960000"/>
          <w:sz w:val="20"/>
        </w:rPr>
        <w:t>J16</w:t>
      </w:r>
      <w:r>
        <w:rPr>
          <w:rFonts w:ascii="Consolas" w:hAnsi="Consolas"/>
          <w:color w:val="960000"/>
          <w:sz w:val="20"/>
        </w:rPr>
        <w:t xml:space="preserve"> lleva 12 V**: ese aviso está en el Manual 10 §2.2 y en el Manual 2 §8, y vale igual para el </w:t>
      </w:r>
      <w:r>
        <w:rPr>
          <w:b w:val="0"/>
          <w:color w:val="960000"/>
          <w:sz w:val="20"/>
        </w:rPr>
        <w:t>ESP32</w:t>
      </w:r>
      <w:r>
        <w:rPr>
          <w:rFonts w:ascii="Consolas" w:hAnsi="Consolas"/>
          <w:color w:val="960000"/>
          <w:sz w:val="20"/>
        </w:rPr>
        <w:t xml:space="preserve"> que para un </w:t>
      </w:r>
      <w:r>
        <w:rPr>
          <w:b w:val="0"/>
          <w:color w:val="960000"/>
          <w:sz w:val="20"/>
        </w:rPr>
        <w:t>HC-05`.</w:t>
      </w:r>
    </w:p>
    <w:p>
      <w:pPr>
        <w:spacing w:after="160"/>
        <w:ind w:left="360"/>
        <w:shd w:val="clear" w:fill="FFF4E5"/>
      </w:pPr>
      <w:r>
        <w:rPr>
          <w:b w:val="0"/>
          <w:color w:val="960000"/>
          <w:sz w:val="20"/>
        </w:rPr>
        <w:t>✏️ ~~</w:t>
      </w:r>
      <w:r>
        <w:rPr>
          <w:b/>
          <w:color w:val="960000"/>
          <w:sz w:val="20"/>
        </w:rPr>
        <w:t>Corrección en A1 (28/08): decía `JDY-31`, y el `JDY-31` está PROHIBIDO en el Manual 10.</w:t>
      </w:r>
      <w:r>
        <w:rPr>
          <w:b w:val="0"/>
          <w:color w:val="960000"/>
          <w:sz w:val="20"/>
        </w:rPr>
        <w:t xml:space="preserve">~~ </w:t>
      </w:r>
      <w:r>
        <w:rPr>
          <w:b/>
          <w:color w:val="960000"/>
          <w:sz w:val="20"/>
        </w:rPr>
        <w:t>Sin efecto desde la decisión de obra: no se compra ninguno de los dos.</w:t>
      </w:r>
      <w:r>
        <w:rPr>
          <w:b w:val="0"/>
          <w:color w:val="960000"/>
          <w:sz w:val="20"/>
        </w:rPr>
        <w:t xml:space="preserve"> Se deja escrito porque sigue siendo cierto —el </w:t>
      </w:r>
      <w:r>
        <w:rPr>
          <w:rFonts w:ascii="Consolas" w:hAnsi="Consolas"/>
          <w:color w:val="960000"/>
          <w:sz w:val="20"/>
        </w:rPr>
        <w:t>JDY-31</w:t>
      </w:r>
      <w:r>
        <w:rPr>
          <w:b w:val="0"/>
          <w:color w:val="960000"/>
          <w:sz w:val="20"/>
        </w:rPr>
        <w:t xml:space="preserve"> es BLE y el Manual 10 §1 lo excluye por nombre— y porque el día que alguien reabra la vía del módulo dedicado tiene que encontrarse la corrección hecha. 🔧 </w:t>
      </w:r>
      <w:r>
        <w:rPr>
          <w:b/>
          <w:color w:val="960000"/>
          <w:sz w:val="20"/>
        </w:rPr>
        <w:t>Lo que SÍ sobrevive de A1, y hay que hacerlo igual con el `ESP32`: cada equipo tiene que anunciarse con su matrícula ANTES de subir al poste</w:t>
      </w:r>
      <w:r>
        <w:rPr>
          <w:b w:val="0"/>
          <w:color w:val="960000"/>
          <w:sz w:val="20"/>
        </w:rPr>
        <w:t xml:space="preserve"> (</w:t>
      </w:r>
      <w:r>
        <w:rPr>
          <w:rFonts w:ascii="Consolas" w:hAnsi="Consolas"/>
          <w:color w:val="960000"/>
          <w:sz w:val="20"/>
        </w:rPr>
        <w:t>SEM-&lt;SERIE&gt;-M</w:t>
      </w:r>
      <w:r>
        <w:rPr>
          <w:b w:val="0"/>
          <w:color w:val="960000"/>
          <w:sz w:val="20"/>
        </w:rPr>
        <w:t xml:space="preserve"> y </w:t>
      </w:r>
      <w:r>
        <w:rPr>
          <w:rFonts w:ascii="Consolas" w:hAnsi="Consolas"/>
          <w:color w:val="960000"/>
          <w:sz w:val="20"/>
        </w:rPr>
        <w:t>SEM-&lt;SERIE&gt;-E</w:t>
      </w:r>
      <w:r>
        <w:rPr>
          <w:b w:val="0"/>
          <w:color w:val="960000"/>
          <w:sz w:val="20"/>
        </w:rPr>
        <w:t xml:space="preserve">), o el técnico verá dos dispositivos idénticos en la lista de Android y no sabrá a qué poste se conecta. </w:t>
      </w:r>
      <w:r>
        <w:rPr>
          <w:b/>
          <w:color w:val="960000"/>
          <w:sz w:val="20"/>
        </w:rPr>
        <w:t>Lo que cambia es cómo se hace:</w:t>
      </w:r>
      <w:r>
        <w:rPr>
          <w:b w:val="0"/>
          <w:color w:val="960000"/>
          <w:sz w:val="20"/>
        </w:rPr>
        <w:t xml:space="preserve"> en un </w:t>
      </w:r>
      <w:r>
        <w:rPr>
          <w:rFonts w:ascii="Consolas" w:hAnsi="Consolas"/>
          <w:color w:val="960000"/>
          <w:sz w:val="20"/>
        </w:rPr>
        <w:t>HC-05</w:t>
      </w:r>
      <w:r>
        <w:rPr>
          <w:b w:val="0"/>
          <w:color w:val="960000"/>
          <w:sz w:val="20"/>
        </w:rPr>
        <w:t xml:space="preserve"> era un </w:t>
      </w:r>
      <w:r>
        <w:rPr>
          <w:rFonts w:ascii="Consolas" w:hAnsi="Consolas"/>
          <w:color w:val="960000"/>
          <w:sz w:val="20"/>
        </w:rPr>
        <w:t>AT+NAME</w:t>
      </w:r>
      <w:r>
        <w:rPr>
          <w:b w:val="0"/>
          <w:color w:val="960000"/>
          <w:sz w:val="20"/>
        </w:rPr>
        <w:t xml:space="preserve"> a 38400 bps (Manual 10 §1); en un </w:t>
      </w:r>
      <w:r>
        <w:rPr>
          <w:rFonts w:ascii="Consolas" w:hAnsi="Consolas"/>
          <w:color w:val="960000"/>
          <w:sz w:val="20"/>
        </w:rPr>
        <w:t>ESP32</w:t>
      </w:r>
      <w:r>
        <w:rPr>
          <w:b w:val="0"/>
          <w:color w:val="960000"/>
          <w:sz w:val="20"/>
        </w:rPr>
        <w:t xml:space="preserve"> </w:t>
      </w:r>
      <w:r>
        <w:rPr>
          <w:b/>
          <w:color w:val="960000"/>
          <w:sz w:val="20"/>
        </w:rPr>
        <w:t>el nombre lo fija su propio firmware</w:t>
      </w:r>
      <w:r>
        <w:rPr>
          <w:b w:val="0"/>
          <w:color w:val="960000"/>
          <w:sz w:val="20"/>
        </w:rPr>
        <w:t xml:space="preserve">, y ese firmware </w:t>
      </w:r>
      <w:r>
        <w:rPr>
          <w:b/>
          <w:color w:val="960000"/>
          <w:sz w:val="20"/>
        </w:rPr>
        <w:t>todavía no está escrito</w:t>
      </w:r>
      <w:r>
        <w:rPr>
          <w:b w:val="0"/>
          <w:color w:val="960000"/>
          <w:sz w:val="20"/>
        </w:rPr>
        <w:t xml:space="preserve">. ⚠️ </w:t>
      </w:r>
      <w:r>
        <w:rPr>
          <w:b/>
          <w:color w:val="960000"/>
          <w:sz w:val="20"/>
        </w:rPr>
        <w:t>Se anota como hueco, no se da por resuelto:</w:t>
      </w:r>
      <w:r>
        <w:rPr>
          <w:b w:val="0"/>
          <w:color w:val="960000"/>
          <w:sz w:val="20"/>
        </w:rPr>
        <w:t xml:space="preserve"> nadie lo ha hecho, y es lo que separa dos equipos distinguibles de dos filas iguales en la pantalla del celular.</w:t>
      </w:r>
    </w:p>
    <w:p>
      <w:pPr>
        <w:spacing w:after="160"/>
        <w:ind w:left="360"/>
        <w:shd w:val="clear" w:fill="FFF4E5"/>
      </w:pPr>
      <w:r>
        <w:rPr>
          <w:b w:val="0"/>
          <w:color w:val="960000"/>
          <w:sz w:val="20"/>
        </w:rPr>
        <w:t xml:space="preserve">🔌 </w:t>
      </w:r>
      <w:r>
        <w:rPr>
          <w:b/>
          <w:color w:val="960000"/>
          <w:sz w:val="20"/>
        </w:rPr>
        <w:t>Sobre A5 —la fuente propia—, lo que hay y lo que falta, separado a propósito:</w:t>
      </w:r>
      <w:r>
        <w:rPr>
          <w:b w:val="0"/>
          <w:color w:val="960000"/>
          <w:sz w:val="20"/>
        </w:rPr>
        <w:t xml:space="preserve"> | dato | nivel de prueba | |---|---| | Un </w:t>
      </w:r>
      <w:r>
        <w:rPr>
          <w:rFonts w:ascii="Consolas" w:hAnsi="Consolas"/>
          <w:color w:val="960000"/>
          <w:sz w:val="20"/>
        </w:rPr>
        <w:t>ESP32</w:t>
      </w:r>
      <w:r>
        <w:rPr>
          <w:b w:val="0"/>
          <w:color w:val="960000"/>
          <w:sz w:val="20"/>
        </w:rPr>
        <w:t xml:space="preserve"> con WiFi da picos de ~500 mA y el camino </w:t>
      </w:r>
      <w:r>
        <w:rPr>
          <w:rFonts w:ascii="Consolas" w:hAnsi="Consolas"/>
          <w:color w:val="960000"/>
          <w:sz w:val="20"/>
        </w:rPr>
        <w:t>12 V → LM7805 → LM1117-3.3</w:t>
      </w:r>
      <w:r>
        <w:rPr>
          <w:b w:val="0"/>
          <w:color w:val="960000"/>
          <w:sz w:val="20"/>
        </w:rPr>
        <w:t xml:space="preserve"> no los da | 📄 </w:t>
      </w:r>
      <w:r>
        <w:rPr>
          <w:b/>
          <w:color w:val="960000"/>
          <w:sz w:val="20"/>
        </w:rPr>
        <w:t>Escrito y razonado</w:t>
      </w:r>
      <w:r>
        <w:rPr>
          <w:b w:val="0"/>
          <w:color w:val="960000"/>
          <w:sz w:val="20"/>
        </w:rPr>
        <w:t xml:space="preserve"> en el </w:t>
      </w:r>
      <w:r>
        <w:rPr>
          <w:b/>
          <w:color w:val="960000"/>
          <w:sz w:val="20"/>
        </w:rPr>
        <w:t>Manual 10 §1</w:t>
      </w:r>
      <w:r>
        <w:rPr>
          <w:b w:val="0"/>
          <w:color w:val="960000"/>
          <w:sz w:val="20"/>
        </w:rPr>
        <w:t xml:space="preserve">, con la cuenta de los 3,5 W | | Que haya que ponerle fuente propia desde los 12 V, masa común y alimentación </w:t>
      </w:r>
      <w:r>
        <w:rPr>
          <w:b/>
          <w:color w:val="960000"/>
          <w:sz w:val="20"/>
        </w:rPr>
        <w:t>no</w:t>
      </w:r>
      <w:r>
        <w:rPr>
          <w:b w:val="0"/>
          <w:color w:val="960000"/>
          <w:sz w:val="20"/>
        </w:rPr>
        <w:t xml:space="preserve"> compartida | 📄 </w:t>
      </w:r>
      <w:r>
        <w:rPr>
          <w:b/>
          <w:color w:val="960000"/>
          <w:sz w:val="20"/>
        </w:rPr>
        <w:t>Es la regla del Manual 10 §1</w:t>
      </w:r>
      <w:r>
        <w:rPr>
          <w:b w:val="0"/>
          <w:color w:val="960000"/>
          <w:sz w:val="20"/>
        </w:rPr>
        <w:t xml:space="preserve">, con esas palabras | | </w:t>
      </w:r>
      <w:r>
        <w:rPr>
          <w:b/>
          <w:color w:val="960000"/>
          <w:sz w:val="20"/>
        </w:rPr>
        <w:t>Qué módulo concreto se compra</w:t>
      </w:r>
      <w:r>
        <w:rPr>
          <w:b w:val="0"/>
          <w:color w:val="960000"/>
          <w:sz w:val="20"/>
        </w:rPr>
        <w:t xml:space="preserve"> —referencia, corriente, si aislado o no, cómo se fija en la caja | 🔴 </w:t>
      </w:r>
      <w:r>
        <w:rPr>
          <w:b/>
          <w:color w:val="960000"/>
          <w:sz w:val="20"/>
        </w:rPr>
        <w:t>NO ESTÁ EN NINGÚN MANUAL.</w:t>
      </w:r>
      <w:r>
        <w:rPr>
          <w:b w:val="0"/>
          <w:color w:val="960000"/>
          <w:sz w:val="20"/>
        </w:rPr>
        <w:t xml:space="preserve"> Lo de esta fila es un mínimo razonable, no una especificación | </w:t>
      </w:r>
      <w:r>
        <w:rPr>
          <w:b/>
          <w:color w:val="960000"/>
          <w:sz w:val="20"/>
        </w:rPr>
        <w:t>Se apunta el hueco en vez de taparlo con una referencia falsa</w:t>
      </w:r>
      <w:r>
        <w:rPr>
          <w:b w:val="0"/>
          <w:color w:val="960000"/>
          <w:sz w:val="20"/>
        </w:rPr>
        <w:t xml:space="preserve">, que es la costumbre de este documento: el detalle de A5 tiene que acabar en el </w:t>
      </w:r>
      <w:r>
        <w:rPr>
          <w:b/>
          <w:color w:val="960000"/>
          <w:sz w:val="20"/>
        </w:rPr>
        <w:t>Manual 10 §2</w:t>
      </w:r>
      <w:r>
        <w:rPr>
          <w:b w:val="0"/>
          <w:color w:val="960000"/>
          <w:sz w:val="20"/>
        </w:rPr>
        <w:t xml:space="preserve">, junto al diagrama de conexión — y ese diagrama </w:t>
      </w:r>
      <w:r>
        <w:rPr>
          <w:b/>
          <w:color w:val="960000"/>
          <w:sz w:val="20"/>
        </w:rPr>
        <w:t>hoy dibuja un módulo colgado del riel de la placa, que es justo lo que un `ESP32` no puede hacer</w:t>
      </w:r>
      <w:r>
        <w:rPr>
          <w:b w:val="0"/>
          <w:color w:val="960000"/>
          <w:sz w:val="20"/>
        </w:rPr>
        <w:t>.</w:t>
      </w:r>
    </w:p>
    <w:p>
      <w:pPr>
        <w:spacing w:after="160"/>
        <w:ind w:left="360"/>
        <w:shd w:val="clear" w:fill="FFF4E5"/>
      </w:pPr>
      <w:r>
        <w:rPr>
          <w:b w:val="0"/>
          <w:color w:val="960000"/>
          <w:sz w:val="20"/>
        </w:rPr>
        <w:t xml:space="preserve">🕐 </w:t>
      </w:r>
      <w:r>
        <w:rPr>
          <w:b/>
          <w:color w:val="960000"/>
          <w:sz w:val="20"/>
        </w:rPr>
        <w:t>Sobre A6 —el reloj—, qué cambió y por qué abarata la obra:</w:t>
      </w:r>
      <w:r>
        <w:rPr>
          <w:b w:val="0"/>
          <w:color w:val="960000"/>
          <w:sz w:val="20"/>
        </w:rPr>
        <w:t xml:space="preserve"> * </w:t>
      </w:r>
      <w:r>
        <w:rPr>
          <w:b/>
          <w:color w:val="960000"/>
          <w:sz w:val="20"/>
        </w:rPr>
        <w:t>Ya no se monta en la placa STM32.</w:t>
      </w:r>
      <w:r>
        <w:rPr>
          <w:b w:val="0"/>
          <w:color w:val="960000"/>
          <w:sz w:val="20"/>
        </w:rPr>
        <w:t xml:space="preserve"> Cuelga del </w:t>
      </w:r>
      <w:r>
        <w:rPr>
          <w:rFonts w:ascii="Consolas" w:hAnsi="Consolas"/>
          <w:color w:val="960000"/>
          <w:sz w:val="20"/>
        </w:rPr>
        <w:t>ESP32</w:t>
      </w:r>
      <w:r>
        <w:rPr>
          <w:b w:val="0"/>
          <w:color w:val="960000"/>
          <w:sz w:val="20"/>
        </w:rPr>
        <w:t xml:space="preserve"> por I²C (</w:t>
      </w:r>
      <w:r>
        <w:rPr>
          <w:rFonts w:ascii="Consolas" w:hAnsi="Consolas"/>
          <w:color w:val="960000"/>
          <w:sz w:val="20"/>
        </w:rPr>
        <w:t>GPIO21</w:t>
      </w:r>
      <w:r>
        <w:rPr>
          <w:b w:val="0"/>
          <w:color w:val="960000"/>
          <w:sz w:val="20"/>
        </w:rPr>
        <w:t xml:space="preserve"> SDA, </w:t>
      </w:r>
      <w:r>
        <w:rPr>
          <w:rFonts w:ascii="Consolas" w:hAnsi="Consolas"/>
          <w:color w:val="960000"/>
          <w:sz w:val="20"/>
        </w:rPr>
        <w:t>GPIO22</w:t>
      </w:r>
      <w:r>
        <w:rPr>
          <w:b w:val="0"/>
          <w:color w:val="960000"/>
          <w:sz w:val="20"/>
        </w:rPr>
        <w:t xml:space="preserve"> SCL) y con </w:t>
      </w:r>
      <w:r>
        <w:rPr>
          <w:b/>
          <w:color w:val="960000"/>
          <w:sz w:val="20"/>
        </w:rPr>
        <w:t>pila propia</w:t>
      </w:r>
      <w:r>
        <w:rPr>
          <w:b w:val="0"/>
          <w:color w:val="960000"/>
          <w:sz w:val="20"/>
        </w:rPr>
        <w:t xml:space="preserve">. Eso quita de encima modificar la tarjeta y sacar hilos de </w:t>
      </w:r>
      <w:r>
        <w:rPr>
          <w:rFonts w:ascii="Consolas" w:hAnsi="Consolas"/>
          <w:color w:val="960000"/>
          <w:sz w:val="20"/>
        </w:rPr>
        <w:t>PB0</w:t>
      </w:r>
      <w:r>
        <w:rPr>
          <w:b w:val="0"/>
          <w:color w:val="960000"/>
          <w:sz w:val="20"/>
        </w:rPr>
        <w:t>/</w:t>
      </w:r>
      <w:r>
        <w:rPr>
          <w:rFonts w:ascii="Consolas" w:hAnsi="Consolas"/>
          <w:color w:val="960000"/>
          <w:sz w:val="20"/>
        </w:rPr>
        <w:t>PB8</w:t>
      </w:r>
      <w:r>
        <w:rPr>
          <w:b w:val="0"/>
          <w:color w:val="960000"/>
          <w:sz w:val="20"/>
        </w:rPr>
        <w:t xml:space="preserve">. * </w:t>
      </w:r>
      <w:r>
        <w:rPr>
          <w:b/>
          <w:color w:val="960000"/>
          <w:sz w:val="20"/>
        </w:rPr>
        <w:t>Y por eso sale del bloque B:</w:t>
      </w:r>
      <w:r>
        <w:rPr>
          <w:b w:val="0"/>
          <w:color w:val="960000"/>
          <w:sz w:val="20"/>
        </w:rPr>
        <w:t xml:space="preserve"> el bloque B espera al veredicto del cristal </w:t>
      </w:r>
      <w:r>
        <w:rPr>
          <w:rFonts w:ascii="Consolas" w:hAnsi="Consolas"/>
          <w:color w:val="960000"/>
          <w:sz w:val="20"/>
        </w:rPr>
        <w:t>Y2</w:t>
      </w:r>
      <w:r>
        <w:rPr>
          <w:b w:val="0"/>
          <w:color w:val="960000"/>
          <w:sz w:val="20"/>
        </w:rPr>
        <w:t xml:space="preserve"> porque el RTC iba a ir en la tarjeta. Colgado del </w:t>
      </w:r>
      <w:r>
        <w:rPr>
          <w:rFonts w:ascii="Consolas" w:hAnsi="Consolas"/>
          <w:color w:val="960000"/>
          <w:sz w:val="20"/>
        </w:rPr>
        <w:t>ESP32</w:t>
      </w:r>
      <w:r>
        <w:rPr>
          <w:b w:val="0"/>
          <w:color w:val="960000"/>
          <w:sz w:val="20"/>
        </w:rPr>
        <w:t xml:space="preserve">, </w:t>
      </w:r>
      <w:r>
        <w:rPr>
          <w:b/>
          <w:color w:val="960000"/>
          <w:sz w:val="20"/>
        </w:rPr>
        <w:t>esa dependencia desaparece para el reloj</w:t>
      </w:r>
      <w:r>
        <w:rPr>
          <w:b w:val="0"/>
          <w:color w:val="960000"/>
          <w:sz w:val="20"/>
        </w:rPr>
        <w:t xml:space="preserve">. ⏳ </w:t>
      </w:r>
      <w:r>
        <w:rPr>
          <w:b/>
          <w:color w:val="960000"/>
          <w:sz w:val="20"/>
        </w:rPr>
        <w:t>Lo que NO se da por resuelto aquí:</w:t>
      </w:r>
      <w:r>
        <w:rPr>
          <w:b w:val="0"/>
          <w:color w:val="960000"/>
          <w:sz w:val="20"/>
        </w:rPr>
        <w:t xml:space="preserve"> si el diagnóstico del cristal (</w:t>
      </w:r>
      <w:r>
        <w:rPr>
          <w:rFonts w:ascii="Consolas" w:hAnsi="Consolas"/>
          <w:color w:val="960000"/>
          <w:sz w:val="20"/>
        </w:rPr>
        <w:t>B5</w:t>
      </w:r>
      <w:r>
        <w:rPr>
          <w:b w:val="0"/>
          <w:color w:val="960000"/>
          <w:sz w:val="20"/>
        </w:rPr>
        <w:t xml:space="preserve"> de </w:t>
      </w:r>
      <w:r>
        <w:rPr>
          <w:rFonts w:ascii="Consolas" w:hAnsi="Consolas"/>
          <w:color w:val="960000"/>
          <w:sz w:val="20"/>
        </w:rPr>
        <w:t>ESTADO.md</w:t>
      </w:r>
      <w:r>
        <w:rPr>
          <w:b w:val="0"/>
          <w:color w:val="960000"/>
          <w:sz w:val="20"/>
        </w:rPr>
        <w:t xml:space="preserve">) deja de hacer falta del todo, o solo deja de bloquear esta compra. </w:t>
      </w:r>
      <w:r>
        <w:rPr>
          <w:b/>
          <w:color w:val="960000"/>
          <w:sz w:val="20"/>
        </w:rPr>
        <w:t>Eso lo cierra quien lleva el banco</w:t>
      </w:r>
      <w:r>
        <w:rPr>
          <w:b w:val="0"/>
          <w:color w:val="960000"/>
          <w:sz w:val="20"/>
        </w:rPr>
        <w:t xml:space="preserve">, no esta lista. * </w:t>
      </w:r>
      <w:r>
        <w:rPr>
          <w:b/>
          <w:color w:val="960000"/>
          <w:sz w:val="20"/>
        </w:rPr>
        <w:t>Cantidad 1, y el porqué:</w:t>
      </w:r>
      <w:r>
        <w:rPr>
          <w:b w:val="0"/>
          <w:color w:val="960000"/>
          <w:sz w:val="20"/>
        </w:rPr>
        <w:t xml:space="preserve"> el Esclavo </w:t>
      </w:r>
      <w:r>
        <w:rPr>
          <w:b/>
          <w:color w:val="960000"/>
          <w:sz w:val="20"/>
        </w:rPr>
        <w:t>ya toma la hora del Maestro por radio</w:t>
      </w:r>
      <w:r>
        <w:rPr>
          <w:b w:val="0"/>
          <w:color w:val="960000"/>
          <w:sz w:val="20"/>
        </w:rPr>
        <w:t xml:space="preserve"> (</w:t>
      </w:r>
      <w:r>
        <w:rPr>
          <w:rFonts w:ascii="Consolas" w:hAnsi="Consolas"/>
          <w:color w:val="960000"/>
          <w:sz w:val="20"/>
        </w:rPr>
        <w:t>CMD_HORA_*</w:t>
      </w:r>
      <w:r>
        <w:rPr>
          <w:b w:val="0"/>
          <w:color w:val="960000"/>
          <w:sz w:val="20"/>
        </w:rPr>
        <w:t xml:space="preserve">, SFTY-23), así que no necesita reloj propio. Si el responsable quiere que cada poste mantenga hora </w:t>
      </w:r>
      <w:r>
        <w:rPr>
          <w:b/>
          <w:color w:val="960000"/>
          <w:sz w:val="20"/>
        </w:rPr>
        <w:t>sin depender del enlace</w:t>
      </w:r>
      <w:r>
        <w:rPr>
          <w:b w:val="0"/>
          <w:color w:val="960000"/>
          <w:sz w:val="20"/>
        </w:rPr>
        <w:t xml:space="preserve">, son </w:t>
      </w:r>
      <w:r>
        <w:rPr>
          <w:b/>
          <w:color w:val="960000"/>
          <w:sz w:val="20"/>
        </w:rPr>
        <w:t>2</w:t>
      </w:r>
      <w:r>
        <w:rPr>
          <w:b w:val="0"/>
          <w:color w:val="960000"/>
          <w:sz w:val="20"/>
        </w:rPr>
        <w:t xml:space="preserve"> — es una decisión, no un olvido. * 🔴 </w:t>
      </w:r>
      <w:r>
        <w:rPr>
          <w:b/>
          <w:color w:val="960000"/>
          <w:sz w:val="20"/>
        </w:rPr>
        <w:t>Sigue sin haber driver, y eso no es una avería.</w:t>
      </w:r>
      <w:r>
        <w:rPr>
          <w:b w:val="0"/>
          <w:color w:val="960000"/>
          <w:sz w:val="20"/>
        </w:rPr>
        <w:t xml:space="preserve"> Ver el aviso del bloque B, que se mantiene entero: </w:t>
      </w:r>
      <w:r>
        <w:rPr>
          <w:b/>
          <w:color w:val="960000"/>
          <w:sz w:val="20"/>
        </w:rPr>
        <w:t>al enchufarlo no dará la hora, porque no hay código que le hable</w:t>
      </w:r>
      <w:r>
        <w:rPr>
          <w:b w:val="0"/>
          <w:color w:val="960000"/>
          <w:sz w:val="20"/>
        </w:rPr>
        <w:t xml:space="preserve"> — ahora en el </w:t>
      </w:r>
      <w:r>
        <w:rPr>
          <w:rFonts w:ascii="Consolas" w:hAnsi="Consolas"/>
          <w:color w:val="960000"/>
          <w:sz w:val="20"/>
        </w:rPr>
        <w:t>ESP32</w:t>
      </w:r>
      <w:r>
        <w:rPr>
          <w:b w:val="0"/>
          <w:color w:val="960000"/>
          <w:sz w:val="20"/>
        </w:rPr>
        <w:t>, cuyo firmware tampoco está escrito.</w:t>
      </w:r>
    </w:p>
    <w:p>
      <w:pPr>
        <w:spacing w:after="160"/>
        <w:ind w:left="360"/>
        <w:shd w:val="clear" w:fill="FFF4E5"/>
      </w:pPr>
      <w:r>
        <w:rPr>
          <w:b w:val="0"/>
          <w:color w:val="960000"/>
          <w:sz w:val="20"/>
        </w:rPr>
        <w:t xml:space="preserve">⚠️ </w:t>
      </w:r>
      <w:r>
        <w:rPr>
          <w:b/>
          <w:color w:val="960000"/>
          <w:sz w:val="20"/>
        </w:rPr>
        <w:t>AVISO DE RECEPCIÓN de A6 — se hace ANTES de darle corriente, no al montar:</w:t>
      </w:r>
      <w:r>
        <w:rPr>
          <w:b w:val="0"/>
          <w:color w:val="960000"/>
          <w:sz w:val="20"/>
        </w:rPr>
        <w:t xml:space="preserve"> </w:t>
      </w:r>
      <w:r>
        <w:rPr>
          <w:b/>
          <w:color w:val="960000"/>
          <w:sz w:val="20"/>
        </w:rPr>
        <w:t>El `DS3231 ZS-042` se vende muy a menudo con una pila `CR2032` NO recargable puesta encima de un circuito de carga.</w:t>
      </w:r>
      <w:r>
        <w:rPr>
          <w:b w:val="0"/>
          <w:color w:val="960000"/>
          <w:sz w:val="20"/>
        </w:rPr>
        <w:t xml:space="preserve"> El módulo está diseñado para una </w:t>
      </w:r>
      <w:r>
        <w:rPr>
          <w:rFonts w:ascii="Consolas" w:hAnsi="Consolas"/>
          <w:color w:val="960000"/>
          <w:sz w:val="20"/>
        </w:rPr>
        <w:t>LIR2032</w:t>
      </w:r>
      <w:r>
        <w:rPr>
          <w:b w:val="0"/>
          <w:color w:val="960000"/>
          <w:sz w:val="20"/>
        </w:rPr>
        <w:t xml:space="preserve"> recargable; con una </w:t>
      </w:r>
      <w:r>
        <w:rPr>
          <w:rFonts w:ascii="Consolas" w:hAnsi="Consolas"/>
          <w:color w:val="960000"/>
          <w:sz w:val="20"/>
        </w:rPr>
        <w:t>CR2032</w:t>
      </w:r>
      <w:r>
        <w:rPr>
          <w:b w:val="0"/>
          <w:color w:val="960000"/>
          <w:sz w:val="20"/>
        </w:rPr>
        <w:t xml:space="preserve"> dentro ese circuito </w:t>
      </w:r>
      <w:r>
        <w:rPr>
          <w:b/>
          <w:color w:val="960000"/>
          <w:sz w:val="20"/>
        </w:rPr>
        <w:t>intenta cargar una pila que no admite carga: se calienta, se hincha y puede reventar</w:t>
      </w:r>
      <w:r>
        <w:rPr>
          <w:b w:val="0"/>
          <w:color w:val="960000"/>
          <w:sz w:val="20"/>
        </w:rPr>
        <w:t xml:space="preserve">, con el módulo ya dentro de una caja en un poste. </w:t>
      </w:r>
      <w:r>
        <w:rPr>
          <w:b/>
          <w:color w:val="960000"/>
          <w:sz w:val="20"/>
        </w:rPr>
        <w:t>Qué se hace al abrir la caja, en este orden:</w:t>
      </w:r>
      <w:r>
        <w:rPr>
          <w:b w:val="0"/>
          <w:color w:val="960000"/>
          <w:sz w:val="20"/>
        </w:rPr>
        <w:t xml:space="preserve"> ``</w:t>
      </w:r>
      <w:r>
        <w:rPr>
          <w:rFonts w:ascii="Consolas" w:hAnsi="Consolas"/>
          <w:color w:val="960000"/>
          <w:sz w:val="20"/>
        </w:rPr>
        <w:t xml:space="preserve">text 1. Mirar la pila que trae puesta.  Rotulo CR2032 -&gt; NO recargable Rotulo LIR2032 -&gt; recargable, correcto 2. Si es CR2032:  desoldar D1 o R1 del modulo ANTES de energizarlo (cualquiera de los dos corta el camino de carga) 3. Si es LIR2032: no se toca nada.  El circuito de carga se deja intacto 4. Solo entonces se le da corriente </w:t>
      </w:r>
      <w:r>
        <w:rPr>
          <w:b w:val="0"/>
          <w:color w:val="960000"/>
          <w:sz w:val="20"/>
        </w:rPr>
        <w:t xml:space="preserve">`` </w:t>
      </w:r>
      <w:r>
        <w:rPr>
          <w:b/>
          <w:color w:val="960000"/>
          <w:sz w:val="20"/>
        </w:rPr>
        <w:t>Esto es un aviso de recepción, no de compra:</w:t>
      </w:r>
      <w:r>
        <w:rPr>
          <w:b w:val="0"/>
          <w:color w:val="960000"/>
          <w:sz w:val="20"/>
        </w:rPr>
        <w:t xml:space="preserve"> no cambia qué se pide, cambia qué se comprueba antes de enchufarlo. Y </w:t>
      </w:r>
      <w:r>
        <w:rPr>
          <w:b/>
          <w:color w:val="960000"/>
          <w:sz w:val="20"/>
        </w:rPr>
        <w:t>pila y modificación van juntas</w:t>
      </w:r>
      <w:r>
        <w:rPr>
          <w:b w:val="0"/>
          <w:color w:val="960000"/>
          <w:sz w:val="20"/>
        </w:rPr>
        <w:t xml:space="preserve"> — quien cambie la pila más adelante vuelve al paso 1.</w:t>
      </w:r>
    </w:p>
    <w:p>
      <w:pPr>
        <w:spacing w:after="160"/>
        <w:ind w:left="360"/>
        <w:shd w:val="clear" w:fill="FFF4E5"/>
      </w:pPr>
      <w:r>
        <w:rPr>
          <w:b w:val="0"/>
          <w:color w:val="960000"/>
          <w:sz w:val="20"/>
        </w:rPr>
        <w:t xml:space="preserve">📷 </w:t>
      </w:r>
      <w:r>
        <w:rPr>
          <w:b/>
          <w:color w:val="960000"/>
          <w:sz w:val="20"/>
        </w:rPr>
        <w:t>Sobre A7 —las cámaras en `J16`—, lo medido y lo que falta:</w:t>
      </w:r>
      <w:r>
        <w:rPr>
          <w:b w:val="0"/>
          <w:color w:val="960000"/>
          <w:sz w:val="20"/>
        </w:rPr>
        <w:t xml:space="preserve"> | dato | nivel de prueba | |---|---| |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salen a </w:t>
      </w:r>
      <w:r>
        <w:rPr>
          <w:rFonts w:ascii="Consolas" w:hAnsi="Consolas"/>
          <w:color w:val="960000"/>
          <w:sz w:val="20"/>
        </w:rPr>
        <w:t>J16</w:t>
      </w:r>
      <w:r>
        <w:rPr>
          <w:b w:val="0"/>
          <w:color w:val="960000"/>
          <w:sz w:val="20"/>
        </w:rPr>
        <w:t xml:space="preserve"> </w:t>
      </w:r>
      <w:r>
        <w:rPr>
          <w:b/>
          <w:color w:val="960000"/>
          <w:sz w:val="20"/>
        </w:rPr>
        <w:t>pines 10 y 12</w:t>
      </w:r>
      <w:r>
        <w:rPr>
          <w:b w:val="0"/>
          <w:color w:val="960000"/>
          <w:sz w:val="20"/>
        </w:rPr>
        <w:t xml:space="preserve">; el pin 2 es </w:t>
      </w:r>
      <w:r>
        <w:rPr>
          <w:rFonts w:ascii="Consolas" w:hAnsi="Consolas"/>
          <w:color w:val="960000"/>
          <w:sz w:val="20"/>
        </w:rPr>
        <w:t>GND</w:t>
      </w:r>
      <w:r>
        <w:rPr>
          <w:b w:val="0"/>
          <w:color w:val="960000"/>
          <w:sz w:val="20"/>
        </w:rPr>
        <w:t xml:space="preserve"> | 📐 </w:t>
      </w:r>
      <w:r>
        <w:rPr>
          <w:b/>
          <w:color w:val="960000"/>
          <w:sz w:val="20"/>
        </w:rPr>
        <w:t>Medido en el esquemático</w:t>
      </w:r>
      <w:r>
        <w:rPr>
          <w:b w:val="0"/>
          <w:color w:val="960000"/>
          <w:sz w:val="20"/>
        </w:rPr>
        <w:t xml:space="preserve"> (</w:t>
      </w:r>
      <w:r>
        <w:rPr>
          <w:rFonts w:ascii="Consolas" w:hAnsi="Consolas"/>
          <w:color w:val="960000"/>
          <w:sz w:val="20"/>
        </w:rPr>
        <w:t>MAPEO_TARJETA_KICAD.md</w:t>
      </w:r>
      <w:r>
        <w:rPr>
          <w:b w:val="0"/>
          <w:color w:val="960000"/>
          <w:sz w:val="20"/>
        </w:rPr>
        <w:t xml:space="preserve"> §7) | | Cada uno lleva </w:t>
      </w:r>
      <w:r>
        <w:rPr>
          <w:b/>
          <w:color w:val="960000"/>
          <w:sz w:val="20"/>
        </w:rPr>
        <w:t>antirrebote en la propia placa</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R68</w:t>
      </w:r>
      <w:r>
        <w:rPr>
          <w:b w:val="0"/>
          <w:color w:val="960000"/>
          <w:sz w:val="20"/>
        </w:rPr>
        <w:t xml:space="preserve"> + </w:t>
      </w:r>
      <w:r>
        <w:rPr>
          <w:rFonts w:ascii="Consolas" w:hAnsi="Consolas"/>
          <w:color w:val="960000"/>
          <w:sz w:val="20"/>
        </w:rPr>
        <w:t>C26</w:t>
      </w:r>
      <w:r>
        <w:rPr>
          <w:b w:val="0"/>
          <w:color w:val="960000"/>
          <w:sz w:val="20"/>
        </w:rPr>
        <w:t>–</w:t>
      </w:r>
      <w:r>
        <w:rPr>
          <w:rFonts w:ascii="Consolas" w:hAnsi="Consolas"/>
          <w:color w:val="960000"/>
          <w:sz w:val="20"/>
        </w:rPr>
        <w:t>C29</w:t>
      </w:r>
      <w:r>
        <w:rPr>
          <w:b w:val="0"/>
          <w:color w:val="960000"/>
          <w:sz w:val="20"/>
        </w:rPr>
        <w:t xml:space="preserve">): un contacto seco entra directo, </w:t>
      </w:r>
      <w:r>
        <w:rPr>
          <w:b/>
          <w:color w:val="960000"/>
          <w:sz w:val="20"/>
        </w:rPr>
        <w:t>sin expansor y sin componentes nuevos</w:t>
      </w:r>
      <w:r>
        <w:rPr>
          <w:b w:val="0"/>
          <w:color w:val="960000"/>
          <w:sz w:val="20"/>
        </w:rPr>
        <w:t xml:space="preserve"> | 📐 </w:t>
      </w:r>
      <w:r>
        <w:rPr>
          <w:b/>
          <w:color w:val="960000"/>
          <w:sz w:val="20"/>
        </w:rPr>
        <w:t>Medido en el esquemático</w:t>
      </w:r>
      <w:r>
        <w:rPr>
          <w:b w:val="0"/>
          <w:color w:val="960000"/>
          <w:sz w:val="20"/>
        </w:rPr>
        <w:t xml:space="preserve"> (mismo §7) | | Hoy el firmware los declara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en </w:t>
      </w:r>
      <w:r>
        <w:rPr>
          <w:rFonts w:ascii="Consolas" w:hAnsi="Consolas"/>
          <w:color w:val="960000"/>
          <w:sz w:val="20"/>
        </w:rPr>
        <w:t>INPUT_PULLUP</w:t>
      </w:r>
      <w:r>
        <w:rPr>
          <w:b w:val="0"/>
          <w:color w:val="960000"/>
          <w:sz w:val="20"/>
        </w:rPr>
        <w:t xml:space="preserve"> (</w:t>
      </w:r>
      <w:r>
        <w:rPr>
          <w:rFonts w:ascii="Consolas" w:hAnsi="Consolas"/>
          <w:color w:val="960000"/>
          <w:sz w:val="20"/>
        </w:rPr>
        <w:t>botones.cpp:52-58</w:t>
      </w:r>
      <w:r>
        <w:rPr>
          <w:b w:val="0"/>
          <w:color w:val="960000"/>
          <w:sz w:val="20"/>
        </w:rPr>
        <w:t xml:space="preserve">) y </w:t>
      </w:r>
      <w:r>
        <w:rPr>
          <w:b/>
          <w:color w:val="960000"/>
          <w:sz w:val="20"/>
        </w:rPr>
        <w:t>no los lee como cámara</w:t>
      </w:r>
      <w:r>
        <w:rPr>
          <w:b w:val="0"/>
          <w:color w:val="960000"/>
          <w:sz w:val="20"/>
        </w:rPr>
        <w:t xml:space="preserve"> | ✅ </w:t>
      </w:r>
      <w:r>
        <w:rPr>
          <w:b/>
          <w:color w:val="960000"/>
          <w:sz w:val="20"/>
        </w:rPr>
        <w:t>Medido en el fuente</w:t>
      </w:r>
      <w:r>
        <w:rPr>
          <w:b w:val="0"/>
          <w:color w:val="960000"/>
          <w:sz w:val="20"/>
        </w:rPr>
        <w:t xml:space="preserve"> el 28/08 | | Que en la tarjeta física esas vías lleguen donde dice el esquemático | 🔴 </w:t>
      </w:r>
      <w:r>
        <w:rPr>
          <w:b/>
          <w:color w:val="960000"/>
          <w:sz w:val="20"/>
        </w:rPr>
        <w:t>NO VERIFICADO.</w:t>
      </w:r>
      <w:r>
        <w:rPr>
          <w:b w:val="0"/>
          <w:color w:val="960000"/>
          <w:sz w:val="20"/>
        </w:rPr>
        <w:t xml:space="preserve"> Multímetro, cinco minutos, en la sesión de banco | 🔴 </w:t>
      </w:r>
      <w:r>
        <w:rPr>
          <w:b/>
          <w:color w:val="960000"/>
          <w:sz w:val="20"/>
        </w:rPr>
        <w:t>`J16` LLEVA 12 V EN SU POSICIÓN 1</w:t>
      </w:r>
      <w:r>
        <w:rPr>
          <w:b w:val="0"/>
          <w:color w:val="960000"/>
          <w:sz w:val="20"/>
        </w:rPr>
        <w:t xml:space="preserve"> — es el único conector de señal de toda la tarjeta que los trae. </w:t>
      </w:r>
      <w:r>
        <w:rPr>
          <w:b/>
          <w:color w:val="960000"/>
          <w:sz w:val="20"/>
        </w:rPr>
        <w:t>El contacto seco de la cámara va a los pines 10 y 12 con retorno por el 2. En el 1 no se conecta nada.</w:t>
      </w:r>
      <w:r>
        <w:rPr>
          <w:b w:val="0"/>
          <w:color w:val="960000"/>
          <w:sz w:val="20"/>
        </w:rPr>
        <w:t xml:space="preserve"> Es el mismo aviso por el que el módulo Bluetooth no entra en </w:t>
      </w:r>
      <w:r>
        <w:rPr>
          <w:rFonts w:ascii="Consolas" w:hAnsi="Consolas"/>
          <w:color w:val="960000"/>
          <w:sz w:val="20"/>
        </w:rPr>
        <w:t>J16</w:t>
      </w:r>
      <w:r>
        <w:rPr>
          <w:b w:val="0"/>
          <w:color w:val="960000"/>
          <w:sz w:val="20"/>
        </w:rPr>
        <w:t xml:space="preserve"> (Manual 10 §2.2), y aquí vale igual. ⛔ </w:t>
      </w:r>
      <w:r>
        <w:rPr>
          <w:b/>
          <w:color w:val="960000"/>
          <w:sz w:val="20"/>
        </w:rPr>
        <w:t>Y con esta línea el riesgo sube, porque a partir de ahora se enchufa algo en LOS DOS:</w:t>
      </w:r>
      <w:r>
        <w:rPr>
          <w:b w:val="0"/>
          <w:color w:val="960000"/>
          <w:sz w:val="20"/>
        </w:rPr>
        <w:t xml:space="preserve"> el </w:t>
      </w:r>
      <w:r>
        <w:rPr>
          <w:rFonts w:ascii="Consolas" w:hAnsi="Consolas"/>
          <w:color w:val="960000"/>
          <w:sz w:val="20"/>
        </w:rPr>
        <w:t>ESP32</w:t>
      </w:r>
      <w:r>
        <w:rPr>
          <w:b w:val="0"/>
          <w:color w:val="960000"/>
          <w:sz w:val="20"/>
        </w:rPr>
        <w:t xml:space="preserve"> en </w:t>
      </w:r>
      <w:r>
        <w:rPr>
          <w:rFonts w:ascii="Consolas" w:hAnsi="Consolas"/>
          <w:color w:val="960000"/>
          <w:sz w:val="20"/>
        </w:rPr>
        <w:t>J17</w:t>
      </w:r>
      <w:r>
        <w:rPr>
          <w:b w:val="0"/>
          <w:color w:val="960000"/>
          <w:sz w:val="20"/>
        </w:rPr>
        <w:t xml:space="preserve"> y las cámaras en </w:t>
      </w:r>
      <w:r>
        <w:rPr>
          <w:rFonts w:ascii="Consolas" w:hAnsi="Consolas"/>
          <w:color w:val="960000"/>
          <w:sz w:val="20"/>
        </w:rPr>
        <w:t>J16</w:t>
      </w:r>
      <w:r>
        <w:rPr>
          <w:b w:val="0"/>
          <w:color w:val="960000"/>
          <w:sz w:val="20"/>
        </w:rPr>
        <w:t xml:space="preserve">. </w:t>
      </w:r>
      <w:r>
        <w:rPr>
          <w:b/>
          <w:color w:val="960000"/>
          <w:sz w:val="20"/>
        </w:rPr>
        <w:t>Los dos conectores comparten footprint y son idénticos a la vista.</w:t>
      </w:r>
      <w:r>
        <w:rPr>
          <w:b w:val="0"/>
          <w:color w:val="960000"/>
          <w:sz w:val="20"/>
        </w:rPr>
        <w:t xml:space="preserve"> Intercambiarlos mete </w:t>
      </w:r>
      <w:r>
        <w:rPr>
          <w:b/>
          <w:color w:val="960000"/>
          <w:sz w:val="20"/>
        </w:rPr>
        <w:t>12 V en el `UART` del `ESP32` y lo quema</w:t>
      </w:r>
      <w:r>
        <w:rPr>
          <w:b w:val="0"/>
          <w:color w:val="960000"/>
          <w:sz w:val="20"/>
        </w:rPr>
        <w:t xml:space="preserve">. Antes de enchufar nada, </w:t>
      </w:r>
      <w:r>
        <w:rPr>
          <w:b/>
          <w:color w:val="960000"/>
          <w:sz w:val="20"/>
        </w:rPr>
        <w:t>multímetro en la posición 1 contra masa: si da ≈ 12 V, ése es `J16` y ahí va la cámara; si no, es `J17` y ahí va el módulo.</w:t>
      </w:r>
      <w:r>
        <w:rPr>
          <w:b w:val="0"/>
          <w:color w:val="960000"/>
          <w:sz w:val="20"/>
        </w:rPr>
        <w:t xml:space="preserve"> Es la misma comprobación del Manual 2 §8, con dos cables en vez de uno. 🛑 </w:t>
      </w:r>
      <w:r>
        <w:rPr>
          <w:b/>
          <w:color w:val="960000"/>
          <w:sz w:val="20"/>
        </w:rPr>
        <w:t>Y la regla de este documento manda también aquí: lo que se compra hoy es el cable y el conector, no una cámara más.</w:t>
      </w:r>
      <w:r>
        <w:rPr>
          <w:b w:val="0"/>
          <w:color w:val="960000"/>
          <w:sz w:val="20"/>
        </w:rPr>
        <w:t xml:space="preserve"> El firmware </w:t>
      </w:r>
      <w:r>
        <w:rPr>
          <w:b/>
          <w:color w:val="960000"/>
          <w:sz w:val="20"/>
        </w:rPr>
        <w:t>no lee `PB14`/`PB15` como entrada de cámara</w:t>
      </w:r>
      <w:r>
        <w:rPr>
          <w:b w:val="0"/>
          <w:color w:val="960000"/>
          <w:sz w:val="20"/>
        </w:rPr>
        <w:t xml:space="preserve"> —los lee como botones—, así que </w:t>
      </w:r>
      <w:r>
        <w:rPr>
          <w:b/>
          <w:color w:val="960000"/>
          <w:sz w:val="20"/>
        </w:rPr>
        <w:t>la segunda cámara por poste (SFTY-29, presencia como veto) sigue sin pedirse hasta que exista el firmware que la lea</w:t>
      </w:r>
      <w:r>
        <w:rPr>
          <w:b w:val="0"/>
          <w:color w:val="960000"/>
          <w:sz w:val="20"/>
        </w:rPr>
        <w:t xml:space="preserve">. La ruta ya está decidida; la función, no escrita. ⏳ </w:t>
      </w:r>
      <w:r>
        <w:rPr>
          <w:b/>
          <w:color w:val="960000"/>
          <w:sz w:val="20"/>
        </w:rPr>
        <w:t>Y una precisión que no se inventa aquí:</w:t>
      </w:r>
      <w:r>
        <w:rPr>
          <w:b w:val="0"/>
          <w:color w:val="960000"/>
          <w:sz w:val="20"/>
        </w:rPr>
        <w:t xml:space="preserve"> la decisión del 28/08 dice *«las cámaras van a </w:t>
      </w:r>
      <w:r>
        <w:rPr>
          <w:rFonts w:ascii="Consolas" w:hAnsi="Consolas"/>
          <w:color w:val="960000"/>
          <w:sz w:val="20"/>
        </w:rPr>
        <w:t>J16</w:t>
      </w:r>
      <w:r>
        <w:rPr>
          <w:b w:val="0"/>
          <w:color w:val="960000"/>
          <w:sz w:val="20"/>
        </w:rPr>
        <w:t xml:space="preserve">, los pines que libera el mando»*. </w:t>
      </w:r>
      <w:r>
        <w:rPr>
          <w:b/>
          <w:color w:val="960000"/>
          <w:sz w:val="20"/>
        </w:rPr>
        <w:t>La de demanda que ya funciona entra por `PB0` / bornera `J14`, está medida y esta lista no la mueve.</w:t>
      </w:r>
      <w:r>
        <w:rPr>
          <w:b w:val="0"/>
          <w:color w:val="960000"/>
          <w:sz w:val="20"/>
        </w:rPr>
        <w:t xml:space="preserve"> Si la intención era </w:t>
      </w:r>
      <w:r>
        <w:rPr>
          <w:b/>
          <w:color w:val="960000"/>
          <w:sz w:val="20"/>
        </w:rPr>
        <w:t>trasladar</w:t>
      </w:r>
      <w:r>
        <w:rPr>
          <w:b w:val="0"/>
          <w:color w:val="960000"/>
          <w:sz w:val="20"/>
        </w:rPr>
        <w:t xml:space="preserve"> también esa, hay que decirlo por escrito — cambia el Manual 9, el Manual 13 y el pack </w:t>
      </w:r>
      <w:r>
        <w:rPr>
          <w:rFonts w:ascii="Consolas" w:hAnsi="Consolas"/>
          <w:color w:val="960000"/>
          <w:sz w:val="20"/>
        </w:rPr>
        <w:t>camara_01_demanda</w:t>
      </w:r>
      <w:r>
        <w:rPr>
          <w:b w:val="0"/>
          <w:color w:val="960000"/>
          <w:sz w:val="20"/>
        </w:rPr>
        <w:t>.</w:t>
      </w:r>
    </w:p>
    <w:p>
      <w:pPr>
        <w:spacing w:after="160"/>
        <w:ind w:left="360"/>
        <w:shd w:val="clear" w:fill="FFF4E5"/>
      </w:pPr>
      <w:r>
        <w:rPr>
          <w:b/>
          <w:color w:val="960000"/>
          <w:sz w:val="20"/>
        </w:rPr>
        <w:t>Nota sobre la cantidad de cámaras.</w:t>
      </w:r>
      <w:r>
        <w:rPr>
          <w:b w:val="0"/>
          <w:color w:val="960000"/>
          <w:sz w:val="20"/>
        </w:rPr>
        <w:t xml:space="preserve"> El diseño habla de </w:t>
      </w:r>
      <w:r>
        <w:rPr>
          <w:b/>
          <w:color w:val="960000"/>
          <w:sz w:val="20"/>
        </w:rPr>
        <w:t>cuatro</w:t>
      </w:r>
      <w:r>
        <w:rPr>
          <w:b w:val="0"/>
          <w:color w:val="960000"/>
          <w:sz w:val="20"/>
        </w:rPr>
        <w:t xml:space="preserve"> (dos por poste: demanda y umbral), pero </w:t>
      </w:r>
      <w:r>
        <w:rPr>
          <w:b/>
          <w:color w:val="960000"/>
          <w:sz w:val="20"/>
        </w:rPr>
        <w:t>el firmware solo lee las de demanda</w:t>
      </w:r>
      <w:r>
        <w:rPr>
          <w:b w:val="0"/>
          <w:color w:val="960000"/>
          <w:sz w:val="20"/>
        </w:rPr>
        <w:t xml:space="preserve">: las de umbral quedaron retiradas en N-59 porque el protocolo no tiene comando para mandar la cuenta del tramo al Maestro. </w:t>
      </w:r>
      <w:r>
        <w:rPr>
          <w:b/>
          <w:color w:val="960000"/>
          <w:sz w:val="20"/>
        </w:rPr>
        <w:t>Las de umbral se piden cuando exista ese comando</w:t>
      </w:r>
      <w:r>
        <w:rPr>
          <w:b w:val="0"/>
          <w:color w:val="960000"/>
          <w:sz w:val="20"/>
        </w:rPr>
        <w:t xml:space="preserve"> (tarea </w:t>
      </w:r>
      <w:r>
        <w:rPr>
          <w:rFonts w:ascii="Consolas" w:hAnsi="Consolas"/>
          <w:color w:val="960000"/>
          <w:sz w:val="20"/>
        </w:rPr>
        <w:t>C1</w:t>
      </w:r>
      <w:r>
        <w:rPr>
          <w:b w:val="0"/>
          <w:color w:val="960000"/>
          <w:sz w:val="20"/>
        </w:rPr>
        <w:t xml:space="preserve"> de </w:t>
      </w:r>
      <w:r>
        <w:rPr>
          <w:rFonts w:ascii="Consolas" w:hAnsi="Consolas"/>
          <w:color w:val="960000"/>
          <w:sz w:val="20"/>
        </w:rPr>
        <w:t>ESTADO.md</w:t>
      </w:r>
      <w:r>
        <w:rPr>
          <w:b w:val="0"/>
          <w:color w:val="960000"/>
          <w:sz w:val="20"/>
        </w:rPr>
        <w:t xml:space="preserve">), no antes. </w:t>
      </w:r>
      <w:r>
        <w:rPr>
          <w:rFonts w:ascii="Consolas" w:hAnsi="Consolas"/>
          <w:color w:val="960000"/>
          <w:sz w:val="20"/>
        </w:rPr>
        <w:t>ESTADO.md</w:t>
      </w:r>
      <w:r>
        <w:rPr>
          <w:b w:val="0"/>
          <w:color w:val="960000"/>
          <w:sz w:val="20"/>
        </w:rPr>
        <w:t xml:space="preserve"> venía pidiendo </w:t>
      </w:r>
      <w:r>
        <w:rPr>
          <w:b/>
          <w:color w:val="960000"/>
          <w:sz w:val="20"/>
        </w:rPr>
        <w:t>3</w:t>
      </w:r>
      <w:r>
        <w:rPr>
          <w:b w:val="0"/>
          <w:color w:val="960000"/>
          <w:sz w:val="20"/>
        </w:rPr>
        <w:t xml:space="preserve"> sin que ningún manual explique por qué —probablemente porque ya hay una comprada—. </w:t>
      </w:r>
      <w:r>
        <w:rPr>
          <w:b/>
          <w:color w:val="960000"/>
          <w:sz w:val="20"/>
        </w:rPr>
        <w:t>Eso lo confirma el responsable antes de pedir:</w:t>
      </w:r>
      <w:r>
        <w:rPr>
          <w:b w:val="0"/>
          <w:color w:val="960000"/>
          <w:sz w:val="20"/>
        </w:rPr>
        <w:t xml:space="preserve"> si ya hay una en almacén, son 1 o 2; si no hay ninguna, son 2. 🔄 </w:t>
      </w:r>
      <w:r>
        <w:rPr>
          <w:b/>
          <w:color w:val="960000"/>
          <w:sz w:val="20"/>
        </w:rPr>
        <w:t>Al día del 28/08, y sin cambiar la cantidad:</w:t>
      </w:r>
      <w:r>
        <w:rPr>
          <w:b w:val="0"/>
          <w:color w:val="960000"/>
          <w:sz w:val="20"/>
        </w:rPr>
        <w:t xml:space="preserve"> de las dos cosas que le faltaban a la segunda cámara por poste, </w:t>
      </w:r>
      <w:r>
        <w:rPr>
          <w:b/>
          <w:color w:val="960000"/>
          <w:sz w:val="20"/>
        </w:rPr>
        <w:t>una ya está</w:t>
      </w:r>
      <w:r>
        <w:rPr>
          <w:b w:val="0"/>
          <w:color w:val="960000"/>
          <w:sz w:val="20"/>
        </w:rPr>
        <w:t xml:space="preserve"> —</w:t>
      </w:r>
      <w:r>
        <w:rPr>
          <w:b/>
          <w:color w:val="960000"/>
          <w:sz w:val="20"/>
        </w:rPr>
        <w:t>por dónde entra</w:t>
      </w:r>
      <w:r>
        <w:rPr>
          <w:b w:val="0"/>
          <w:color w:val="960000"/>
          <w:sz w:val="20"/>
        </w:rPr>
        <w:t xml:space="preserve">: </w:t>
      </w:r>
      <w:r>
        <w:rPr>
          <w:rFonts w:ascii="Consolas" w:hAnsi="Consolas"/>
          <w:color w:val="960000"/>
          <w:sz w:val="20"/>
        </w:rPr>
        <w:t>J16</w:t>
      </w:r>
      <w:r>
        <w:rPr>
          <w:b w:val="0"/>
          <w:color w:val="960000"/>
          <w:sz w:val="20"/>
        </w:rPr>
        <w:t xml:space="preserve">, con los pines que libera el mando, línea </w:t>
      </w:r>
      <w:r>
        <w:rPr>
          <w:b/>
          <w:color w:val="960000"/>
          <w:sz w:val="20"/>
        </w:rPr>
        <w:t>A7</w:t>
      </w:r>
      <w:r>
        <w:rPr>
          <w:b w:val="0"/>
          <w:color w:val="960000"/>
          <w:sz w:val="20"/>
        </w:rPr>
        <w:t xml:space="preserve">— y </w:t>
      </w:r>
      <w:r>
        <w:rPr>
          <w:b/>
          <w:color w:val="960000"/>
          <w:sz w:val="20"/>
        </w:rPr>
        <w:t>la otra sigue faltando</w:t>
      </w:r>
      <w:r>
        <w:rPr>
          <w:b w:val="0"/>
          <w:color w:val="960000"/>
          <w:sz w:val="20"/>
        </w:rPr>
        <w:t xml:space="preserve">: el firmware que lea ese pin. Con SFTY-29 el dato ya ni siquiera necesita comando nuevo *(viaja gratis en el </w:t>
      </w:r>
      <w:r>
        <w:rPr>
          <w:rFonts w:ascii="Consolas" w:hAnsi="Consolas"/>
          <w:color w:val="960000"/>
          <w:sz w:val="20"/>
        </w:rPr>
        <w:t>param</w:t>
      </w:r>
      <w:r>
        <w:rPr>
          <w:b w:val="0"/>
          <w:color w:val="960000"/>
          <w:sz w:val="20"/>
        </w:rPr>
        <w:t xml:space="preserve"> de </w:t>
      </w:r>
      <w:r>
        <w:rPr>
          <w:rFonts w:ascii="Consolas" w:hAnsi="Consolas"/>
          <w:color w:val="960000"/>
          <w:sz w:val="20"/>
        </w:rPr>
        <w:t>CMD_ACK_RED</w:t>
      </w:r>
      <w:r>
        <w:rPr>
          <w:b w:val="0"/>
          <w:color w:val="960000"/>
          <w:sz w:val="20"/>
        </w:rPr>
        <w:t xml:space="preserve">)*, pero </w:t>
      </w:r>
      <w:r>
        <w:rPr>
          <w:b/>
          <w:color w:val="960000"/>
          <w:sz w:val="20"/>
        </w:rPr>
        <w:t>nadie lo ha escrito</w:t>
      </w:r>
      <w:r>
        <w:rPr>
          <w:b w:val="0"/>
          <w:color w:val="960000"/>
          <w:sz w:val="20"/>
        </w:rPr>
        <w:t xml:space="preserve">. </w:t>
      </w:r>
      <w:r>
        <w:rPr>
          <w:b/>
          <w:color w:val="960000"/>
          <w:sz w:val="20"/>
        </w:rPr>
        <w:t>La cantidad de A2 no sube hasta que exista ese código.</w:t>
      </w:r>
    </w:p>
    <w:p>
      <w:pPr>
        <w:spacing w:after="80"/>
      </w:pPr>
    </w:p>
    <w:p>
      <w:pPr>
        <w:spacing w:before="280" w:after="120"/>
      </w:pPr>
      <w:r>
        <w:rPr>
          <w:b/>
          <w:color w:val="003366"/>
          <w:sz w:val="26"/>
        </w:rPr>
        <w:t>B · ESPERA AL BANCO — y desde el 28/08 solo queda aquí la expansión</w:t>
      </w:r>
    </w:p>
    <w:p>
      <w:pPr>
        <w:spacing w:after="160"/>
        <w:ind w:left="360"/>
        <w:shd w:val="clear" w:fill="FFF4E5"/>
      </w:pPr>
      <w:r>
        <w:rPr>
          <w:b w:val="0"/>
          <w:color w:val="960000"/>
          <w:sz w:val="20"/>
        </w:rPr>
        <w:t xml:space="preserve">🔄 </w:t>
      </w:r>
      <w:r>
        <w:rPr>
          <w:b/>
          <w:color w:val="960000"/>
          <w:sz w:val="20"/>
        </w:rPr>
        <w:t>28/08: este bloque se quedó con la mitad.</w:t>
      </w:r>
      <w:r>
        <w:rPr>
          <w:b w:val="0"/>
          <w:color w:val="960000"/>
          <w:sz w:val="20"/>
        </w:rPr>
        <w:t xml:space="preserve"> El RTC —</w:t>
      </w:r>
      <w:r>
        <w:rPr>
          <w:rFonts w:ascii="Consolas" w:hAnsi="Consolas"/>
          <w:color w:val="960000"/>
          <w:sz w:val="20"/>
        </w:rPr>
        <w:t>B1</w:t>
      </w:r>
      <w:r>
        <w:rPr>
          <w:b w:val="0"/>
          <w:color w:val="960000"/>
          <w:sz w:val="20"/>
        </w:rPr>
        <w:t xml:space="preserve"> y su pila </w:t>
      </w:r>
      <w:r>
        <w:rPr>
          <w:rFonts w:ascii="Consolas" w:hAnsi="Consolas"/>
          <w:color w:val="960000"/>
          <w:sz w:val="20"/>
        </w:rPr>
        <w:t>B2</w:t>
      </w:r>
      <w:r>
        <w:rPr>
          <w:b w:val="0"/>
          <w:color w:val="960000"/>
          <w:sz w:val="20"/>
        </w:rPr>
        <w:t xml:space="preserve">— </w:t>
      </w:r>
      <w:r>
        <w:rPr>
          <w:b/>
          <w:color w:val="960000"/>
          <w:sz w:val="20"/>
        </w:rPr>
        <w:t>se ha ido a la línea A6</w:t>
      </w:r>
      <w:r>
        <w:rPr>
          <w:b w:val="0"/>
          <w:color w:val="960000"/>
          <w:sz w:val="20"/>
        </w:rPr>
        <w:t xml:space="preserve">, colgado del </w:t>
      </w:r>
      <w:r>
        <w:rPr>
          <w:rFonts w:ascii="Consolas" w:hAnsi="Consolas"/>
          <w:color w:val="960000"/>
          <w:sz w:val="20"/>
        </w:rPr>
        <w:t>ESP32</w:t>
      </w:r>
      <w:r>
        <w:rPr>
          <w:b w:val="0"/>
          <w:color w:val="960000"/>
          <w:sz w:val="20"/>
        </w:rPr>
        <w:t xml:space="preserve">. Lo que sigue esperando al banco es </w:t>
      </w:r>
      <w:r>
        <w:rPr>
          <w:b/>
          <w:color w:val="960000"/>
          <w:sz w:val="20"/>
        </w:rPr>
        <w:t>solo la expansión</w:t>
      </w:r>
      <w:r>
        <w:rPr>
          <w:b w:val="0"/>
          <w:color w:val="960000"/>
          <w:sz w:val="20"/>
        </w:rPr>
        <w:t>.</w:t>
      </w:r>
    </w:p>
    <w:p>
      <w:pPr>
        <w:spacing w:after="120"/>
      </w:pPr>
      <w:r>
        <w:rPr>
          <w:b/>
          <w:sz w:val="21"/>
        </w:rPr>
        <w:t>La pregunta:</w:t>
      </w:r>
      <w:r>
        <w:rPr>
          <w:b w:val="0"/>
          <w:sz w:val="21"/>
        </w:rPr>
        <w:t xml:space="preserve"> *¿en qué tarjeta está muerto el cristal </w:t>
      </w:r>
      <w:r>
        <w:rPr>
          <w:rFonts w:ascii="Consolas" w:hAnsi="Consolas"/>
          <w:sz w:val="21"/>
        </w:rPr>
        <w:t>Y2</w:t>
      </w:r>
      <w:r>
        <w:rPr>
          <w:b w:val="0"/>
          <w:sz w:val="21"/>
        </w:rPr>
        <w:t xml:space="preserve"> de 32.768 kHz?* Se responde en la sesión</w:t>
      </w:r>
    </w:p>
    <w:p>
      <w:pPr>
        <w:spacing w:after="120"/>
      </w:pPr>
      <w:r>
        <w:rPr>
          <w:b w:val="0"/>
          <w:sz w:val="21"/>
        </w:rPr>
        <w:t xml:space="preserve">de banco (tarea </w:t>
      </w:r>
      <w:r>
        <w:rPr>
          <w:rFonts w:ascii="Consolas" w:hAnsi="Consolas"/>
          <w:sz w:val="21"/>
        </w:rPr>
        <w:t>B5</w:t>
      </w:r>
      <w:r>
        <w:rPr>
          <w:b w:val="0"/>
          <w:sz w:val="21"/>
        </w:rPr>
        <w:t xml:space="preserve">), y hasta entonces </w:t>
      </w:r>
      <w:r>
        <w:rPr>
          <w:b/>
          <w:sz w:val="21"/>
        </w:rPr>
        <w:t>no se pide nada de este bloque</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si el cristal muerto está en…</w:t>
            </w:r>
          </w:p>
        </w:tc>
        <w:tc>
          <w:tcPr>
            <w:tcW w:type="dxa" w:w="4680"/>
            <w:shd w:val="clear" w:fill="DCE6F1"/>
          </w:tcPr>
          <w:p>
            <w:r/>
            <w:r>
              <w:rPr>
                <w:b/>
                <w:sz w:val="19"/>
              </w:rPr>
              <w:t>qué hace falta</w:t>
            </w:r>
          </w:p>
        </w:tc>
      </w:tr>
      <w:tr>
        <w:tc>
          <w:tcPr>
            <w:tcW w:type="dxa" w:w="4680"/>
          </w:tcPr>
          <w:p>
            <w:r/>
            <w:r>
              <w:rPr>
                <w:b w:val="0"/>
                <w:sz w:val="19"/>
              </w:rPr>
              <w:t xml:space="preserve">el </w:t>
            </w:r>
            <w:r>
              <w:rPr>
                <w:b/>
                <w:sz w:val="19"/>
              </w:rPr>
              <w:t>Esclavo</w:t>
            </w:r>
          </w:p>
        </w:tc>
        <w:tc>
          <w:tcPr>
            <w:tcW w:type="dxa" w:w="4680"/>
          </w:tcPr>
          <w:p>
            <w:r/>
            <w:r>
              <w:rPr>
                <w:b/>
                <w:sz w:val="19"/>
              </w:rPr>
              <w:t>NADA.</w:t>
            </w:r>
            <w:r>
              <w:rPr>
                <w:b w:val="0"/>
                <w:sz w:val="19"/>
              </w:rPr>
              <w:t xml:space="preserve"> Ya toma la hora del Maestro por radio (</w:t>
            </w:r>
            <w:r>
              <w:rPr>
                <w:rFonts w:ascii="Consolas" w:hAnsi="Consolas"/>
                <w:sz w:val="19"/>
              </w:rPr>
              <w:t>CMD_HORA_*</w:t>
            </w:r>
            <w:r>
              <w:rPr>
                <w:b w:val="0"/>
                <w:sz w:val="19"/>
              </w:rPr>
              <w:t>, SFTY-23). Cero pesos</w:t>
            </w:r>
          </w:p>
        </w:tc>
      </w:tr>
      <w:tr>
        <w:tc>
          <w:tcPr>
            <w:tcW w:type="dxa" w:w="4680"/>
          </w:tcPr>
          <w:p>
            <w:r/>
            <w:r>
              <w:rPr>
                <w:b w:val="0"/>
                <w:sz w:val="19"/>
              </w:rPr>
              <w:t xml:space="preserve">~~el </w:t>
            </w:r>
            <w:r>
              <w:rPr>
                <w:b/>
                <w:sz w:val="19"/>
              </w:rPr>
              <w:t>Maestro</w:t>
            </w:r>
            <w:r>
              <w:rPr>
                <w:b w:val="0"/>
                <w:sz w:val="19"/>
              </w:rPr>
              <w:t>~~</w:t>
            </w:r>
          </w:p>
        </w:tc>
        <w:tc>
          <w:tcPr>
            <w:tcW w:type="dxa" w:w="4680"/>
          </w:tcPr>
          <w:p>
            <w:r/>
            <w:r>
              <w:rPr>
                <w:b w:val="0"/>
                <w:sz w:val="19"/>
              </w:rPr>
              <w:t xml:space="preserve">~~ahí sí: es quien fija la hora, y necesita fuente propia → todo el bloque de abajo~~ ⛔ </w:t>
            </w:r>
            <w:r>
              <w:rPr>
                <w:b/>
                <w:sz w:val="19"/>
              </w:rPr>
              <w:t>Esta rama ya no manda en la compra del reloj:</w:t>
            </w:r>
            <w:r>
              <w:rPr>
                <w:b w:val="0"/>
                <w:sz w:val="19"/>
              </w:rPr>
              <w:t xml:space="preserve"> el </w:t>
            </w:r>
            <w:r>
              <w:rPr>
                <w:rFonts w:ascii="Consolas" w:hAnsi="Consolas"/>
                <w:sz w:val="19"/>
              </w:rPr>
              <w:t>DS3231</w:t>
            </w:r>
            <w:r>
              <w:rPr>
                <w:b w:val="0"/>
                <w:sz w:val="19"/>
              </w:rPr>
              <w:t xml:space="preserve"> va colgado del </w:t>
            </w:r>
            <w:r>
              <w:rPr>
                <w:rFonts w:ascii="Consolas" w:hAnsi="Consolas"/>
                <w:sz w:val="19"/>
              </w:rPr>
              <w:t>ESP32</w:t>
            </w:r>
            <w:r>
              <w:rPr>
                <w:b w:val="0"/>
                <w:sz w:val="19"/>
              </w:rPr>
              <w:t xml:space="preserve"> con su pila (</w:t>
            </w:r>
            <w:r>
              <w:rPr>
                <w:b/>
                <w:sz w:val="19"/>
              </w:rPr>
              <w:t>A6</w:t>
            </w:r>
            <w:r>
              <w:rPr>
                <w:b w:val="0"/>
                <w:sz w:val="19"/>
              </w:rPr>
              <w:t xml:space="preserve">) y </w:t>
            </w:r>
            <w:r>
              <w:rPr>
                <w:b/>
                <w:sz w:val="19"/>
              </w:rPr>
              <w:t>no</w:t>
            </w:r>
            <w:r>
              <w:rPr>
                <w:b w:val="0"/>
                <w:sz w:val="19"/>
              </w:rPr>
              <w:t xml:space="preserve"> en la tarjeta. Lo que el cristal decida sigue importando para el firmware del Maestro, no para pedir el módulo</w:t>
            </w:r>
          </w:p>
        </w:tc>
      </w:tr>
    </w:tbl>
    <w:p>
      <w:pPr>
        <w:spacing w:after="120"/>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w:t>
            </w:r>
          </w:p>
        </w:tc>
        <w:tc>
          <w:tcPr>
            <w:tcW w:type="dxa" w:w="2340"/>
            <w:shd w:val="clear" w:fill="DCE6F1"/>
          </w:tcPr>
          <w:p>
            <w:r/>
            <w:r>
              <w:rPr>
                <w:b/>
                <w:sz w:val="19"/>
              </w:rPr>
              <w:t>Cant.</w:t>
            </w:r>
          </w:p>
        </w:tc>
        <w:tc>
          <w:tcPr>
            <w:tcW w:type="dxa" w:w="2340"/>
            <w:shd w:val="clear" w:fill="DCE6F1"/>
          </w:tcPr>
          <w:p>
            <w:r/>
            <w:r>
              <w:rPr>
                <w:b/>
                <w:sz w:val="19"/>
              </w:rPr>
              <w:t>Especificación en</w:t>
            </w:r>
          </w:p>
        </w:tc>
      </w:tr>
      <w:tr>
        <w:tc>
          <w:tcPr>
            <w:tcW w:type="dxa" w:w="2340"/>
          </w:tcPr>
          <w:p>
            <w:r/>
            <w:r>
              <w:rPr>
                <w:b w:val="0"/>
                <w:sz w:val="19"/>
              </w:rPr>
              <w:t>~~B1~~</w:t>
            </w:r>
          </w:p>
        </w:tc>
        <w:tc>
          <w:tcPr>
            <w:tcW w:type="dxa" w:w="2340"/>
          </w:tcPr>
          <w:p>
            <w:r/>
            <w:r>
              <w:rPr>
                <w:b w:val="0"/>
                <w:sz w:val="19"/>
              </w:rPr>
              <w:t>~~</w:t>
            </w:r>
            <w:r>
              <w:rPr>
                <w:b/>
                <w:sz w:val="19"/>
              </w:rPr>
              <w:t>Módulo RTC `DS3231` `ZS-042`</w:t>
            </w:r>
            <w:r>
              <w:rPr>
                <w:b w:val="0"/>
                <w:sz w:val="19"/>
              </w:rPr>
              <w:t xml:space="preserve">~~ ⛔ </w:t>
            </w:r>
            <w:r>
              <w:rPr>
                <w:b/>
                <w:sz w:val="19"/>
              </w:rPr>
              <w:t>MOVIDO A A6.</w:t>
            </w:r>
            <w:r>
              <w:rPr>
                <w:b w:val="0"/>
                <w:sz w:val="19"/>
              </w:rPr>
              <w:t xml:space="preserve"> Ya no se monta en la placa STM32: cuelga del </w:t>
            </w:r>
            <w:r>
              <w:rPr>
                <w:rFonts w:ascii="Consolas" w:hAnsi="Consolas"/>
                <w:sz w:val="19"/>
              </w:rPr>
              <w:t>ESP32</w:t>
            </w:r>
            <w:r>
              <w:rPr>
                <w:b w:val="0"/>
                <w:sz w:val="19"/>
              </w:rPr>
              <w:t xml:space="preserve"> por I²C. </w:t>
            </w:r>
            <w:r>
              <w:rPr>
                <w:b/>
                <w:sz w:val="19"/>
              </w:rPr>
              <w:t>Se sigue comprando el mismo módulo, en otro sitio y sin esperar al banco</w:t>
            </w:r>
          </w:p>
        </w:tc>
        <w:tc>
          <w:tcPr>
            <w:tcW w:type="dxa" w:w="2340"/>
          </w:tcPr>
          <w:p>
            <w:r/>
            <w:r>
              <w:rPr>
                <w:b w:val="0"/>
                <w:sz w:val="19"/>
              </w:rPr>
              <w:t xml:space="preserve">~~1~~ → </w:t>
            </w:r>
            <w:r>
              <w:rPr>
                <w:b/>
                <w:sz w:val="19"/>
              </w:rPr>
              <w:t>ver A6</w:t>
            </w:r>
          </w:p>
        </w:tc>
        <w:tc>
          <w:tcPr>
            <w:tcW w:type="dxa" w:w="2340"/>
          </w:tcPr>
          <w:p>
            <w:r/>
            <w:r>
              <w:rPr>
                <w:b/>
                <w:sz w:val="19"/>
              </w:rPr>
              <w:t>Manual 11</w:t>
            </w:r>
            <w:r>
              <w:rPr>
                <w:b w:val="0"/>
                <w:sz w:val="19"/>
              </w:rPr>
              <w:t xml:space="preserve"> *(la pieza)*</w:t>
            </w:r>
          </w:p>
        </w:tc>
      </w:tr>
      <w:tr>
        <w:tc>
          <w:tcPr>
            <w:tcW w:type="dxa" w:w="2340"/>
          </w:tcPr>
          <w:p>
            <w:r/>
            <w:r>
              <w:rPr>
                <w:b w:val="0"/>
                <w:sz w:val="19"/>
              </w:rPr>
              <w:t>~~B2~~</w:t>
            </w:r>
          </w:p>
        </w:tc>
        <w:tc>
          <w:tcPr>
            <w:tcW w:type="dxa" w:w="2340"/>
          </w:tcPr>
          <w:p>
            <w:r/>
            <w:r>
              <w:rPr>
                <w:b w:val="0"/>
                <w:sz w:val="19"/>
              </w:rPr>
              <w:t>~~</w:t>
            </w:r>
            <w:r>
              <w:rPr>
                <w:b/>
                <w:sz w:val="19"/>
              </w:rPr>
              <w:t>Pila `LIR2032`</w:t>
            </w:r>
            <w:r>
              <w:rPr>
                <w:b w:val="0"/>
                <w:sz w:val="19"/>
              </w:rPr>
              <w:t xml:space="preserve"> (Li-ion 3,6 V </w:t>
            </w:r>
            <w:r>
              <w:rPr>
                <w:b/>
                <w:sz w:val="19"/>
              </w:rPr>
              <w:t>recargable</w:t>
            </w:r>
            <w:r>
              <w:rPr>
                <w:b w:val="0"/>
                <w:sz w:val="19"/>
              </w:rPr>
              <w:t xml:space="preserve">)~~ ⛔ </w:t>
            </w:r>
            <w:r>
              <w:rPr>
                <w:b/>
                <w:sz w:val="19"/>
              </w:rPr>
              <w:t>MOVIDA A A6</w:t>
            </w:r>
            <w:r>
              <w:rPr>
                <w:b w:val="0"/>
                <w:sz w:val="19"/>
              </w:rPr>
              <w:t xml:space="preserve">, que es donde vive ahora el reloj. ⚠️ </w:t>
            </w:r>
            <w:r>
              <w:rPr>
                <w:b/>
                <w:sz w:val="19"/>
              </w:rPr>
              <w:t>El aviso de la `CR2032` no se pierde: está en A6 como aviso de recepción</w:t>
            </w:r>
          </w:p>
        </w:tc>
        <w:tc>
          <w:tcPr>
            <w:tcW w:type="dxa" w:w="2340"/>
          </w:tcPr>
          <w:p>
            <w:r/>
            <w:r>
              <w:rPr>
                <w:b w:val="0"/>
                <w:sz w:val="19"/>
              </w:rPr>
              <w:t xml:space="preserve">~~1~~ → </w:t>
            </w:r>
            <w:r>
              <w:rPr>
                <w:b/>
                <w:sz w:val="19"/>
              </w:rPr>
              <w:t>ver A6</w:t>
            </w:r>
          </w:p>
        </w:tc>
        <w:tc>
          <w:tcPr>
            <w:tcW w:type="dxa" w:w="2340"/>
          </w:tcPr>
          <w:p>
            <w:r/>
            <w:r>
              <w:rPr>
                <w:b/>
                <w:sz w:val="19"/>
              </w:rPr>
              <w:t>Manual 11</w:t>
            </w:r>
          </w:p>
        </w:tc>
      </w:tr>
      <w:tr>
        <w:tc>
          <w:tcPr>
            <w:tcW w:type="dxa" w:w="2340"/>
          </w:tcPr>
          <w:p>
            <w:r/>
            <w:r>
              <w:rPr>
                <w:b w:val="0"/>
                <w:sz w:val="19"/>
              </w:rPr>
              <w:t>B3</w:t>
            </w:r>
          </w:p>
        </w:tc>
        <w:tc>
          <w:tcPr>
            <w:tcW w:type="dxa" w:w="2340"/>
          </w:tcPr>
          <w:p>
            <w:r/>
            <w:r>
              <w:rPr>
                <w:b/>
                <w:sz w:val="19"/>
              </w:rPr>
              <w:t>`PCF8574P`</w:t>
            </w:r>
            <w:r>
              <w:rPr>
                <w:b w:val="0"/>
                <w:sz w:val="19"/>
              </w:rPr>
              <w:t xml:space="preserve"> (DIP-16) + zócalo, si además se quiere expandir</w:t>
            </w:r>
          </w:p>
        </w:tc>
        <w:tc>
          <w:tcPr>
            <w:tcW w:type="dxa" w:w="2340"/>
          </w:tcPr>
          <w:p>
            <w:r/>
            <w:r>
              <w:rPr>
                <w:b w:val="0"/>
                <w:sz w:val="19"/>
              </w:rPr>
              <w:t>1</w:t>
            </w:r>
          </w:p>
        </w:tc>
        <w:tc>
          <w:tcPr>
            <w:tcW w:type="dxa" w:w="2340"/>
          </w:tcPr>
          <w:p>
            <w:r/>
            <w:r>
              <w:rPr>
                <w:b/>
                <w:sz w:val="19"/>
              </w:rPr>
              <w:t>Manual 13</w:t>
            </w:r>
            <w:r>
              <w:rPr>
                <w:b w:val="0"/>
                <w:sz w:val="19"/>
              </w:rPr>
              <w:t xml:space="preserve"> §5 — ⚠️ </w:t>
            </w:r>
            <w:r>
              <w:rPr>
                <w:b/>
                <w:sz w:val="19"/>
              </w:rPr>
              <w:t>no</w:t>
            </w:r>
            <w:r>
              <w:rPr>
                <w:b w:val="0"/>
                <w:sz w:val="19"/>
              </w:rPr>
              <w:t xml:space="preserve"> el </w:t>
            </w:r>
            <w:r>
              <w:rPr>
                <w:rFonts w:ascii="Consolas" w:hAnsi="Consolas"/>
                <w:sz w:val="19"/>
              </w:rPr>
              <w:t>PCF8574A</w:t>
            </w:r>
          </w:p>
        </w:tc>
      </w:tr>
      <w:tr>
        <w:tc>
          <w:tcPr>
            <w:tcW w:type="dxa" w:w="2340"/>
          </w:tcPr>
          <w:p>
            <w:r/>
            <w:r>
              <w:rPr>
                <w:b w:val="0"/>
                <w:sz w:val="19"/>
              </w:rPr>
              <w:t>B4</w:t>
            </w:r>
          </w:p>
        </w:tc>
        <w:tc>
          <w:tcPr>
            <w:tcW w:type="dxa" w:w="2340"/>
          </w:tcPr>
          <w:p>
            <w:r/>
            <w:r>
              <w:rPr>
                <w:b w:val="0"/>
                <w:sz w:val="19"/>
              </w:rPr>
              <w:t xml:space="preserve">Optos </w:t>
            </w:r>
            <w:r>
              <w:rPr>
                <w:rFonts w:ascii="Consolas" w:hAnsi="Consolas"/>
                <w:sz w:val="19"/>
              </w:rPr>
              <w:t>PC817</w:t>
            </w:r>
            <w:r>
              <w:rPr>
                <w:b w:val="0"/>
                <w:sz w:val="19"/>
              </w:rPr>
              <w:t>, módulo de relé 12 V, resistencias, borneras, placa perforada</w:t>
            </w:r>
          </w:p>
        </w:tc>
        <w:tc>
          <w:tcPr>
            <w:tcW w:type="dxa" w:w="2340"/>
          </w:tcPr>
          <w:p>
            <w:r/>
            <w:r>
              <w:rPr>
                <w:b w:val="0"/>
                <w:sz w:val="19"/>
              </w:rPr>
              <w:t>ver manual</w:t>
            </w:r>
          </w:p>
        </w:tc>
        <w:tc>
          <w:tcPr>
            <w:tcW w:type="dxa" w:w="2340"/>
          </w:tcPr>
          <w:p>
            <w:r/>
            <w:r>
              <w:rPr>
                <w:b/>
                <w:sz w:val="19"/>
              </w:rPr>
              <w:t>Manual 13</w:t>
            </w:r>
            <w:r>
              <w:rPr>
                <w:b w:val="0"/>
                <w:sz w:val="19"/>
              </w:rPr>
              <w:t xml:space="preserve"> §5 *(qué se pide)* y §6 *(cómo se monta)*</w:t>
            </w:r>
          </w:p>
        </w:tc>
      </w:tr>
    </w:tbl>
    <w:p>
      <w:pPr>
        <w:spacing w:after="120"/>
      </w:pPr>
    </w:p>
    <w:p>
      <w:pPr>
        <w:spacing w:after="160"/>
        <w:ind w:left="360"/>
        <w:shd w:val="clear" w:fill="FFF4E5"/>
      </w:pPr>
      <w:r>
        <w:rPr>
          <w:b w:val="0"/>
          <w:color w:val="960000"/>
          <w:sz w:val="20"/>
        </w:rPr>
        <w:t xml:space="preserve">🛑 </w:t>
      </w:r>
      <w:r>
        <w:rPr>
          <w:b/>
          <w:color w:val="960000"/>
          <w:sz w:val="20"/>
        </w:rPr>
        <w:t>Y `B3` tiene ahora menos motivos que ayer, no más.</w:t>
      </w:r>
      <w:r>
        <w:rPr>
          <w:b w:val="0"/>
          <w:color w:val="960000"/>
          <w:sz w:val="20"/>
        </w:rPr>
        <w:t xml:space="preserve"> El expansor entraba para dar entradas y salidas que faltaban; entre lo que la tarjeta ya trae en el cobre (N-63) y </w:t>
      </w:r>
      <w:r>
        <w:rPr>
          <w:b/>
          <w:color w:val="960000"/>
          <w:sz w:val="20"/>
        </w:rPr>
        <w:t>los dos pines que libera el mando retirado</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línea A7), </w:t>
      </w:r>
      <w:r>
        <w:rPr>
          <w:b/>
          <w:color w:val="960000"/>
          <w:sz w:val="20"/>
        </w:rPr>
        <w:t>hoy no hay ninguna función pendiente que lo necesite</w:t>
      </w:r>
      <w:r>
        <w:rPr>
          <w:b w:val="0"/>
          <w:color w:val="960000"/>
          <w:sz w:val="20"/>
        </w:rPr>
        <w:t xml:space="preserve">. No se tacha porque el bus podría hacer falta si aparece una, pero </w:t>
      </w:r>
      <w:r>
        <w:rPr>
          <w:b/>
          <w:color w:val="960000"/>
          <w:sz w:val="20"/>
        </w:rPr>
        <w:t>quien lo pida tiene que decir para qué</w:t>
      </w:r>
      <w:r>
        <w:rPr>
          <w:b w:val="0"/>
          <w:color w:val="960000"/>
          <w:sz w:val="20"/>
        </w:rPr>
        <w:t>: es la regla del principio de esta lista.</w:t>
      </w:r>
    </w:p>
    <w:p>
      <w:pPr>
        <w:spacing w:after="160"/>
        <w:ind w:left="360"/>
        <w:shd w:val="clear" w:fill="FFF4E5"/>
      </w:pPr>
      <w:r>
        <w:rPr>
          <w:b w:val="0"/>
          <w:color w:val="960000"/>
          <w:sz w:val="20"/>
        </w:rPr>
        <w:t xml:space="preserve">✏️ </w:t>
      </w:r>
      <w:r>
        <w:rPr>
          <w:b/>
          <w:color w:val="960000"/>
          <w:sz w:val="20"/>
        </w:rPr>
        <w:t>Referencias cruzadas corregidas el 28/08 (2.ª rev.).</w:t>
      </w:r>
      <w:r>
        <w:rPr>
          <w:b w:val="0"/>
          <w:color w:val="960000"/>
          <w:sz w:val="20"/>
        </w:rPr>
        <w:t xml:space="preserve"> Estas cuatro filas citaban «§4.1» y «§4.2» del Manual 13, y la fila </w:t>
      </w:r>
      <w:r>
        <w:rPr>
          <w:b/>
          <w:color w:val="960000"/>
          <w:sz w:val="20"/>
        </w:rPr>
        <w:t>A4</w:t>
      </w:r>
      <w:r>
        <w:rPr>
          <w:b w:val="0"/>
          <w:color w:val="960000"/>
          <w:sz w:val="20"/>
        </w:rPr>
        <w:t xml:space="preserve"> citaba «§2». Eran los números </w:t>
      </w:r>
      <w:r>
        <w:rPr>
          <w:b/>
          <w:color w:val="960000"/>
          <w:sz w:val="20"/>
        </w:rPr>
        <w:t>anteriores a la reestructuración de ese manual</w:t>
      </w:r>
      <w:r>
        <w:rPr>
          <w:b w:val="0"/>
          <w:color w:val="960000"/>
          <w:sz w:val="20"/>
        </w:rPr>
        <w:t xml:space="preserve">: hoy §4.1 es el censo de pines, §4.2 son las rutas del bus y §2 es la naturaleza del bus — ninguna de las tres es donde vive lo que se estaba citando. </w:t>
      </w:r>
      <w:r>
        <w:rPr>
          <w:b/>
          <w:color w:val="960000"/>
          <w:sz w:val="20"/>
        </w:rPr>
        <w:t>Las piezas se piden en §5; el montaje está en §6; la talanquera, en §3.</w:t>
      </w:r>
      <w:r>
        <w:rPr>
          <w:b w:val="0"/>
          <w:color w:val="960000"/>
          <w:sz w:val="20"/>
        </w:rPr>
        <w:t xml:space="preserve"> ⚠️ </w:t>
      </w:r>
      <w:r>
        <w:rPr>
          <w:b/>
          <w:color w:val="960000"/>
          <w:sz w:val="20"/>
        </w:rPr>
        <w:t>Y un hueco que se deja anotado en vez de inventarle una sección:</w:t>
      </w:r>
      <w:r>
        <w:rPr>
          <w:b w:val="0"/>
          <w:color w:val="960000"/>
          <w:sz w:val="20"/>
        </w:rPr>
        <w:t xml:space="preserve"> el detalle del </w:t>
      </w:r>
      <w:r>
        <w:rPr>
          <w:b/>
          <w:color w:val="960000"/>
          <w:sz w:val="20"/>
        </w:rPr>
        <w:t>jumper `JD-VCC`</w:t>
      </w:r>
      <w:r>
        <w:rPr>
          <w:b w:val="0"/>
          <w:color w:val="960000"/>
          <w:sz w:val="20"/>
        </w:rPr>
        <w:t xml:space="preserve"> (retirarlo, lógica a 3,3 V, bobina a 12 V) </w:t>
      </w:r>
      <w:r>
        <w:rPr>
          <w:b/>
          <w:color w:val="960000"/>
          <w:sz w:val="20"/>
        </w:rPr>
        <w:t>no está en ninguna sección del Manual 13</w:t>
      </w:r>
      <w:r>
        <w:rPr>
          <w:b w:val="0"/>
          <w:color w:val="960000"/>
          <w:sz w:val="20"/>
        </w:rPr>
        <w:t xml:space="preserve"> — se comprobó buscándolo. La única descripción que existe es el tercer aviso de aquí abajo. Se apunta para que alguien la lleve al Manual 13, no para taparlo con una referencia falsa.</w:t>
      </w:r>
    </w:p>
    <w:p>
      <w:pPr>
        <w:spacing w:after="160"/>
        <w:ind w:left="360"/>
        <w:shd w:val="clear" w:fill="FFF4E5"/>
      </w:pPr>
      <w:r>
        <w:rPr>
          <w:b w:val="0"/>
          <w:color w:val="960000"/>
          <w:sz w:val="20"/>
        </w:rPr>
        <w:t xml:space="preserve">🔴 </w:t>
      </w:r>
      <w:r>
        <w:rPr>
          <w:b/>
          <w:color w:val="960000"/>
          <w:sz w:val="20"/>
        </w:rPr>
        <w:t>PRIMERO, LO QUE NO ES UNA AVERÍA — y sigue valiendo con el reloj mudado a A6:</w:t>
      </w:r>
      <w:r>
        <w:rPr>
          <w:b w:val="0"/>
          <w:color w:val="960000"/>
          <w:sz w:val="20"/>
        </w:rPr>
        <w:t xml:space="preserve"> el </w:t>
      </w:r>
      <w:r>
        <w:rPr>
          <w:b/>
          <w:color w:val="960000"/>
          <w:sz w:val="20"/>
        </w:rPr>
        <w:t>`DS3231` no tiene driver en ninguna punta</w:t>
      </w:r>
      <w:r>
        <w:rPr>
          <w:b w:val="0"/>
          <w:color w:val="960000"/>
          <w:sz w:val="20"/>
        </w:rPr>
        <w:t xml:space="preserve">. Medido el 28/08: </w:t>
      </w:r>
      <w:r>
        <w:rPr>
          <w:rFonts w:ascii="Consolas" w:hAnsi="Consolas"/>
          <w:color w:val="960000"/>
          <w:sz w:val="20"/>
        </w:rPr>
        <w:t>grep -rniE "DS3231|Wire\.|0x68"</w:t>
      </w:r>
      <w:r>
        <w:rPr>
          <w:b w:val="0"/>
          <w:color w:val="960000"/>
          <w:sz w:val="20"/>
        </w:rPr>
        <w:t xml:space="preserve"> sobre </w:t>
      </w:r>
      <w:r>
        <w:rPr>
          <w:rFonts w:ascii="Consolas" w:hAnsi="Consolas"/>
          <w:color w:val="960000"/>
          <w:sz w:val="20"/>
        </w:rPr>
        <w:t>01_Firmware/Maestro/{src,include}</w:t>
      </w:r>
      <w:r>
        <w:rPr>
          <w:b w:val="0"/>
          <w:color w:val="960000"/>
          <w:sz w:val="20"/>
        </w:rPr>
        <w:t xml:space="preserve"> y </w:t>
      </w:r>
      <w:r>
        <w:rPr>
          <w:rFonts w:ascii="Consolas" w:hAnsi="Consolas"/>
          <w:color w:val="960000"/>
          <w:sz w:val="20"/>
        </w:rPr>
        <w:t>01_Firmware/Esclavo/{src,include}</w:t>
      </w:r>
      <w:r>
        <w:rPr>
          <w:b w:val="0"/>
          <w:color w:val="960000"/>
          <w:sz w:val="20"/>
        </w:rPr>
        <w:t xml:space="preserve"> da </w:t>
      </w:r>
      <w:r>
        <w:rPr>
          <w:b/>
          <w:color w:val="960000"/>
          <w:sz w:val="20"/>
        </w:rPr>
        <w:t>cero coincidencias de código</w:t>
      </w:r>
      <w:r>
        <w:rPr>
          <w:b w:val="0"/>
          <w:color w:val="960000"/>
          <w:sz w:val="20"/>
        </w:rPr>
        <w:t xml:space="preserve">. </w:t>
      </w:r>
      <w:r>
        <w:rPr>
          <w:b/>
          <w:color w:val="960000"/>
          <w:sz w:val="20"/>
        </w:rPr>
        <w:t>Al enchufarlo no dará la hora: no hay código que le hable. Eso no es una avería, ni del módulo ni del montaje</w:t>
      </w:r>
      <w:r>
        <w:rPr>
          <w:b w:val="0"/>
          <w:color w:val="960000"/>
          <w:sz w:val="20"/>
        </w:rPr>
        <w:t xml:space="preserve"> — no se devuelve al mostrador ni se busca el fallo en la soldadura. ⚠️ </w:t>
      </w:r>
      <w:r>
        <w:rPr>
          <w:b/>
          <w:color w:val="960000"/>
          <w:sz w:val="20"/>
        </w:rPr>
        <w:t>Y colgarlo del `ESP32` no lo arregla, lo mueve:</w:t>
      </w:r>
      <w:r>
        <w:rPr>
          <w:b w:val="0"/>
          <w:color w:val="960000"/>
          <w:sz w:val="20"/>
        </w:rPr>
        <w:t xml:space="preserve"> ahora el código que falta es </w:t>
      </w:r>
      <w:r>
        <w:rPr>
          <w:b/>
          <w:color w:val="960000"/>
          <w:sz w:val="20"/>
        </w:rPr>
        <w:t>el del `ESP32`, que tampoco existe todavía</w:t>
      </w:r>
      <w:r>
        <w:rPr>
          <w:b w:val="0"/>
          <w:color w:val="960000"/>
          <w:sz w:val="20"/>
        </w:rPr>
        <w:t>. Se compra para tenerlo cuando llegue ese firmware (</w:t>
      </w:r>
      <w:r>
        <w:rPr>
          <w:rFonts w:ascii="Consolas" w:hAnsi="Consolas"/>
          <w:color w:val="960000"/>
          <w:sz w:val="20"/>
        </w:rPr>
        <w:t>roadmap.md</w:t>
      </w:r>
      <w:r>
        <w:rPr>
          <w:b w:val="0"/>
          <w:color w:val="960000"/>
          <w:sz w:val="20"/>
        </w:rPr>
        <w:t xml:space="preserve"> N-54 / N-55). </w:t>
      </w:r>
      <w:r>
        <w:rPr>
          <w:b/>
          <w:color w:val="960000"/>
          <w:sz w:val="20"/>
        </w:rPr>
        <w:t>Lo mismo vale para el `PCF8574` de B3.</w:t>
      </w:r>
    </w:p>
    <w:p>
      <w:pPr>
        <w:spacing w:after="160"/>
        <w:ind w:left="360"/>
        <w:shd w:val="clear" w:fill="FFF4E5"/>
      </w:pPr>
      <w:r>
        <w:rPr>
          <w:b w:val="0"/>
          <w:color w:val="960000"/>
          <w:sz w:val="20"/>
        </w:rPr>
        <w:t xml:space="preserve">🔴 </w:t>
      </w:r>
      <w:r>
        <w:rPr>
          <w:b/>
          <w:color w:val="960000"/>
          <w:sz w:val="20"/>
        </w:rPr>
        <w:t>Tres avisos que cambian lo que se compra, no solo cómo se monta:</w:t>
      </w:r>
      <w:r>
        <w:rPr>
          <w:b w:val="0"/>
          <w:color w:val="960000"/>
          <w:sz w:val="20"/>
        </w:rPr>
        <w:t xml:space="preserve"> - </w:t>
      </w:r>
      <w:r>
        <w:rPr>
          <w:b/>
          <w:color w:val="960000"/>
          <w:sz w:val="20"/>
        </w:rPr>
        <w:t>`PCF8574` sí, `PCF8574A` no.</w:t>
      </w:r>
      <w:r>
        <w:rPr>
          <w:b w:val="0"/>
          <w:color w:val="960000"/>
          <w:sz w:val="20"/>
        </w:rPr>
        <w:t xml:space="preserve"> Misma patilla, dirección base </w:t>
      </w:r>
      <w:r>
        <w:rPr>
          <w:rFonts w:ascii="Consolas" w:hAnsi="Consolas"/>
          <w:color w:val="960000"/>
          <w:sz w:val="20"/>
        </w:rPr>
        <w:t>0x38</w:t>
      </w:r>
      <w:r>
        <w:rPr>
          <w:b w:val="0"/>
          <w:color w:val="960000"/>
          <w:sz w:val="20"/>
        </w:rPr>
        <w:t xml:space="preserve"> en vez de </w:t>
      </w:r>
      <w:r>
        <w:rPr>
          <w:rFonts w:ascii="Consolas" w:hAnsi="Consolas"/>
          <w:color w:val="960000"/>
          <w:sz w:val="20"/>
        </w:rPr>
        <w:t>0x20</w:t>
      </w:r>
      <w:r>
        <w:rPr>
          <w:b w:val="0"/>
          <w:color w:val="960000"/>
          <w:sz w:val="20"/>
        </w:rPr>
        <w:t>. Si llega el «A», el firmware no lo encuentra y parece que la placa está mal soldada. - ~~</w:t>
      </w:r>
      <w:r>
        <w:rPr>
          <w:b/>
          <w:color w:val="960000"/>
          <w:sz w:val="20"/>
        </w:rPr>
        <w:t>Pila `LIR2032` recargable, con el circuito de carga del módulo intacto.</w:t>
      </w:r>
      <w:r>
        <w:rPr>
          <w:b w:val="0"/>
          <w:color w:val="960000"/>
          <w:sz w:val="20"/>
        </w:rPr>
        <w:t xml:space="preserve">~~ ➡️ </w:t>
      </w:r>
      <w:r>
        <w:rPr>
          <w:b/>
          <w:color w:val="960000"/>
          <w:sz w:val="20"/>
        </w:rPr>
        <w:t>MOVIDO A A6</w:t>
      </w:r>
      <w:r>
        <w:rPr>
          <w:b w:val="0"/>
          <w:color w:val="960000"/>
          <w:sz w:val="20"/>
        </w:rPr>
        <w:t xml:space="preserve"> con el reloj, y ampliado allí como </w:t>
      </w:r>
      <w:r>
        <w:rPr>
          <w:b/>
          <w:color w:val="960000"/>
          <w:sz w:val="20"/>
        </w:rPr>
        <w:t>aviso de recepción</w:t>
      </w:r>
      <w:r>
        <w:rPr>
          <w:b w:val="0"/>
          <w:color w:val="960000"/>
          <w:sz w:val="20"/>
        </w:rPr>
        <w:t xml:space="preserve">: el </w:t>
      </w:r>
      <w:r>
        <w:rPr>
          <w:rFonts w:ascii="Consolas" w:hAnsi="Consolas"/>
          <w:color w:val="960000"/>
          <w:sz w:val="20"/>
        </w:rPr>
        <w:t>ZS-042</w:t>
      </w:r>
      <w:r>
        <w:rPr>
          <w:b w:val="0"/>
          <w:color w:val="960000"/>
          <w:sz w:val="20"/>
        </w:rPr>
        <w:t xml:space="preserve"> suele venir con una </w:t>
      </w:r>
      <w:r>
        <w:rPr>
          <w:rFonts w:ascii="Consolas" w:hAnsi="Consolas"/>
          <w:color w:val="960000"/>
          <w:sz w:val="20"/>
        </w:rPr>
        <w:t>CR2032</w:t>
      </w:r>
      <w:r>
        <w:rPr>
          <w:b w:val="0"/>
          <w:color w:val="960000"/>
          <w:sz w:val="20"/>
        </w:rPr>
        <w:t xml:space="preserve"> </w:t>
      </w:r>
      <w:r>
        <w:rPr>
          <w:b/>
          <w:color w:val="960000"/>
          <w:sz w:val="20"/>
        </w:rPr>
        <w:t>no recargable</w:t>
      </w:r>
      <w:r>
        <w:rPr>
          <w:b w:val="0"/>
          <w:color w:val="960000"/>
          <w:sz w:val="20"/>
        </w:rPr>
        <w:t xml:space="preserve"> ya puesta sobre el circuito de carga, y eso se resuelve </w:t>
      </w:r>
      <w:r>
        <w:rPr>
          <w:b/>
          <w:color w:val="960000"/>
          <w:sz w:val="20"/>
        </w:rPr>
        <w:t>antes de energizarlo</w:t>
      </w:r>
      <w:r>
        <w:rPr>
          <w:b w:val="0"/>
          <w:color w:val="960000"/>
          <w:sz w:val="20"/>
        </w:rPr>
        <w:t xml:space="preserve">, desoldando </w:t>
      </w:r>
      <w:r>
        <w:rPr>
          <w:rFonts w:ascii="Consolas" w:hAnsi="Consolas"/>
          <w:color w:val="960000"/>
          <w:sz w:val="20"/>
        </w:rPr>
        <w:t>D1</w:t>
      </w:r>
      <w:r>
        <w:rPr>
          <w:b w:val="0"/>
          <w:color w:val="960000"/>
          <w:sz w:val="20"/>
        </w:rPr>
        <w:t xml:space="preserve"> o </w:t>
      </w:r>
      <w:r>
        <w:rPr>
          <w:rFonts w:ascii="Consolas" w:hAnsi="Consolas"/>
          <w:color w:val="960000"/>
          <w:sz w:val="20"/>
        </w:rPr>
        <w:t>R1</w:t>
      </w:r>
      <w:r>
        <w:rPr>
          <w:b w:val="0"/>
          <w:color w:val="960000"/>
          <w:sz w:val="20"/>
        </w:rPr>
        <w:t xml:space="preserve">. </w:t>
      </w:r>
      <w:r>
        <w:rPr>
          <w:b/>
          <w:color w:val="960000"/>
          <w:sz w:val="20"/>
        </w:rPr>
        <w:t>Pila y modificación siguen yendo juntas.</w:t>
      </w:r>
      <w:r>
        <w:rPr>
          <w:b w:val="0"/>
          <w:color w:val="960000"/>
          <w:sz w:val="20"/>
        </w:rPr>
        <w:t xml:space="preserve"> - </w:t>
      </w:r>
      <w:r>
        <w:rPr>
          <w:b/>
          <w:color w:val="960000"/>
          <w:sz w:val="20"/>
        </w:rPr>
        <w:t>Módulo de relé con jumper `JD-VCC`.</w:t>
      </w:r>
      <w:r>
        <w:rPr>
          <w:b w:val="0"/>
          <w:color w:val="960000"/>
          <w:sz w:val="20"/>
        </w:rPr>
        <w:t xml:space="preserve"> Sin él no hay aislamiento y no se puede alimentar la lógica a 3,3 V: se destruye el expansor al primer montaje. Si el que venden no lo trae, hace falta además un transistor </w:t>
      </w:r>
      <w:r>
        <w:rPr>
          <w:rFonts w:ascii="Consolas" w:hAnsi="Consolas"/>
          <w:color w:val="960000"/>
          <w:sz w:val="20"/>
        </w:rPr>
        <w:t>2N2222</w:t>
      </w:r>
      <w:r>
        <w:rPr>
          <w:b w:val="0"/>
          <w:color w:val="960000"/>
          <w:sz w:val="20"/>
        </w:rPr>
        <w:t xml:space="preserve"> y una resistencia de 1 kΩ.</w:t>
      </w:r>
    </w:p>
    <w:p>
      <w:pPr>
        <w:spacing w:after="80"/>
      </w:pPr>
    </w:p>
    <w:p>
      <w:pPr>
        <w:spacing w:before="280" w:after="120"/>
      </w:pPr>
      <w:r>
        <w:rPr>
          <w:b/>
          <w:color w:val="003366"/>
          <w:sz w:val="26"/>
        </w:rPr>
        <w:t>C · YA EN SERVICIO — no se pide, se verifica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w:t>
            </w:r>
          </w:p>
        </w:tc>
        <w:tc>
          <w:tcPr>
            <w:tcW w:type="dxa" w:w="3120"/>
            <w:shd w:val="clear" w:fill="DCE6F1"/>
          </w:tcPr>
          <w:p>
            <w:r/>
            <w:r>
              <w:rPr>
                <w:b/>
                <w:sz w:val="19"/>
              </w:rPr>
              <w:t>Dónde se comprueba</w:t>
            </w:r>
          </w:p>
        </w:tc>
      </w:tr>
      <w:tr>
        <w:tc>
          <w:tcPr>
            <w:tcW w:type="dxa" w:w="3120"/>
          </w:tcPr>
          <w:p>
            <w:r/>
            <w:r>
              <w:rPr>
                <w:b/>
                <w:sz w:val="19"/>
              </w:rPr>
              <w:t>2 radios `E90-DTU`</w:t>
            </w:r>
            <w:r>
              <w:rPr>
                <w:b w:val="0"/>
                <w:sz w:val="19"/>
              </w:rPr>
              <w:t xml:space="preserve"> en enlace directo, </w:t>
            </w:r>
            <w:r>
              <w:rPr>
                <w:rFonts w:ascii="Consolas" w:hAnsi="Consolas"/>
                <w:sz w:val="19"/>
              </w:rPr>
              <w:t>2.4 kbps</w:t>
            </w:r>
            <w:r>
              <w:rPr>
                <w:b w:val="0"/>
                <w:sz w:val="19"/>
              </w:rPr>
              <w:t xml:space="preserve">, </w:t>
            </w:r>
            <w:r>
              <w:rPr>
                <w:rFonts w:ascii="Consolas" w:hAnsi="Consolas"/>
                <w:sz w:val="19"/>
              </w:rPr>
              <w:t>M0</w:t>
            </w:r>
            <w:r>
              <w:rPr>
                <w:b w:val="0"/>
                <w:sz w:val="19"/>
              </w:rPr>
              <w:t>/</w:t>
            </w:r>
            <w:r>
              <w:rPr>
                <w:rFonts w:ascii="Consolas" w:hAnsi="Consolas"/>
                <w:sz w:val="19"/>
              </w:rPr>
              <w:t>M1</w:t>
            </w:r>
            <w:r>
              <w:rPr>
                <w:b w:val="0"/>
                <w:sz w:val="19"/>
              </w:rPr>
              <w:t xml:space="preserve"> en OFF</w:t>
            </w:r>
          </w:p>
        </w:tc>
        <w:tc>
          <w:tcPr>
            <w:tcW w:type="dxa" w:w="3120"/>
          </w:tcPr>
          <w:p>
            <w:r/>
            <w:r>
              <w:rPr>
                <w:b w:val="0"/>
                <w:sz w:val="19"/>
              </w:rPr>
              <w:t>en servicio desde el 01/08</w:t>
            </w:r>
          </w:p>
        </w:tc>
        <w:tc>
          <w:tcPr>
            <w:tcW w:type="dxa" w:w="3120"/>
          </w:tcPr>
          <w:p>
            <w:r/>
            <w:r>
              <w:rPr>
                <w:b/>
                <w:sz w:val="19"/>
              </w:rPr>
              <w:t>Manual 4</w:t>
            </w:r>
          </w:p>
        </w:tc>
      </w:tr>
      <w:tr>
        <w:tc>
          <w:tcPr>
            <w:tcW w:type="dxa" w:w="3120"/>
          </w:tcPr>
          <w:p>
            <w:r/>
            <w:r>
              <w:rPr>
                <w:b w:val="0"/>
                <w:sz w:val="19"/>
              </w:rPr>
              <w:t xml:space="preserve">Radio </w:t>
            </w:r>
            <w:r>
              <w:rPr>
                <w:b/>
                <w:sz w:val="19"/>
              </w:rPr>
              <w:t>B1</w:t>
            </w:r>
          </w:p>
        </w:tc>
        <w:tc>
          <w:tcPr>
            <w:tcW w:type="dxa" w:w="3120"/>
          </w:tcPr>
          <w:p>
            <w:r/>
            <w:r>
              <w:rPr>
                <w:b/>
                <w:sz w:val="19"/>
              </w:rPr>
              <w:t>averiada y retirada</w:t>
            </w:r>
            <w:r>
              <w:rPr>
                <w:b w:val="0"/>
                <w:sz w:val="19"/>
              </w:rPr>
              <w:t xml:space="preserve"> (transmisor). Si se quiere repuesto, es la misma referencia</w:t>
            </w:r>
          </w:p>
        </w:tc>
        <w:tc>
          <w:tcPr>
            <w:tcW w:type="dxa" w:w="3120"/>
          </w:tcPr>
          <w:p>
            <w:r/>
            <w:r>
              <w:rPr>
                <w:rFonts w:ascii="Consolas" w:hAnsi="Consolas"/>
                <w:sz w:val="19"/>
              </w:rPr>
              <w:t>roadmap.md</w:t>
            </w:r>
          </w:p>
        </w:tc>
      </w:tr>
      <w:tr>
        <w:tc>
          <w:tcPr>
            <w:tcW w:type="dxa" w:w="3120"/>
          </w:tcPr>
          <w:p>
            <w:r/>
            <w:r>
              <w:rPr>
                <w:b w:val="0"/>
                <w:sz w:val="19"/>
              </w:rPr>
              <w:t>Repetidor ESP32</w:t>
            </w:r>
          </w:p>
        </w:tc>
        <w:tc>
          <w:tcPr>
            <w:tcW w:type="dxa" w:w="3120"/>
          </w:tcPr>
          <w:p>
            <w:r/>
            <w:r>
              <w:rPr>
                <w:b/>
                <w:sz w:val="19"/>
              </w:rPr>
              <w:t>fuera de la configuración vigente</w:t>
            </w:r>
            <w:r>
              <w:rPr>
                <w:b w:val="0"/>
                <w:sz w:val="19"/>
              </w:rPr>
              <w:t xml:space="preserve"> (enlace directo, sin repetidor). ⚠️ </w:t>
            </w:r>
            <w:r>
              <w:rPr>
                <w:b/>
                <w:sz w:val="19"/>
              </w:rPr>
              <w:t>No confundir con los ESP32 llegados el 28/08</w:t>
            </w:r>
            <w:r>
              <w:rPr>
                <w:b w:val="0"/>
                <w:sz w:val="19"/>
              </w:rPr>
              <w:t xml:space="preserve">: aquel es el puente de radio del Manual 5, y </w:t>
            </w:r>
            <w:r>
              <w:rPr>
                <w:b/>
                <w:sz w:val="19"/>
              </w:rPr>
              <w:t>no</w:t>
            </w:r>
            <w:r>
              <w:rPr>
                <w:b w:val="0"/>
                <w:sz w:val="19"/>
              </w:rPr>
              <w:t xml:space="preserve"> cubre la línea A1′</w:t>
            </w:r>
          </w:p>
        </w:tc>
        <w:tc>
          <w:tcPr>
            <w:tcW w:type="dxa" w:w="3120"/>
          </w:tcPr>
          <w:p>
            <w:r/>
            <w:r>
              <w:rPr>
                <w:b/>
                <w:sz w:val="19"/>
              </w:rPr>
              <w:t>Manual 5</w:t>
            </w:r>
          </w:p>
        </w:tc>
      </w:tr>
      <w:tr>
        <w:tc>
          <w:tcPr>
            <w:tcW w:type="dxa" w:w="3120"/>
          </w:tcPr>
          <w:p>
            <w:r/>
            <w:r>
              <w:rPr>
                <w:b w:val="0"/>
                <w:sz w:val="19"/>
              </w:rPr>
              <w:t xml:space="preserve">Pila de </w:t>
            </w:r>
            <w:r>
              <w:rPr>
                <w:rFonts w:ascii="Consolas" w:hAnsi="Consolas"/>
                <w:sz w:val="19"/>
              </w:rPr>
              <w:t>VBAT</w:t>
            </w:r>
            <w:r>
              <w:rPr>
                <w:b w:val="0"/>
                <w:sz w:val="19"/>
              </w:rPr>
              <w:t xml:space="preserve"> en la tarjeta, con </w:t>
            </w:r>
            <w:r>
              <w:rPr>
                <w:rFonts w:ascii="Consolas" w:hAnsi="Consolas"/>
                <w:sz w:val="19"/>
              </w:rPr>
              <w:t>R5</w:t>
            </w:r>
            <w:r>
              <w:rPr>
                <w:b w:val="0"/>
                <w:sz w:val="19"/>
              </w:rPr>
              <w:t xml:space="preserve"> retirada</w:t>
            </w:r>
          </w:p>
        </w:tc>
        <w:tc>
          <w:tcPr>
            <w:tcW w:type="dxa" w:w="3120"/>
          </w:tcPr>
          <w:p>
            <w:r/>
            <w:r>
              <w:rPr>
                <w:b w:val="0"/>
                <w:sz w:val="19"/>
              </w:rPr>
              <w:t>montada</w:t>
            </w:r>
          </w:p>
        </w:tc>
        <w:tc>
          <w:tcPr>
            <w:tcW w:type="dxa" w:w="3120"/>
          </w:tcPr>
          <w:p>
            <w:r/>
            <w:r>
              <w:rPr>
                <w:b/>
                <w:sz w:val="19"/>
              </w:rPr>
              <w:t>Manual 11</w:t>
            </w:r>
            <w:r>
              <w:rPr>
                <w:b w:val="0"/>
                <w:sz w:val="19"/>
              </w:rPr>
              <w:t xml:space="preserve"> *(es OTRA pila distinta de la de A6)*</w:t>
            </w:r>
          </w:p>
        </w:tc>
      </w:tr>
    </w:tbl>
    <w:p>
      <w:pPr>
        <w:spacing w:after="120"/>
      </w:pPr>
    </w:p>
    <w:p>
      <w:pPr>
        <w:spacing w:after="80"/>
      </w:pPr>
    </w:p>
    <w:p>
      <w:pPr>
        <w:spacing w:before="280" w:after="120"/>
      </w:pPr>
      <w:r>
        <w:rPr>
          <w:b/>
          <w:color w:val="003366"/>
          <w:sz w:val="26"/>
        </w:rPr>
        <w:t>D · RETIRADO POR LA DECISIÓN DEL 28/08 — no se compra, y si estaba pedido se cancela</w:t>
      </w:r>
    </w:p>
    <w:p>
      <w:pPr>
        <w:spacing w:after="160"/>
        <w:ind w:left="360"/>
        <w:shd w:val="clear" w:fill="FFF4E5"/>
      </w:pPr>
      <w:r>
        <w:rPr>
          <w:b/>
          <w:color w:val="960000"/>
          <w:sz w:val="20"/>
        </w:rPr>
        <w:t>Este bloque existe para que un «no se compra» tenga dónde vivir.</w:t>
      </w:r>
      <w:r>
        <w:rPr>
          <w:b w:val="0"/>
          <w:color w:val="960000"/>
          <w:sz w:val="20"/>
        </w:rPr>
        <w:t xml:space="preserve"> Sin él, lo retirado desaparece de la lista y a la semana siguiente vuelve como si fuera nuevo.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 de la compra</w:t>
            </w:r>
          </w:p>
        </w:tc>
        <w:tc>
          <w:tcPr>
            <w:tcW w:type="dxa" w:w="3120"/>
            <w:shd w:val="clear" w:fill="DCE6F1"/>
          </w:tcPr>
          <w:p>
            <w:r/>
            <w:r>
              <w:rPr>
                <w:b/>
                <w:sz w:val="19"/>
              </w:rPr>
              <w:t>Qué pasa con lo que ya hay</w:t>
            </w:r>
          </w:p>
        </w:tc>
      </w:tr>
      <w:tr>
        <w:tc>
          <w:tcPr>
            <w:tcW w:type="dxa" w:w="3120"/>
          </w:tcPr>
          <w:p>
            <w:r/>
            <w:r>
              <w:rPr>
                <w:b/>
                <w:sz w:val="19"/>
              </w:rPr>
              <w:t>Pantalla LCD</w:t>
            </w:r>
            <w:r>
              <w:rPr>
                <w:b w:val="0"/>
                <w:sz w:val="19"/>
              </w:rPr>
              <w:t xml:space="preserve"> </w:t>
            </w:r>
            <w:r>
              <w:rPr>
                <w:rFonts w:ascii="Consolas" w:hAnsi="Consolas"/>
                <w:sz w:val="19"/>
              </w:rPr>
              <w:t>ST7920</w:t>
            </w:r>
            <w:r>
              <w:rPr>
                <w:b w:val="0"/>
                <w:sz w:val="19"/>
              </w:rPr>
              <w:t xml:space="preserve"> (conector </w:t>
            </w:r>
            <w:r>
              <w:rPr>
                <w:rFonts w:ascii="Consolas" w:hAnsi="Consolas"/>
                <w:sz w:val="19"/>
              </w:rPr>
              <w:t>J17</w:t>
            </w:r>
            <w:r>
              <w:rPr>
                <w:b w:val="0"/>
                <w:sz w:val="19"/>
              </w:rPr>
              <w:t>)</w:t>
            </w:r>
          </w:p>
        </w:tc>
        <w:tc>
          <w:tcPr>
            <w:tcW w:type="dxa" w:w="3120"/>
          </w:tcPr>
          <w:p>
            <w:r/>
            <w:r>
              <w:rPr>
                <w:b w:val="0"/>
                <w:sz w:val="19"/>
              </w:rPr>
              <w:t xml:space="preserve">⛔ </w:t>
            </w:r>
            <w:r>
              <w:rPr>
                <w:b/>
                <w:sz w:val="19"/>
              </w:rPr>
              <w:t>RETIRADA.</w:t>
            </w:r>
            <w:r>
              <w:rPr>
                <w:b w:val="0"/>
                <w:sz w:val="19"/>
              </w:rPr>
              <w:t xml:space="preserve"> No se compran repuestos ni unidades nuevas</w:t>
            </w:r>
          </w:p>
        </w:tc>
        <w:tc>
          <w:tcPr>
            <w:tcW w:type="dxa" w:w="3120"/>
          </w:tcPr>
          <w:p>
            <w:r/>
            <w:r>
              <w:rPr>
                <w:b w:val="0"/>
                <w:sz w:val="19"/>
              </w:rPr>
              <w:t xml:space="preserve">Las que estén montadas se quedan donde están. </w:t>
            </w:r>
            <w:r>
              <w:rPr>
                <w:b/>
                <w:sz w:val="19"/>
              </w:rPr>
              <w:t>No se compra una de recambio si una muere.</w:t>
            </w:r>
            <w:r>
              <w:rPr>
                <w:b w:val="0"/>
                <w:sz w:val="19"/>
              </w:rPr>
              <w:t xml:space="preserve"> Su conector </w:t>
            </w:r>
            <w:r>
              <w:rPr>
                <w:b/>
                <w:sz w:val="19"/>
              </w:rPr>
              <w:t>`J17` es el que ocupa ahora el módulo de A1′</w:t>
            </w:r>
            <w:r>
              <w:rPr>
                <w:b w:val="0"/>
                <w:sz w:val="19"/>
              </w:rPr>
              <w:t xml:space="preserve"> (</w:t>
            </w:r>
            <w:r>
              <w:rPr>
                <w:rFonts w:ascii="Consolas" w:hAnsi="Consolas"/>
                <w:sz w:val="19"/>
              </w:rPr>
              <w:t>USART1</w:t>
            </w:r>
            <w:r>
              <w:rPr>
                <w:b w:val="0"/>
                <w:sz w:val="19"/>
              </w:rPr>
              <w:t xml:space="preserve"> remapeado a </w:t>
            </w:r>
            <w:r>
              <w:rPr>
                <w:rFonts w:ascii="Consolas" w:hAnsi="Consolas"/>
                <w:sz w:val="19"/>
              </w:rPr>
              <w:t>PB7</w:t>
            </w:r>
            <w:r>
              <w:rPr>
                <w:b w:val="0"/>
                <w:sz w:val="19"/>
              </w:rPr>
              <w:t>/</w:t>
            </w:r>
            <w:r>
              <w:rPr>
                <w:rFonts w:ascii="Consolas" w:hAnsi="Consolas"/>
                <w:sz w:val="19"/>
              </w:rPr>
              <w:t>PB6</w:t>
            </w:r>
            <w:r>
              <w:rPr>
                <w:b w:val="0"/>
                <w:sz w:val="19"/>
              </w:rPr>
              <w:t>, Manual 10 §2)</w:t>
            </w:r>
          </w:p>
        </w:tc>
      </w:tr>
      <w:tr>
        <w:tc>
          <w:tcPr>
            <w:tcW w:type="dxa" w:w="3120"/>
          </w:tcPr>
          <w:p>
            <w:r/>
            <w:r>
              <w:rPr>
                <w:b/>
                <w:sz w:val="19"/>
              </w:rPr>
              <w:t>Los cuatro pulsadores</w:t>
            </w:r>
            <w:r>
              <w:rPr>
                <w:b w:val="0"/>
                <w:sz w:val="19"/>
              </w:rPr>
              <w:t xml:space="preserve"> (</w:t>
            </w:r>
            <w:r>
              <w:rPr>
                <w:rFonts w:ascii="Consolas" w:hAnsi="Consolas"/>
                <w:sz w:val="19"/>
              </w:rPr>
              <w:t>J16</w:t>
            </w:r>
            <w:r>
              <w:rPr>
                <w:b w:val="0"/>
                <w:sz w:val="19"/>
              </w:rPr>
              <w:t xml:space="preserve">: </w:t>
            </w:r>
            <w:r>
              <w:rPr>
                <w:rFonts w:ascii="Consolas" w:hAnsi="Consolas"/>
                <w:sz w:val="19"/>
              </w:rPr>
              <w:t>PB9</w:t>
            </w:r>
            <w:r>
              <w:rPr>
                <w:b w:val="0"/>
                <w:sz w:val="19"/>
              </w:rPr>
              <w:t xml:space="preserve">, </w:t>
            </w:r>
            <w:r>
              <w:rPr>
                <w:rFonts w:ascii="Consolas" w:hAnsi="Consolas"/>
                <w:sz w:val="19"/>
              </w:rPr>
              <w:t>PB13</w:t>
            </w:r>
            <w:r>
              <w:rPr>
                <w:b w:val="0"/>
                <w:sz w:val="19"/>
              </w:rPr>
              <w:t xml:space="preserve">, </w:t>
            </w:r>
            <w:r>
              <w:rPr>
                <w:rFonts w:ascii="Consolas" w:hAnsi="Consolas"/>
                <w:sz w:val="19"/>
              </w:rPr>
              <w:t>PB14</w:t>
            </w:r>
            <w:r>
              <w:rPr>
                <w:b w:val="0"/>
                <w:sz w:val="19"/>
              </w:rPr>
              <w:t xml:space="preserve">, </w:t>
            </w:r>
            <w:r>
              <w:rPr>
                <w:rFonts w:ascii="Consolas" w:hAnsi="Consolas"/>
                <w:sz w:val="19"/>
              </w:rPr>
              <w:t>PB15</w:t>
            </w:r>
            <w:r>
              <w:rPr>
                <w:b w:val="0"/>
                <w:sz w:val="19"/>
              </w:rPr>
              <w:t>)</w:t>
            </w:r>
          </w:p>
        </w:tc>
        <w:tc>
          <w:tcPr>
            <w:tcW w:type="dxa" w:w="3120"/>
          </w:tcPr>
          <w:p>
            <w:r/>
            <w:r>
              <w:rPr>
                <w:b w:val="0"/>
                <w:sz w:val="19"/>
              </w:rPr>
              <w:t xml:space="preserve">⛔ </w:t>
            </w:r>
            <w:r>
              <w:rPr>
                <w:b/>
                <w:sz w:val="19"/>
              </w:rPr>
              <w:t>RETIRADOS</w:t>
            </w:r>
          </w:p>
        </w:tc>
        <w:tc>
          <w:tcPr>
            <w:tcW w:type="dxa" w:w="3120"/>
          </w:tcPr>
          <w:p>
            <w:r/>
            <w:r>
              <w:rPr>
                <w:b w:val="0"/>
                <w:sz w:val="19"/>
              </w:rPr>
              <w:t xml:space="preserve">Sus </w:t>
            </w:r>
            <w:r>
              <w:rPr>
                <w:b/>
                <w:sz w:val="19"/>
              </w:rPr>
              <w:t>dos últimos pines pasan a las cámaras</w:t>
            </w:r>
            <w:r>
              <w:rPr>
                <w:b w:val="0"/>
                <w:sz w:val="19"/>
              </w:rPr>
              <w:t xml:space="preserve"> — es la línea </w:t>
            </w:r>
            <w:r>
              <w:rPr>
                <w:b/>
                <w:sz w:val="19"/>
              </w:rPr>
              <w:t>A7</w:t>
            </w:r>
          </w:p>
        </w:tc>
      </w:tr>
      <w:tr>
        <w:tc>
          <w:tcPr>
            <w:tcW w:type="dxa" w:w="3120"/>
          </w:tcPr>
          <w:p>
            <w:r/>
            <w:r>
              <w:rPr>
                <w:b/>
                <w:sz w:val="19"/>
              </w:rPr>
              <w:t>Mando de relés / su receptor RF</w:t>
            </w:r>
          </w:p>
        </w:tc>
        <w:tc>
          <w:tcPr>
            <w:tcW w:type="dxa" w:w="3120"/>
          </w:tcPr>
          <w:p>
            <w:r/>
            <w:r>
              <w:rPr>
                <w:b w:val="0"/>
                <w:sz w:val="19"/>
              </w:rPr>
              <w:t xml:space="preserve">⛔ </w:t>
            </w:r>
            <w:r>
              <w:rPr>
                <w:b/>
                <w:sz w:val="19"/>
              </w:rPr>
              <w:t>RETIRADO.</w:t>
            </w:r>
            <w:r>
              <w:rPr>
                <w:b w:val="0"/>
                <w:sz w:val="19"/>
              </w:rPr>
              <w:t xml:space="preserve"> ⚠️ </w:t>
            </w:r>
            <w:r>
              <w:rPr>
                <w:b/>
                <w:sz w:val="19"/>
              </w:rPr>
              <w:t>El receptor NUNCA se compró</w:t>
            </w:r>
            <w:r>
              <w:rPr>
                <w:b w:val="0"/>
                <w:sz w:val="19"/>
              </w:rPr>
              <w:t>, así que aquí no hay nada que cancelar: no llegó a estar en ninguna línea de esta lista</w:t>
            </w:r>
          </w:p>
        </w:tc>
        <w:tc>
          <w:tcPr>
            <w:tcW w:type="dxa" w:w="3120"/>
          </w:tcPr>
          <w:p>
            <w:r/>
            <w:r>
              <w:rPr>
                <w:b w:val="0"/>
                <w:sz w:val="19"/>
              </w:rPr>
              <w:t>—</w:t>
            </w:r>
          </w:p>
        </w:tc>
      </w:tr>
      <w:tr>
        <w:tc>
          <w:tcPr>
            <w:tcW w:type="dxa" w:w="3120"/>
          </w:tcPr>
          <w:p>
            <w:r/>
            <w:r>
              <w:rPr>
                <w:b w:val="0"/>
                <w:sz w:val="19"/>
              </w:rPr>
              <w:t>~~</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3120"/>
          </w:tcPr>
          <w:p>
            <w:r/>
            <w:r>
              <w:rPr>
                <w:b w:val="0"/>
                <w:sz w:val="19"/>
              </w:rPr>
              <w:t xml:space="preserve">⛔ </w:t>
            </w:r>
            <w:r>
              <w:rPr>
                <w:b/>
                <w:sz w:val="19"/>
              </w:rPr>
              <w:t>ANULADO</w:t>
            </w:r>
            <w:r>
              <w:rPr>
                <w:b w:val="0"/>
                <w:sz w:val="19"/>
              </w:rPr>
              <w:t xml:space="preserve"> — línea A1, sustituida por el </w:t>
            </w:r>
            <w:r>
              <w:rPr>
                <w:rFonts w:ascii="Consolas" w:hAnsi="Consolas"/>
                <w:sz w:val="19"/>
              </w:rPr>
              <w:t>ESP32</w:t>
            </w:r>
            <w:r>
              <w:rPr>
                <w:b w:val="0"/>
                <w:sz w:val="19"/>
              </w:rPr>
              <w:t xml:space="preserve"> (A1′)</w:t>
            </w:r>
          </w:p>
        </w:tc>
        <w:tc>
          <w:tcPr>
            <w:tcW w:type="dxa" w:w="3120"/>
          </w:tcPr>
          <w:p>
            <w:r/>
            <w:r>
              <w:rPr>
                <w:b w:val="0"/>
                <w:sz w:val="19"/>
              </w:rPr>
              <w:t>Nunca llegaron</w:t>
            </w:r>
          </w:p>
        </w:tc>
      </w:tr>
      <w:tr>
        <w:tc>
          <w:tcPr>
            <w:tcW w:type="dxa" w:w="3120"/>
          </w:tcPr>
          <w:p>
            <w:r/>
            <w:r>
              <w:rPr>
                <w:b w:val="0"/>
                <w:sz w:val="19"/>
              </w:rPr>
              <w:t>~~</w:t>
            </w:r>
            <w:r>
              <w:rPr>
                <w:rFonts w:ascii="Consolas" w:hAnsi="Consolas"/>
                <w:sz w:val="19"/>
              </w:rPr>
              <w:t>DS3231</w:t>
            </w:r>
            <w:r>
              <w:rPr>
                <w:b w:val="0"/>
                <w:sz w:val="19"/>
              </w:rPr>
              <w:t xml:space="preserve"> + pila </w:t>
            </w:r>
            <w:r>
              <w:rPr>
                <w:b/>
                <w:sz w:val="19"/>
              </w:rPr>
              <w:t>en la placa STM32</w:t>
            </w:r>
            <w:r>
              <w:rPr>
                <w:b w:val="0"/>
                <w:sz w:val="19"/>
              </w:rPr>
              <w:t>~~</w:t>
            </w:r>
          </w:p>
        </w:tc>
        <w:tc>
          <w:tcPr>
            <w:tcW w:type="dxa" w:w="3120"/>
          </w:tcPr>
          <w:p>
            <w:r/>
            <w:r>
              <w:rPr>
                <w:b w:val="0"/>
                <w:sz w:val="19"/>
              </w:rPr>
              <w:t xml:space="preserve">🔄 </w:t>
            </w:r>
            <w:r>
              <w:rPr>
                <w:b/>
                <w:sz w:val="19"/>
              </w:rPr>
              <w:t>NO anulado: MOVIDO.</w:t>
            </w:r>
            <w:r>
              <w:rPr>
                <w:b w:val="0"/>
                <w:sz w:val="19"/>
              </w:rPr>
              <w:t xml:space="preserve"> Se compra igual, colgado del </w:t>
            </w:r>
            <w:r>
              <w:rPr>
                <w:rFonts w:ascii="Consolas" w:hAnsi="Consolas"/>
                <w:sz w:val="19"/>
              </w:rPr>
              <w:t>ESP32</w:t>
            </w:r>
            <w:r>
              <w:rPr>
                <w:b w:val="0"/>
                <w:sz w:val="19"/>
              </w:rPr>
              <w:t xml:space="preserve"> — línea </w:t>
            </w:r>
            <w:r>
              <w:rPr>
                <w:b/>
                <w:sz w:val="19"/>
              </w:rPr>
              <w:t>A6</w:t>
            </w:r>
          </w:p>
        </w:tc>
        <w:tc>
          <w:tcPr>
            <w:tcW w:type="dxa" w:w="3120"/>
          </w:tcPr>
          <w:p>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Retirado del EQUIPO no es retirado del FIRMWARE, y confundirlo cuesta una sesión de banco.</w:t>
      </w:r>
      <w:r>
        <w:rPr>
          <w:b w:val="0"/>
          <w:color w:val="960000"/>
          <w:sz w:val="20"/>
        </w:rPr>
        <w:t xml:space="preserve"> Medido el 28/08 en el fuente: </w:t>
      </w:r>
      <w:r>
        <w:rPr>
          <w:rFonts w:ascii="Consolas" w:hAnsi="Consolas"/>
          <w:color w:val="960000"/>
          <w:sz w:val="20"/>
        </w:rPr>
        <w:t>main.cpp:45</w:t>
      </w:r>
      <w:r>
        <w:rPr>
          <w:b w:val="0"/>
          <w:color w:val="960000"/>
          <w:sz w:val="20"/>
        </w:rPr>
        <w:t xml:space="preserve"> llama a </w:t>
      </w:r>
      <w:r>
        <w:rPr>
          <w:rFonts w:ascii="Consolas" w:hAnsi="Consolas"/>
          <w:color w:val="960000"/>
          <w:sz w:val="20"/>
        </w:rPr>
        <w:t>lcd_setup()</w:t>
      </w:r>
      <w:r>
        <w:rPr>
          <w:b w:val="0"/>
          <w:color w:val="960000"/>
          <w:sz w:val="20"/>
        </w:rPr>
        <w:t xml:space="preserve">, que en </w:t>
      </w:r>
      <w:r>
        <w:rPr>
          <w:rFonts w:ascii="Consolas" w:hAnsi="Consolas"/>
          <w:color w:val="960000"/>
          <w:sz w:val="20"/>
        </w:rPr>
        <w:t>lcd.cpp:70</w:t>
      </w:r>
      <w:r>
        <w:rPr>
          <w:b w:val="0"/>
          <w:color w:val="960000"/>
          <w:sz w:val="20"/>
        </w:rPr>
        <w:t xml:space="preserve"> llama a </w:t>
      </w:r>
      <w:r>
        <w:rPr>
          <w:rFonts w:ascii="Consolas" w:hAnsi="Consolas"/>
          <w:color w:val="960000"/>
          <w:sz w:val="20"/>
        </w:rPr>
        <w:t>u8g2.begin()</w:t>
      </w:r>
      <w:r>
        <w:rPr>
          <w:b w:val="0"/>
          <w:color w:val="960000"/>
          <w:sz w:val="20"/>
        </w:rPr>
        <w:t xml:space="preserve">; y </w:t>
      </w:r>
      <w:r>
        <w:rPr>
          <w:rFonts w:ascii="Consolas" w:hAnsi="Consolas"/>
          <w:color w:val="960000"/>
          <w:sz w:val="20"/>
        </w:rPr>
        <w:t>botones.cpp:52-58</w:t>
      </w:r>
      <w:r>
        <w:rPr>
          <w:b w:val="0"/>
          <w:color w:val="960000"/>
          <w:sz w:val="20"/>
        </w:rPr>
        <w:t xml:space="preserve"> declara los cuatro pines en </w:t>
      </w:r>
      <w:r>
        <w:rPr>
          <w:rFonts w:ascii="Consolas" w:hAnsi="Consolas"/>
          <w:color w:val="960000"/>
          <w:sz w:val="20"/>
        </w:rPr>
        <w:t>INPUT_PULLUP</w:t>
      </w:r>
      <w:r>
        <w:rPr>
          <w:b w:val="0"/>
          <w:color w:val="960000"/>
          <w:sz w:val="20"/>
        </w:rPr>
        <w:t xml:space="preserve"> y los lee con antirrebote. </w:t>
      </w:r>
      <w:r>
        <w:rPr>
          <w:b/>
          <w:color w:val="960000"/>
          <w:sz w:val="20"/>
        </w:rPr>
        <w:t>El firmware de hoy sigue compilando y ejerciendo pantalla, menú y los cuatro botones.</w:t>
      </w:r>
      <w:r>
        <w:rPr>
          <w:b w:val="0"/>
          <w:color w:val="960000"/>
          <w:sz w:val="20"/>
        </w:rPr>
        <w:t xml:space="preserve"> </w:t>
      </w:r>
      <w:r>
        <w:rPr>
          <w:b/>
          <w:color w:val="960000"/>
          <w:sz w:val="20"/>
        </w:rPr>
        <w:t>Para la compra da igual —no se pide nada—, pero para A7 no:</w:t>
      </w:r>
      <w:r>
        <w:rPr>
          <w:b w:val="0"/>
          <w:color w:val="960000"/>
          <w:sz w:val="20"/>
        </w:rPr>
        <w:t xml:space="preserve"> mientras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sean botones en el código, </w:t>
      </w:r>
      <w:r>
        <w:rPr>
          <w:b/>
          <w:color w:val="960000"/>
          <w:sz w:val="20"/>
        </w:rPr>
        <w:t>un contacto seco de cámara ahí dentro entra como una pulsación</w:t>
      </w:r>
      <w:r>
        <w:rPr>
          <w:b w:val="0"/>
          <w:color w:val="960000"/>
          <w:sz w:val="20"/>
        </w:rPr>
        <w:t xml:space="preserve">, y el </w:t>
      </w:r>
      <w:r>
        <w:rPr>
          <w:rFonts w:ascii="Consolas" w:hAnsi="Consolas"/>
          <w:color w:val="960000"/>
          <w:sz w:val="20"/>
        </w:rPr>
        <w:t>Boton 3</w:t>
      </w:r>
      <w:r>
        <w:rPr>
          <w:b w:val="0"/>
          <w:color w:val="960000"/>
          <w:sz w:val="20"/>
        </w:rPr>
        <w:t xml:space="preserve"> *ejecuta* (lo dice el comentario de N-26 en ese mismo fichero: un </w:t>
      </w:r>
      <w:r>
        <w:rPr>
          <w:rFonts w:ascii="Consolas" w:hAnsi="Consolas"/>
          <w:color w:val="960000"/>
          <w:sz w:val="20"/>
        </w:rPr>
        <w:t>3</w:t>
      </w:r>
      <w:r>
        <w:rPr>
          <w:b w:val="0"/>
          <w:color w:val="960000"/>
          <w:sz w:val="20"/>
        </w:rPr>
        <w:t xml:space="preserve"> fantasma arranca un modo que nadie pidió, y en un semáforo eso es una maniobra). </w:t>
      </w:r>
      <w:r>
        <w:rPr>
          <w:b/>
          <w:color w:val="960000"/>
          <w:sz w:val="20"/>
        </w:rPr>
        <w:t>El cable se puede comprar hoy; conectarlo espera al firmware.</w:t>
      </w:r>
    </w:p>
    <w:p>
      <w:pPr>
        <w:spacing w:after="80"/>
      </w:pPr>
    </w:p>
    <w:p>
      <w:pPr>
        <w:spacing w:before="280" w:after="120"/>
      </w:pPr>
      <w:r>
        <w:rPr>
          <w:b/>
          <w:color w:val="003366"/>
          <w:sz w:val="26"/>
        </w:rPr>
        <w:t>Resumen para autorizar</w:t>
      </w:r>
    </w:p>
    <w:p>
      <w:pPr>
        <w:spacing w:after="120"/>
      </w:pPr>
      <w:r>
        <w:rPr>
          <w:b/>
          <w:sz w:val="21"/>
        </w:rPr>
        <w:t>Se pide hoy:</w:t>
      </w:r>
      <w:r>
        <w:rPr>
          <w:b w:val="0"/>
          <w:sz w:val="21"/>
        </w:rPr>
        <w:t xml:space="preserve"> 2 cámaras AcuSense de demanda *(confirmar si ya hay una)* · 2 antenas VHF con sus 2</w:t>
      </w:r>
    </w:p>
    <w:p>
      <w:pPr>
        <w:spacing w:after="120"/>
      </w:pPr>
      <w:r>
        <w:rPr>
          <w:b w:val="0"/>
          <w:sz w:val="21"/>
        </w:rPr>
        <w:t xml:space="preserve">coaxiales · 2 módulos de 1 relé con jumper </w:t>
      </w:r>
      <w:r>
        <w:rPr>
          <w:rFonts w:ascii="Consolas" w:hAnsi="Consolas"/>
          <w:sz w:val="21"/>
        </w:rPr>
        <w:t>JD-VCC</w:t>
      </w:r>
      <w:r>
        <w:rPr>
          <w:b w:val="0"/>
          <w:sz w:val="21"/>
        </w:rPr>
        <w:t xml:space="preserve"> · </w:t>
      </w:r>
      <w:r>
        <w:rPr>
          <w:b/>
          <w:sz w:val="21"/>
        </w:rPr>
        <w:t>2 fuentes DC-DC 12 V → 5 V ≥ 1 A</w:t>
      </w:r>
      <w:r>
        <w:rPr>
          <w:b w:val="0"/>
          <w:sz w:val="21"/>
        </w:rPr>
        <w:t xml:space="preserve"> (A5) ·</w:t>
      </w:r>
    </w:p>
    <w:p>
      <w:pPr>
        <w:spacing w:after="120"/>
      </w:pPr>
      <w:r>
        <w:rPr>
          <w:b/>
          <w:sz w:val="21"/>
        </w:rPr>
        <w:t>1 módulo `DS3231` `ZS-042` con su pila</w:t>
      </w:r>
      <w:r>
        <w:rPr>
          <w:b w:val="0"/>
          <w:sz w:val="21"/>
        </w:rPr>
        <w:t xml:space="preserve"> (A6) · </w:t>
      </w:r>
      <w:r>
        <w:rPr>
          <w:b/>
          <w:sz w:val="21"/>
        </w:rPr>
        <w:t>2 juegos de conector y cable para `J16`</w:t>
      </w:r>
      <w:r>
        <w:rPr>
          <w:b w:val="0"/>
          <w:sz w:val="21"/>
        </w:rPr>
        <w:t xml:space="preserve"> (A7).</w:t>
      </w:r>
    </w:p>
    <w:p>
      <w:pPr>
        <w:spacing w:after="160"/>
        <w:ind w:left="360"/>
        <w:shd w:val="clear" w:fill="FFF4E5"/>
      </w:pPr>
      <w:r>
        <w:rPr>
          <w:b w:val="0"/>
          <w:color w:val="960000"/>
          <w:sz w:val="20"/>
        </w:rPr>
        <w:t xml:space="preserve">🛑 </w:t>
      </w:r>
      <w:r>
        <w:rPr>
          <w:b/>
          <w:color w:val="960000"/>
          <w:sz w:val="20"/>
        </w:rPr>
        <w:t>Y NO se pide hoy ningún módulo de Bluetooth — de ninguna clase.</w:t>
      </w:r>
      <w:r>
        <w:rPr>
          <w:b w:val="0"/>
          <w:color w:val="960000"/>
          <w:sz w:val="20"/>
        </w:rPr>
        <w:t xml:space="preserve"> ~~Los 2 </w:t>
      </w:r>
      <w:r>
        <w:rPr>
          <w:rFonts w:ascii="Consolas" w:hAnsi="Consolas"/>
          <w:color w:val="960000"/>
          <w:sz w:val="20"/>
        </w:rPr>
        <w:t>HC-05</w:t>
      </w:r>
      <w:r>
        <w:rPr>
          <w:b w:val="0"/>
          <w:color w:val="960000"/>
          <w:sz w:val="20"/>
        </w:rPr>
        <w:t xml:space="preserve"> / </w:t>
      </w:r>
      <w:r>
        <w:rPr>
          <w:rFonts w:ascii="Consolas" w:hAnsi="Consolas"/>
          <w:color w:val="960000"/>
          <w:sz w:val="20"/>
        </w:rPr>
        <w:t>JDY-30</w:t>
      </w:r>
      <w:r>
        <w:rPr>
          <w:b w:val="0"/>
          <w:color w:val="960000"/>
          <w:sz w:val="20"/>
        </w:rPr>
        <w:t xml:space="preserve">~~ quedaron </w:t>
      </w:r>
      <w:r>
        <w:rPr>
          <w:b/>
          <w:color w:val="960000"/>
          <w:sz w:val="20"/>
        </w:rPr>
        <w:t>anulados</w:t>
      </w:r>
      <w:r>
        <w:rPr>
          <w:b w:val="0"/>
          <w:color w:val="960000"/>
          <w:sz w:val="20"/>
        </w:rPr>
        <w:t xml:space="preserve"> por la decisión de obra del 28/08: el </w:t>
      </w:r>
      <w:r>
        <w:rPr>
          <w:rFonts w:ascii="Consolas" w:hAnsi="Consolas"/>
          <w:color w:val="960000"/>
          <w:sz w:val="20"/>
        </w:rPr>
        <w:t>ESP32</w:t>
      </w:r>
      <w:r>
        <w:rPr>
          <w:b w:val="0"/>
          <w:color w:val="960000"/>
          <w:sz w:val="20"/>
        </w:rPr>
        <w:t xml:space="preserve"> los sustituye. Y </w:t>
      </w:r>
      <w:r>
        <w:rPr>
          <w:b/>
          <w:color w:val="960000"/>
          <w:sz w:val="20"/>
        </w:rPr>
        <w:t>el `ESP32` está BLOQUEADO</w:t>
      </w:r>
      <w:r>
        <w:rPr>
          <w:b w:val="0"/>
          <w:color w:val="960000"/>
          <w:sz w:val="20"/>
        </w:rPr>
        <w:t xml:space="preserve"> hasta que alguien lea qué referencia llegó, por serigrafía o por </w:t>
      </w:r>
      <w:r>
        <w:rPr>
          <w:rFonts w:ascii="Consolas" w:hAnsi="Consolas"/>
          <w:color w:val="960000"/>
          <w:sz w:val="20"/>
        </w:rPr>
        <w:t>chip_id</w:t>
      </w:r>
      <w:r>
        <w:rPr>
          <w:b w:val="0"/>
          <w:color w:val="960000"/>
          <w:sz w:val="20"/>
        </w:rPr>
        <w:t xml:space="preserve">, y lo anote en el bloque </w:t>
      </w:r>
      <w:r>
        <w:rPr>
          <w:b/>
          <w:color w:val="960000"/>
          <w:sz w:val="20"/>
        </w:rPr>
        <w:t>0</w:t>
      </w:r>
      <w:r>
        <w:rPr>
          <w:b w:val="0"/>
          <w:color w:val="960000"/>
          <w:sz w:val="20"/>
        </w:rPr>
        <w:t xml:space="preserve">. Comprar antes de esa lectura es como se acaba con un </w:t>
      </w:r>
      <w:r>
        <w:rPr>
          <w:rFonts w:ascii="Consolas" w:hAnsi="Consolas"/>
          <w:color w:val="960000"/>
          <w:sz w:val="20"/>
        </w:rPr>
        <w:t>S3</w:t>
      </w:r>
      <w:r>
        <w:rPr>
          <w:b w:val="0"/>
          <w:color w:val="960000"/>
          <w:sz w:val="20"/>
        </w:rPr>
        <w:t xml:space="preserve"> que </w:t>
      </w:r>
      <w:r>
        <w:rPr>
          <w:b/>
          <w:color w:val="960000"/>
          <w:sz w:val="20"/>
        </w:rPr>
        <w:t>no habla SPP</w:t>
      </w:r>
      <w:r>
        <w:rPr>
          <w:b w:val="0"/>
          <w:color w:val="960000"/>
          <w:sz w:val="20"/>
        </w:rPr>
        <w:t xml:space="preserve"> y con dos referencias distintas en el mismo cruce.</w:t>
      </w:r>
    </w:p>
    <w:p>
      <w:pPr>
        <w:spacing w:after="160"/>
        <w:ind w:left="360"/>
        <w:shd w:val="clear" w:fill="FFF4E5"/>
      </w:pPr>
      <w:r>
        <w:rPr>
          <w:b w:val="0"/>
          <w:color w:val="960000"/>
          <w:sz w:val="20"/>
        </w:rPr>
        <w:t xml:space="preserve">⚡ </w:t>
      </w:r>
      <w:r>
        <w:rPr>
          <w:b/>
          <w:color w:val="960000"/>
          <w:sz w:val="20"/>
        </w:rPr>
        <w:t>Las tres líneas nuevas no son accesorios, y por eso están arriba y no «para luego»:</w:t>
      </w:r>
      <w:r>
        <w:rPr>
          <w:b w:val="0"/>
          <w:color w:val="960000"/>
          <w:sz w:val="20"/>
        </w:rPr>
        <w:t xml:space="preserve"> </w:t>
      </w:r>
      <w:r>
        <w:rPr>
          <w:b/>
          <w:color w:val="960000"/>
          <w:sz w:val="20"/>
        </w:rPr>
        <w:t>A5</w:t>
      </w:r>
      <w:r>
        <w:rPr>
          <w:b w:val="0"/>
          <w:color w:val="960000"/>
          <w:sz w:val="20"/>
        </w:rPr>
        <w:t xml:space="preserve"> es lo que impide que el </w:t>
      </w:r>
      <w:r>
        <w:rPr>
          <w:rFonts w:ascii="Consolas" w:hAnsi="Consolas"/>
          <w:color w:val="960000"/>
          <w:sz w:val="20"/>
        </w:rPr>
        <w:t>ESP32</w:t>
      </w:r>
      <w:r>
        <w:rPr>
          <w:b w:val="0"/>
          <w:color w:val="960000"/>
          <w:sz w:val="20"/>
        </w:rPr>
        <w:t xml:space="preserve"> hunda el riel y </w:t>
      </w:r>
      <w:r>
        <w:rPr>
          <w:b/>
          <w:color w:val="960000"/>
          <w:sz w:val="20"/>
        </w:rPr>
        <w:t>reinicie el STM32 que gobierna el semáforo</w:t>
      </w:r>
      <w:r>
        <w:rPr>
          <w:b w:val="0"/>
          <w:color w:val="960000"/>
          <w:sz w:val="20"/>
        </w:rPr>
        <w:t xml:space="preserve">; </w:t>
      </w:r>
      <w:r>
        <w:rPr>
          <w:b/>
          <w:color w:val="960000"/>
          <w:sz w:val="20"/>
        </w:rPr>
        <w:t>A6</w:t>
      </w:r>
      <w:r>
        <w:rPr>
          <w:b w:val="0"/>
          <w:color w:val="960000"/>
          <w:sz w:val="20"/>
        </w:rPr>
        <w:t xml:space="preserve"> es el reloj, que deja de tocar la placa; </w:t>
      </w:r>
      <w:r>
        <w:rPr>
          <w:b/>
          <w:color w:val="960000"/>
          <w:sz w:val="20"/>
        </w:rPr>
        <w:t>A7</w:t>
      </w:r>
      <w:r>
        <w:rPr>
          <w:b w:val="0"/>
          <w:color w:val="960000"/>
          <w:sz w:val="20"/>
        </w:rPr>
        <w:t xml:space="preserve"> son cuatro pesos de cable que evitan una placa hija entera.</w:t>
      </w:r>
    </w:p>
    <w:p>
      <w:pPr>
        <w:spacing w:after="120"/>
      </w:pPr>
      <w:r>
        <w:rPr>
          <w:b/>
          <w:sz w:val="21"/>
        </w:rPr>
        <w:t>Se pide después del banco, y solo si aparece una función que lo necesite:</w:t>
      </w:r>
      <w:r>
        <w:rPr>
          <w:b w:val="0"/>
          <w:sz w:val="21"/>
        </w:rPr>
        <w:t xml:space="preserve"> el </w:t>
      </w:r>
      <w:r>
        <w:rPr>
          <w:rFonts w:ascii="Consolas" w:hAnsi="Consolas"/>
          <w:sz w:val="21"/>
        </w:rPr>
        <w:t>PCF8574P</w:t>
      </w:r>
      <w:r>
        <w:rPr>
          <w:b w:val="0"/>
          <w:sz w:val="21"/>
        </w:rPr>
        <w:t xml:space="preserve"> con su</w:t>
      </w:r>
    </w:p>
    <w:p>
      <w:pPr>
        <w:spacing w:after="120"/>
      </w:pPr>
      <w:r>
        <w:rPr>
          <w:b w:val="0"/>
          <w:sz w:val="21"/>
        </w:rPr>
        <w:t xml:space="preserve">placa de expansión (B3, B4). ⚠️ </w:t>
      </w:r>
      <w:r>
        <w:rPr>
          <w:b/>
          <w:sz w:val="21"/>
        </w:rPr>
        <w:t>Sigue sin driver: se compra preparado, no funcionando</w:t>
      </w:r>
      <w:r>
        <w:rPr>
          <w:b w:val="0"/>
          <w:sz w:val="21"/>
        </w:rPr>
        <w:t xml:space="preserve"> — y hoy</w:t>
      </w:r>
    </w:p>
    <w:p>
      <w:pPr>
        <w:spacing w:after="120"/>
      </w:pPr>
      <w:r>
        <w:rPr>
          <w:b/>
          <w:sz w:val="21"/>
        </w:rPr>
        <w:t>no hay ninguna función pendiente que lo pida</w:t>
      </w:r>
      <w:r>
        <w:rPr>
          <w:b w:val="0"/>
          <w:sz w:val="21"/>
        </w:rPr>
        <w:t>.</w:t>
      </w:r>
    </w:p>
    <w:p>
      <w:pPr>
        <w:spacing w:after="120"/>
      </w:pPr>
      <w:r>
        <w:rPr>
          <w:b/>
          <w:sz w:val="21"/>
        </w:rPr>
        <w:t>No se pide:</w:t>
      </w:r>
      <w:r>
        <w:rPr>
          <w:b w:val="0"/>
          <w:sz w:val="21"/>
        </w:rPr>
        <w:t xml:space="preserve"> cámaras de umbral ni la segunda cámara por poste *(la ruta ya está —</w:t>
      </w:r>
      <w:r>
        <w:rPr>
          <w:rFonts w:ascii="Consolas" w:hAnsi="Consolas"/>
          <w:sz w:val="21"/>
        </w:rPr>
        <w:t>J16</w:t>
      </w:r>
      <w:r>
        <w:rPr>
          <w:b w:val="0"/>
          <w:sz w:val="21"/>
        </w:rPr>
        <w:t>—, el</w:t>
      </w:r>
    </w:p>
    <w:p>
      <w:pPr>
        <w:spacing w:after="120"/>
      </w:pPr>
      <w:r>
        <w:rPr>
          <w:b w:val="0"/>
          <w:sz w:val="21"/>
        </w:rPr>
        <w:t xml:space="preserve">firmware que las lea no)*, </w:t>
      </w:r>
      <w:r>
        <w:rPr>
          <w:rFonts w:ascii="Consolas" w:hAnsi="Consolas"/>
          <w:sz w:val="21"/>
        </w:rPr>
        <w:t>PCF8574</w:t>
      </w:r>
      <w:r>
        <w:rPr>
          <w:b w:val="0"/>
          <w:sz w:val="21"/>
        </w:rPr>
        <w:t xml:space="preserve"> para talanqueras ni para cámaras, pantalla LCD, pulsadores, ni</w:t>
      </w:r>
    </w:p>
    <w:p>
      <w:pPr>
        <w:spacing w:after="120"/>
      </w:pPr>
      <w:r>
        <w:rPr>
          <w:b w:val="0"/>
          <w:sz w:val="21"/>
        </w:rPr>
        <w:t>mando de relés o su receptor *(que nunca se compró)*. Las talanqueras salen por la salida</w:t>
      </w:r>
    </w:p>
    <w:p>
      <w:pPr>
        <w:spacing w:after="120"/>
      </w:pPr>
      <w:r>
        <w:rPr>
          <w:b/>
          <w:sz w:val="21"/>
        </w:rPr>
        <w:t>`Motor` (bornera `J15`, MOSFET `Q10`)</w:t>
      </w:r>
      <w:r>
        <w:rPr>
          <w:b w:val="0"/>
          <w:sz w:val="21"/>
        </w:rPr>
        <w:t xml:space="preserve"> que </w:t>
      </w:r>
      <w:r>
        <w:rPr>
          <w:b/>
          <w:sz w:val="21"/>
        </w:rPr>
        <w:t>la tarjeta ya trae</w:t>
      </w:r>
      <w:r>
        <w:rPr>
          <w:b w:val="0"/>
          <w:sz w:val="21"/>
        </w:rPr>
        <w:t>, y las cámaras de demanda por</w:t>
      </w:r>
    </w:p>
    <w:p>
      <w:pPr>
        <w:spacing w:after="120"/>
      </w:pPr>
      <w:r>
        <w:rPr>
          <w:rFonts w:ascii="Consolas" w:hAnsi="Consolas"/>
          <w:sz w:val="21"/>
        </w:rPr>
        <w:t>PB0</w:t>
      </w:r>
      <w:r>
        <w:rPr>
          <w:b w:val="0"/>
          <w:sz w:val="21"/>
        </w:rPr>
        <w:t xml:space="preserve"> (bornera </w:t>
      </w:r>
      <w:r>
        <w:rPr>
          <w:rFonts w:ascii="Consolas" w:hAnsi="Consolas"/>
          <w:sz w:val="21"/>
        </w:rPr>
        <w:t>J14</w:t>
      </w:r>
      <w:r>
        <w:rPr>
          <w:b w:val="0"/>
          <w:sz w:val="21"/>
        </w:rPr>
        <w:t>), que ya se lee.</w:t>
      </w:r>
    </w:p>
    <w:p>
      <w:pPr>
        <w:spacing w:after="160"/>
        <w:ind w:left="360"/>
        <w:shd w:val="clear" w:fill="FFF4E5"/>
      </w:pPr>
      <w:r>
        <w:rPr>
          <w:b w:val="0"/>
          <w:color w:val="960000"/>
          <w:sz w:val="20"/>
        </w:rPr>
        <w:t xml:space="preserve">✏️ </w:t>
      </w:r>
      <w:r>
        <w:rPr>
          <w:b/>
          <w:color w:val="960000"/>
          <w:sz w:val="20"/>
        </w:rPr>
        <w:t>Corregido el 28/08 (2.ª rev.):</w:t>
      </w:r>
      <w:r>
        <w:rPr>
          <w:b w:val="0"/>
          <w:color w:val="960000"/>
          <w:sz w:val="20"/>
        </w:rPr>
        <w:t xml:space="preserve"> este párrafo decía *«las talanqueras salen por la salida </w:t>
      </w:r>
      <w:r>
        <w:rPr>
          <w:rFonts w:ascii="Consolas" w:hAnsi="Consolas"/>
          <w:color w:val="960000"/>
          <w:sz w:val="20"/>
        </w:rPr>
        <w:t>Puerta</w:t>
      </w:r>
      <w:r>
        <w:rPr>
          <w:b w:val="0"/>
          <w:color w:val="960000"/>
          <w:sz w:val="20"/>
        </w:rPr>
        <w:t xml:space="preserve">»*. </w:t>
      </w:r>
      <w:r>
        <w:rPr>
          <w:b/>
          <w:color w:val="960000"/>
          <w:sz w:val="20"/>
        </w:rPr>
        <w:t>`Puerta` es la red de ENTRADA de la cámara</w:t>
      </w:r>
      <w:r>
        <w:rPr>
          <w:b w:val="0"/>
          <w:color w:val="960000"/>
          <w:sz w:val="20"/>
        </w:rPr>
        <w:t xml:space="preserve"> (</w:t>
      </w:r>
      <w:r>
        <w:rPr>
          <w:rFonts w:ascii="Consolas" w:hAnsi="Consolas"/>
          <w:color w:val="960000"/>
          <w:sz w:val="20"/>
        </w:rPr>
        <w:t>J14</w:t>
      </w:r>
      <w:r>
        <w:rPr>
          <w:b w:val="0"/>
          <w:color w:val="960000"/>
          <w:sz w:val="20"/>
        </w:rPr>
        <w:t xml:space="preserve">), no la de la pluma. La salida de la talanquera es la red </w:t>
      </w:r>
      <w:r>
        <w:rPr>
          <w:b/>
          <w:color w:val="960000"/>
          <w:sz w:val="20"/>
        </w:rPr>
        <w:t>`Motor`</w:t>
      </w:r>
      <w:r>
        <w:rPr>
          <w:b w:val="0"/>
          <w:color w:val="960000"/>
          <w:sz w:val="20"/>
        </w:rPr>
        <w:t xml:space="preserve"> (</w:t>
      </w:r>
      <w:r>
        <w:rPr>
          <w:rFonts w:ascii="Consolas" w:hAnsi="Consolas"/>
          <w:color w:val="960000"/>
          <w:sz w:val="20"/>
        </w:rPr>
        <w:t>J15</w:t>
      </w:r>
      <w:r>
        <w:rPr>
          <w:b w:val="0"/>
          <w:color w:val="960000"/>
          <w:sz w:val="20"/>
        </w:rPr>
        <w:t>). Es la misma errata de la fila A4, y aquí estaba repetida con el nombre de la red en vez del de la bornera — que es justo como una corrección se deja a medias. Ver la fe de erratas de la cabecera.</w:t>
      </w:r>
    </w:p>
    <w:p>
      <w:pPr>
        <w:jc w:val="center"/>
      </w:pPr>
      <w:r>
        <w:rPr>
          <w:b w:val="0"/>
          <w:color w:val="5A5A5A"/>
          <w:sz w:val="16"/>
        </w:rPr>
        <w:t>Documento generado automáticamente desde 15_Lista_de_Compras_Hardware.md.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